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7CE5" w14:textId="75D990D0" w:rsidR="00222C3E" w:rsidRPr="00222C3E" w:rsidRDefault="00222C3E" w:rsidP="00F22A1A">
      <w:pPr>
        <w:tabs>
          <w:tab w:val="right" w:pos="18692"/>
        </w:tabs>
        <w:jc w:val="center"/>
        <w:rPr>
          <w:rFonts w:ascii="Arial Black" w:hAnsi="Arial Black"/>
          <w:b/>
          <w:color w:val="000000"/>
          <w:sz w:val="20"/>
        </w:rPr>
      </w:pPr>
    </w:p>
    <w:p w14:paraId="1DEAD539" w14:textId="4F557846" w:rsidR="00F22A1A" w:rsidRPr="00F22A1A" w:rsidRDefault="00222C3E" w:rsidP="00F22A1A">
      <w:pPr>
        <w:tabs>
          <w:tab w:val="right" w:pos="18692"/>
        </w:tabs>
        <w:jc w:val="center"/>
        <w:rPr>
          <w:rFonts w:ascii="Arial Black" w:hAnsi="Arial Black"/>
          <w:b/>
          <w:color w:val="000000"/>
          <w:sz w:val="44"/>
          <w:szCs w:val="44"/>
        </w:rPr>
      </w:pPr>
      <w:r>
        <w:rPr>
          <w:rFonts w:ascii="Arial Black" w:hAnsi="Arial Black"/>
          <w:b/>
          <w:noProof/>
          <w:color w:val="000000"/>
          <w:sz w:val="44"/>
          <w:szCs w:val="44"/>
        </w:rPr>
        <w:drawing>
          <wp:anchor distT="0" distB="0" distL="114300" distR="114300" simplePos="0" relativeHeight="251658752" behindDoc="0" locked="0" layoutInCell="1" allowOverlap="1" wp14:anchorId="5B7CCBC8" wp14:editId="53647125">
            <wp:simplePos x="0" y="0"/>
            <wp:positionH relativeFrom="column">
              <wp:posOffset>235585</wp:posOffset>
            </wp:positionH>
            <wp:positionV relativeFrom="paragraph">
              <wp:posOffset>28575</wp:posOffset>
            </wp:positionV>
            <wp:extent cx="2371725" cy="3056890"/>
            <wp:effectExtent l="0" t="0" r="0" b="0"/>
            <wp:wrapSquare wrapText="right"/>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305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A1A" w:rsidRPr="00F22A1A">
        <w:rPr>
          <w:rFonts w:ascii="Arial Black" w:hAnsi="Arial Black"/>
          <w:b/>
          <w:color w:val="000000"/>
          <w:sz w:val="44"/>
          <w:szCs w:val="44"/>
        </w:rPr>
        <w:t>January 1</w:t>
      </w:r>
      <w:r w:rsidR="00F22A1A">
        <w:rPr>
          <w:rFonts w:ascii="Arial Black" w:hAnsi="Arial Black"/>
          <w:b/>
          <w:color w:val="000000"/>
          <w:sz w:val="44"/>
          <w:szCs w:val="44"/>
        </w:rPr>
        <w:t>8</w:t>
      </w:r>
      <w:r w:rsidR="00F22A1A" w:rsidRPr="00F22A1A">
        <w:rPr>
          <w:rFonts w:ascii="Arial Black" w:hAnsi="Arial Black"/>
          <w:b/>
          <w:color w:val="000000"/>
          <w:sz w:val="44"/>
          <w:szCs w:val="44"/>
        </w:rPr>
        <w:t>, 2026</w:t>
      </w:r>
    </w:p>
    <w:p w14:paraId="6B71B583" w14:textId="77777777" w:rsidR="003F008B" w:rsidRDefault="00F22A1A" w:rsidP="00F22A1A">
      <w:pPr>
        <w:tabs>
          <w:tab w:val="right" w:pos="18692"/>
        </w:tabs>
        <w:jc w:val="center"/>
        <w:rPr>
          <w:rFonts w:ascii="Arial Black" w:hAnsi="Arial Black"/>
          <w:b/>
          <w:noProof/>
          <w:color w:val="000000"/>
          <w:sz w:val="44"/>
          <w:szCs w:val="44"/>
        </w:rPr>
      </w:pPr>
      <w:r>
        <w:rPr>
          <w:rFonts w:ascii="Arial Black" w:hAnsi="Arial Black"/>
          <w:b/>
          <w:noProof/>
          <w:color w:val="000000"/>
          <w:sz w:val="44"/>
          <w:szCs w:val="44"/>
        </w:rPr>
        <w:t xml:space="preserve">Ash Wednesday  </w:t>
      </w:r>
    </w:p>
    <w:p w14:paraId="65B2056B" w14:textId="7CABF20C" w:rsidR="00F22A1A" w:rsidRDefault="00F22A1A" w:rsidP="00F22A1A">
      <w:pPr>
        <w:tabs>
          <w:tab w:val="right" w:pos="18692"/>
        </w:tabs>
        <w:jc w:val="center"/>
        <w:rPr>
          <w:rFonts w:ascii="Arial Black" w:hAnsi="Arial Black"/>
          <w:b/>
          <w:color w:val="000000"/>
          <w:sz w:val="44"/>
          <w:szCs w:val="44"/>
        </w:rPr>
      </w:pPr>
      <w:r w:rsidRPr="00F22A1A">
        <w:rPr>
          <w:rFonts w:ascii="Arial Black" w:hAnsi="Arial Black"/>
          <w:b/>
          <w:color w:val="000000"/>
          <w:sz w:val="44"/>
          <w:szCs w:val="44"/>
        </w:rPr>
        <w:t>Holy Communion</w:t>
      </w:r>
    </w:p>
    <w:p w14:paraId="01AEE524" w14:textId="1CE3744D" w:rsidR="00F22A1A" w:rsidRPr="00EC1E33" w:rsidRDefault="00F22A1A" w:rsidP="00F22A1A">
      <w:pPr>
        <w:tabs>
          <w:tab w:val="right" w:pos="18692"/>
        </w:tabs>
        <w:jc w:val="center"/>
        <w:rPr>
          <w:rFonts w:ascii="Arial Black" w:eastAsia="Arial Black" w:hAnsi="Arial Black" w:cs="Arial Black"/>
          <w:b/>
          <w:sz w:val="12"/>
          <w:szCs w:val="12"/>
        </w:rPr>
      </w:pPr>
    </w:p>
    <w:p w14:paraId="237E496A" w14:textId="77777777" w:rsidR="003F008B" w:rsidRDefault="00F22A1A" w:rsidP="00F22A1A">
      <w:pPr>
        <w:tabs>
          <w:tab w:val="right" w:pos="18692"/>
        </w:tabs>
        <w:jc w:val="center"/>
        <w:rPr>
          <w:rFonts w:ascii="Arial Black" w:eastAsia="Arial Black" w:hAnsi="Arial Black" w:cs="Arial Black"/>
          <w:b/>
          <w:sz w:val="36"/>
          <w:szCs w:val="36"/>
        </w:rPr>
      </w:pPr>
      <w:r>
        <w:rPr>
          <w:rFonts w:ascii="Arial Black" w:eastAsia="Arial Black" w:hAnsi="Arial Black" w:cs="Arial Black"/>
          <w:b/>
          <w:sz w:val="36"/>
          <w:szCs w:val="36"/>
        </w:rPr>
        <w:t>C</w:t>
      </w:r>
      <w:r w:rsidRPr="00F22A1A">
        <w:rPr>
          <w:rFonts w:ascii="Arial Black" w:eastAsia="Arial Black" w:hAnsi="Arial Black" w:cs="Arial Black"/>
          <w:b/>
          <w:sz w:val="36"/>
          <w:szCs w:val="36"/>
        </w:rPr>
        <w:t xml:space="preserve">rescentville </w:t>
      </w:r>
    </w:p>
    <w:p w14:paraId="2D994416" w14:textId="044D45E0" w:rsidR="00F22A1A" w:rsidRPr="00F22A1A" w:rsidRDefault="00F22A1A" w:rsidP="00F22A1A">
      <w:pPr>
        <w:tabs>
          <w:tab w:val="right" w:pos="18692"/>
        </w:tabs>
        <w:jc w:val="center"/>
        <w:rPr>
          <w:rFonts w:ascii="Arial Black" w:eastAsia="Arial Black" w:hAnsi="Arial Black" w:cs="Arial Black"/>
          <w:b/>
          <w:sz w:val="36"/>
          <w:szCs w:val="36"/>
        </w:rPr>
      </w:pPr>
      <w:r w:rsidRPr="00F22A1A">
        <w:rPr>
          <w:rFonts w:ascii="Arial Black" w:eastAsia="Arial Black" w:hAnsi="Arial Black" w:cs="Arial Black"/>
          <w:b/>
          <w:sz w:val="36"/>
          <w:szCs w:val="36"/>
        </w:rPr>
        <w:t>United Methodist Church</w:t>
      </w:r>
    </w:p>
    <w:p w14:paraId="035B085B" w14:textId="77777777" w:rsidR="00F22A1A" w:rsidRPr="00F22A1A" w:rsidRDefault="00F22A1A" w:rsidP="00F22A1A">
      <w:pPr>
        <w:tabs>
          <w:tab w:val="left" w:pos="180"/>
        </w:tabs>
        <w:ind w:right="-335"/>
        <w:jc w:val="center"/>
        <w:rPr>
          <w:rFonts w:ascii="Arial Black" w:eastAsia="Arial Black" w:hAnsi="Arial Black" w:cs="Arial Black"/>
          <w:b/>
          <w:sz w:val="30"/>
          <w:szCs w:val="30"/>
        </w:rPr>
      </w:pPr>
      <w:r w:rsidRPr="00F22A1A">
        <w:rPr>
          <w:rFonts w:ascii="Arial Black" w:eastAsia="Arial Black" w:hAnsi="Arial Black" w:cs="Arial Black"/>
          <w:b/>
          <w:sz w:val="30"/>
          <w:szCs w:val="30"/>
        </w:rPr>
        <w:t>Pastor Rev. Lori Reyes</w:t>
      </w:r>
    </w:p>
    <w:p w14:paraId="2A67EFFF" w14:textId="09FA419A" w:rsidR="00F22A1A" w:rsidRPr="00222C3E" w:rsidRDefault="00F22A1A" w:rsidP="00F22A1A">
      <w:pPr>
        <w:jc w:val="center"/>
        <w:rPr>
          <w:rFonts w:eastAsia="Arial" w:cs="Arial"/>
          <w:b/>
          <w:sz w:val="27"/>
          <w:szCs w:val="27"/>
        </w:rPr>
      </w:pPr>
      <w:r w:rsidRPr="00222C3E">
        <w:rPr>
          <w:rFonts w:eastAsia="Arial" w:cs="Arial"/>
          <w:b/>
          <w:sz w:val="27"/>
          <w:szCs w:val="27"/>
        </w:rPr>
        <w:t>400 Sentner Street</w:t>
      </w:r>
      <w:r w:rsidR="00BB6249" w:rsidRPr="00222C3E">
        <w:rPr>
          <w:rFonts w:eastAsia="Arial" w:cs="Arial"/>
          <w:b/>
          <w:sz w:val="27"/>
          <w:szCs w:val="27"/>
        </w:rPr>
        <w:t xml:space="preserve">, </w:t>
      </w:r>
      <w:r w:rsidRPr="00222C3E">
        <w:rPr>
          <w:rFonts w:eastAsia="Arial" w:cs="Arial"/>
          <w:b/>
          <w:sz w:val="27"/>
          <w:szCs w:val="27"/>
        </w:rPr>
        <w:t>Philadelphia, Pennsylvania 19120</w:t>
      </w:r>
    </w:p>
    <w:p w14:paraId="706ED96F" w14:textId="77777777" w:rsidR="00F22A1A" w:rsidRPr="00222C3E" w:rsidRDefault="00F22A1A" w:rsidP="00F22A1A">
      <w:pPr>
        <w:jc w:val="center"/>
        <w:rPr>
          <w:rFonts w:eastAsia="Arial" w:cs="Arial"/>
          <w:b/>
          <w:sz w:val="27"/>
          <w:szCs w:val="27"/>
        </w:rPr>
      </w:pPr>
      <w:r w:rsidRPr="00222C3E">
        <w:rPr>
          <w:rFonts w:eastAsia="Arial" w:cs="Arial"/>
          <w:b/>
          <w:sz w:val="27"/>
          <w:szCs w:val="27"/>
        </w:rPr>
        <w:t>215-745-711</w:t>
      </w:r>
      <w:bookmarkStart w:id="0" w:name="_Hlk182663542"/>
      <w:r w:rsidRPr="00222C3E">
        <w:rPr>
          <w:rFonts w:eastAsia="Arial" w:cs="Arial"/>
          <w:b/>
          <w:sz w:val="27"/>
          <w:szCs w:val="27"/>
        </w:rPr>
        <w:t>5</w:t>
      </w:r>
    </w:p>
    <w:p w14:paraId="67986252" w14:textId="77777777" w:rsidR="00F22A1A" w:rsidRPr="00222C3E" w:rsidRDefault="00F22A1A" w:rsidP="00F22A1A">
      <w:pPr>
        <w:jc w:val="center"/>
        <w:rPr>
          <w:rFonts w:eastAsia="Arial" w:cs="Arial"/>
          <w:b/>
          <w:i/>
          <w:sz w:val="27"/>
          <w:szCs w:val="27"/>
        </w:rPr>
      </w:pPr>
      <w:r w:rsidRPr="00222C3E">
        <w:rPr>
          <w:rFonts w:eastAsia="Arial" w:cs="Arial"/>
          <w:b/>
          <w:i/>
          <w:sz w:val="27"/>
          <w:szCs w:val="27"/>
        </w:rPr>
        <w:t>E-Mail: crescentvilleumc@gmail.com</w:t>
      </w:r>
    </w:p>
    <w:p w14:paraId="5C00CC50" w14:textId="2C3BC4AC" w:rsidR="00F22A1A" w:rsidRPr="00222C3E" w:rsidRDefault="00F22A1A" w:rsidP="00F22A1A">
      <w:pPr>
        <w:jc w:val="center"/>
        <w:rPr>
          <w:rFonts w:eastAsia="Arial" w:cs="Arial"/>
          <w:b/>
          <w:i/>
          <w:sz w:val="27"/>
          <w:szCs w:val="27"/>
        </w:rPr>
      </w:pPr>
      <w:r w:rsidRPr="00222C3E">
        <w:rPr>
          <w:rFonts w:eastAsia="Arial" w:cs="Arial"/>
          <w:b/>
          <w:i/>
          <w:sz w:val="27"/>
          <w:szCs w:val="27"/>
        </w:rPr>
        <w:t>Web Site: https://www.crescentvilleumc.com/</w:t>
      </w:r>
    </w:p>
    <w:bookmarkEnd w:id="0"/>
    <w:p w14:paraId="287D0E95" w14:textId="77777777" w:rsidR="00BB6249" w:rsidRPr="00EC1E33" w:rsidRDefault="00BB6249" w:rsidP="00F22A1A">
      <w:pPr>
        <w:jc w:val="center"/>
        <w:rPr>
          <w:rFonts w:eastAsia="Cambria"/>
          <w:b/>
          <w:bCs/>
          <w:i/>
          <w:iCs/>
          <w:color w:val="000000"/>
          <w:szCs w:val="24"/>
        </w:rPr>
      </w:pPr>
    </w:p>
    <w:p w14:paraId="541F3EA7" w14:textId="6F85B54E" w:rsidR="00EC1E33" w:rsidRDefault="00EC1E33" w:rsidP="00F22A1A">
      <w:pPr>
        <w:jc w:val="center"/>
        <w:rPr>
          <w:b/>
          <w:u w:val="single"/>
        </w:rPr>
      </w:pPr>
    </w:p>
    <w:p w14:paraId="15DD97D9" w14:textId="77777777" w:rsidR="00222C3E" w:rsidRDefault="00222C3E" w:rsidP="00F22A1A">
      <w:pPr>
        <w:jc w:val="center"/>
        <w:rPr>
          <w:b/>
          <w:u w:val="single"/>
        </w:rPr>
      </w:pPr>
    </w:p>
    <w:p w14:paraId="7861A486" w14:textId="77777777" w:rsidR="00EC1E33" w:rsidRDefault="00EC1E33" w:rsidP="00F22A1A">
      <w:pPr>
        <w:jc w:val="center"/>
        <w:rPr>
          <w:b/>
          <w:u w:val="single"/>
        </w:rPr>
      </w:pPr>
    </w:p>
    <w:p w14:paraId="52A8E2ED" w14:textId="4DB37378" w:rsidR="00F22A1A" w:rsidRDefault="00F22A1A" w:rsidP="00F22A1A">
      <w:pPr>
        <w:jc w:val="center"/>
        <w:rPr>
          <w:b/>
          <w:u w:val="single"/>
        </w:rPr>
      </w:pPr>
      <w:r w:rsidRPr="00F22A1A">
        <w:rPr>
          <w:b/>
          <w:u w:val="single"/>
        </w:rPr>
        <w:t>Crescentville United Methodist Church</w:t>
      </w:r>
    </w:p>
    <w:p w14:paraId="00B6D3B6" w14:textId="7805416D" w:rsidR="00D33FA0" w:rsidRDefault="00D33FA0" w:rsidP="00D33FA0">
      <w:pPr>
        <w:rPr>
          <w:b/>
          <w:u w:val="single"/>
        </w:rPr>
      </w:pPr>
      <w:r>
        <w:rPr>
          <w:b/>
          <w:u w:val="single"/>
        </w:rPr>
        <w:t>Ash Wednesday</w:t>
      </w:r>
      <w:r>
        <w:rPr>
          <w:b/>
        </w:rPr>
        <w:t xml:space="preserve">                                                           </w:t>
      </w:r>
      <w:r w:rsidR="00BE0A85">
        <w:rPr>
          <w:b/>
        </w:rPr>
        <w:t xml:space="preserve">                 </w:t>
      </w:r>
      <w:r w:rsidR="003F008B">
        <w:rPr>
          <w:b/>
        </w:rPr>
        <w:t xml:space="preserve">                        </w:t>
      </w:r>
      <w:r w:rsidR="00BE0A85">
        <w:rPr>
          <w:b/>
        </w:rPr>
        <w:t xml:space="preserve"> </w:t>
      </w:r>
      <w:r>
        <w:rPr>
          <w:b/>
        </w:rPr>
        <w:t xml:space="preserve">  </w:t>
      </w:r>
      <w:r w:rsidR="00BE0A85">
        <w:rPr>
          <w:b/>
          <w:u w:val="single"/>
        </w:rPr>
        <w:t>February 18, 2026</w:t>
      </w:r>
    </w:p>
    <w:p w14:paraId="00E4A398" w14:textId="77777777" w:rsidR="00BE0A85" w:rsidRPr="00154555" w:rsidRDefault="00BE0A85" w:rsidP="00D33FA0">
      <w:pPr>
        <w:rPr>
          <w:b/>
          <w:sz w:val="16"/>
          <w:szCs w:val="16"/>
          <w:u w:val="single"/>
        </w:rPr>
      </w:pPr>
    </w:p>
    <w:p w14:paraId="5E64B3B8" w14:textId="77777777" w:rsidR="00BE0A85" w:rsidRPr="00BE0A85" w:rsidRDefault="00BE0A85" w:rsidP="00D33FA0">
      <w:pPr>
        <w:rPr>
          <w:rFonts w:cs="Arial"/>
          <w:b/>
          <w:u w:val="single"/>
        </w:rPr>
      </w:pPr>
      <w:proofErr w:type="gramStart"/>
      <w:r w:rsidRPr="00BE0A85">
        <w:rPr>
          <w:rFonts w:cs="Arial"/>
          <w:b/>
          <w:bCs/>
          <w:color w:val="000000"/>
          <w:szCs w:val="24"/>
        </w:rPr>
        <w:t xml:space="preserve">Greeting:  </w:t>
      </w:r>
      <w:r w:rsidRPr="00BE0A85">
        <w:rPr>
          <w:rFonts w:cs="Arial"/>
          <w:color w:val="000000"/>
          <w:szCs w:val="24"/>
        </w:rPr>
        <w:t>The</w:t>
      </w:r>
      <w:proofErr w:type="gramEnd"/>
      <w:r w:rsidRPr="00BE0A85">
        <w:rPr>
          <w:rFonts w:cs="Arial"/>
          <w:color w:val="000000"/>
          <w:szCs w:val="24"/>
        </w:rPr>
        <w:t xml:space="preserve"> Lord be with you!</w:t>
      </w:r>
      <w:r w:rsidRPr="00BE0A85">
        <w:rPr>
          <w:rFonts w:cs="Arial"/>
          <w:b/>
          <w:bCs/>
          <w:color w:val="000000"/>
          <w:szCs w:val="24"/>
        </w:rPr>
        <w:t xml:space="preserve"> </w:t>
      </w:r>
      <w:r>
        <w:rPr>
          <w:rFonts w:cs="Arial"/>
          <w:b/>
          <w:bCs/>
          <w:color w:val="000000"/>
          <w:szCs w:val="24"/>
        </w:rPr>
        <w:t xml:space="preserve"> </w:t>
      </w:r>
      <w:r w:rsidRPr="00BE0A85">
        <w:rPr>
          <w:rFonts w:cs="Arial"/>
          <w:b/>
          <w:bCs/>
          <w:color w:val="000000"/>
          <w:szCs w:val="24"/>
        </w:rPr>
        <w:t xml:space="preserve">And </w:t>
      </w:r>
      <w:proofErr w:type="gramStart"/>
      <w:r w:rsidRPr="00BE0A85">
        <w:rPr>
          <w:rFonts w:cs="Arial"/>
          <w:b/>
          <w:bCs/>
          <w:color w:val="000000"/>
          <w:szCs w:val="24"/>
        </w:rPr>
        <w:t>also</w:t>
      </w:r>
      <w:proofErr w:type="gramEnd"/>
      <w:r w:rsidRPr="00BE0A85">
        <w:rPr>
          <w:rFonts w:cs="Arial"/>
          <w:b/>
          <w:bCs/>
          <w:color w:val="000000"/>
          <w:szCs w:val="24"/>
        </w:rPr>
        <w:t xml:space="preserve"> with you!                </w:t>
      </w:r>
    </w:p>
    <w:p w14:paraId="584F7358" w14:textId="77777777" w:rsidR="00D33FA0" w:rsidRDefault="00D33FA0" w:rsidP="00D33FA0">
      <w:pPr>
        <w:rPr>
          <w:b/>
          <w:sz w:val="8"/>
          <w:szCs w:val="8"/>
          <w:u w:val="single"/>
        </w:rPr>
      </w:pPr>
    </w:p>
    <w:p w14:paraId="7B08CBDC" w14:textId="77777777" w:rsidR="00D33FA0" w:rsidRDefault="00D33FA0" w:rsidP="00D33FA0">
      <w:pPr>
        <w:rPr>
          <w:b/>
        </w:rPr>
      </w:pPr>
      <w:r>
        <w:rPr>
          <w:b/>
        </w:rPr>
        <w:t>Welcome</w:t>
      </w:r>
    </w:p>
    <w:p w14:paraId="1B81AF69" w14:textId="77777777" w:rsidR="00D33FA0" w:rsidRPr="00935C6D" w:rsidRDefault="00D33FA0" w:rsidP="00D33FA0">
      <w:pPr>
        <w:jc w:val="both"/>
        <w:rPr>
          <w:i/>
          <w:sz w:val="22"/>
          <w:szCs w:val="22"/>
        </w:rPr>
      </w:pPr>
      <w:r w:rsidRPr="00935C6D">
        <w:rPr>
          <w:i/>
          <w:sz w:val="22"/>
          <w:szCs w:val="22"/>
        </w:rPr>
        <w:t xml:space="preserve">(from The United Methodist Book of Worship)—Lent is a season of forty days, not counting Sundays, which begins on Ash Wednesday and ends on Holy Saturday.  </w:t>
      </w:r>
      <w:r w:rsidRPr="00935C6D">
        <w:rPr>
          <w:i/>
          <w:sz w:val="22"/>
          <w:szCs w:val="22"/>
          <w:u w:val="single"/>
        </w:rPr>
        <w:t>Lent</w:t>
      </w:r>
      <w:r w:rsidRPr="00935C6D">
        <w:rPr>
          <w:i/>
          <w:sz w:val="22"/>
          <w:szCs w:val="22"/>
        </w:rPr>
        <w:t xml:space="preserve"> comes from the Anglo-Saxon word </w:t>
      </w:r>
      <w:proofErr w:type="spellStart"/>
      <w:r w:rsidRPr="00935C6D">
        <w:rPr>
          <w:i/>
          <w:sz w:val="22"/>
          <w:szCs w:val="22"/>
          <w:u w:val="single"/>
        </w:rPr>
        <w:t>lencten</w:t>
      </w:r>
      <w:proofErr w:type="spellEnd"/>
      <w:r w:rsidRPr="00935C6D">
        <w:rPr>
          <w:i/>
          <w:sz w:val="22"/>
          <w:szCs w:val="22"/>
        </w:rPr>
        <w:t xml:space="preserve">, which means “spring.”  The season is </w:t>
      </w:r>
      <w:proofErr w:type="gramStart"/>
      <w:r w:rsidRPr="00935C6D">
        <w:rPr>
          <w:i/>
          <w:sz w:val="22"/>
          <w:szCs w:val="22"/>
        </w:rPr>
        <w:t>a preparation</w:t>
      </w:r>
      <w:proofErr w:type="gramEnd"/>
      <w:r w:rsidRPr="00935C6D">
        <w:rPr>
          <w:i/>
          <w:sz w:val="22"/>
          <w:szCs w:val="22"/>
        </w:rPr>
        <w:t xml:space="preserve"> for celebrating Easter.  Historically, Lent began as a period of fasting and preparation for baptism by converts and then became a time for penance by all Christians.  The First Sunday describes Jesus’ temptation by Satan; and the Sixth Sunday (Passion Palm Sunday), Christ’s triumphal entry into Jerusalem and His subsequent passion and death.  Because Sundays are always little Easters, the penitential spirit of Lent should be tempered with joyful expectation of the Resurrection.</w:t>
      </w:r>
    </w:p>
    <w:p w14:paraId="5933059E" w14:textId="77777777" w:rsidR="007D2ADD" w:rsidRPr="00154555" w:rsidRDefault="007D2ADD" w:rsidP="00D33FA0">
      <w:pPr>
        <w:jc w:val="both"/>
        <w:rPr>
          <w:b/>
          <w:sz w:val="16"/>
          <w:szCs w:val="16"/>
        </w:rPr>
      </w:pPr>
    </w:p>
    <w:p w14:paraId="156B5A43" w14:textId="77777777" w:rsidR="007D2ADD" w:rsidRPr="007D2ADD" w:rsidRDefault="007D2ADD" w:rsidP="007D2ADD">
      <w:pPr>
        <w:rPr>
          <w:b/>
          <w:bCs/>
        </w:rPr>
      </w:pPr>
      <w:r w:rsidRPr="007D2ADD">
        <w:rPr>
          <w:b/>
          <w:bCs/>
        </w:rPr>
        <w:t>Opening Prayer</w:t>
      </w:r>
      <w:r>
        <w:rPr>
          <w:b/>
          <w:bCs/>
        </w:rPr>
        <w:t xml:space="preserve"> (in unison)</w:t>
      </w:r>
      <w:r w:rsidRPr="007D2ADD">
        <w:rPr>
          <w:b/>
          <w:bCs/>
        </w:rPr>
        <w:t xml:space="preserve">                                                                              </w:t>
      </w:r>
    </w:p>
    <w:p w14:paraId="52728A57" w14:textId="77777777" w:rsidR="007D2ADD" w:rsidRDefault="007D2ADD" w:rsidP="007D2ADD">
      <w:pPr>
        <w:rPr>
          <w:b/>
          <w:bCs/>
        </w:rPr>
      </w:pPr>
      <w:r w:rsidRPr="007D2ADD">
        <w:rPr>
          <w:b/>
          <w:bCs/>
        </w:rPr>
        <w:t xml:space="preserve">Gracious God, out of your love and mercy you breathed into dust the breath of life, creating us to serve you and our neighbors. Call forth our prayers and acts of </w:t>
      </w:r>
      <w:proofErr w:type="gramStart"/>
      <w:r w:rsidRPr="007D2ADD">
        <w:rPr>
          <w:b/>
          <w:bCs/>
        </w:rPr>
        <w:t>kindness, and</w:t>
      </w:r>
      <w:proofErr w:type="gramEnd"/>
      <w:r w:rsidRPr="007D2ADD">
        <w:rPr>
          <w:b/>
          <w:bCs/>
        </w:rPr>
        <w:t xml:space="preserve"> strengthen us to face our mortality with confidence in the mercy of your Son, Jesus Christ, our Savior and Lord, who lives and reigns with you and the Holy Spirit, one God, now and forever. Amen.</w:t>
      </w:r>
    </w:p>
    <w:p w14:paraId="5332D6F9" w14:textId="77777777" w:rsidR="00154555" w:rsidRPr="00154555" w:rsidRDefault="00154555" w:rsidP="007D2ADD">
      <w:pPr>
        <w:rPr>
          <w:sz w:val="12"/>
          <w:szCs w:val="12"/>
        </w:rPr>
      </w:pPr>
    </w:p>
    <w:p w14:paraId="0F3208D2" w14:textId="77777777" w:rsidR="007D2ADD" w:rsidRDefault="007D2ADD" w:rsidP="007D2ADD">
      <w:pPr>
        <w:jc w:val="center"/>
        <w:rPr>
          <w:sz w:val="8"/>
          <w:szCs w:val="8"/>
        </w:rPr>
      </w:pPr>
    </w:p>
    <w:p w14:paraId="7D40A633" w14:textId="50B9520C" w:rsidR="00154555" w:rsidRPr="00154555" w:rsidRDefault="00154555" w:rsidP="007329AD">
      <w:pPr>
        <w:jc w:val="both"/>
        <w:rPr>
          <w:bCs/>
          <w:i/>
          <w:iCs/>
        </w:rPr>
      </w:pPr>
      <w:r w:rsidRPr="00154555">
        <w:rPr>
          <w:bCs/>
          <w:i/>
          <w:iCs/>
        </w:rPr>
        <w:t>Please stand</w:t>
      </w:r>
    </w:p>
    <w:p w14:paraId="636778C1" w14:textId="01C4FD93" w:rsidR="007329AD" w:rsidRDefault="007329AD" w:rsidP="007329AD">
      <w:pPr>
        <w:jc w:val="both"/>
        <w:rPr>
          <w:i/>
        </w:rPr>
      </w:pPr>
      <w:r>
        <w:rPr>
          <w:b/>
        </w:rPr>
        <w:t>Opening Hymn</w:t>
      </w:r>
      <w:r>
        <w:rPr>
          <w:i/>
        </w:rPr>
        <w:t xml:space="preserve"> </w:t>
      </w:r>
      <w:proofErr w:type="gramStart"/>
      <w:r>
        <w:rPr>
          <w:i/>
        </w:rPr>
        <w:t xml:space="preserve">   “</w:t>
      </w:r>
      <w:proofErr w:type="gramEnd"/>
      <w:r>
        <w:rPr>
          <w:i/>
        </w:rPr>
        <w:t xml:space="preserve">Lord, Who Throughout These Forty </w:t>
      </w:r>
      <w:proofErr w:type="gramStart"/>
      <w:r>
        <w:rPr>
          <w:i/>
        </w:rPr>
        <w:t xml:space="preserve">Days”   </w:t>
      </w:r>
      <w:proofErr w:type="gramEnd"/>
      <w:r>
        <w:rPr>
          <w:i/>
        </w:rPr>
        <w:t xml:space="preserve"> [vs 1,3]        # 269</w:t>
      </w:r>
    </w:p>
    <w:p w14:paraId="1390696C" w14:textId="77777777" w:rsidR="007329AD" w:rsidRDefault="007329AD" w:rsidP="007329AD">
      <w:pPr>
        <w:jc w:val="both"/>
        <w:rPr>
          <w:i/>
          <w:sz w:val="4"/>
          <w:szCs w:val="4"/>
        </w:rPr>
      </w:pPr>
      <w:r>
        <w:rPr>
          <w:i/>
          <w:sz w:val="4"/>
          <w:szCs w:val="4"/>
        </w:rPr>
        <w:t xml:space="preserve"> [</w:t>
      </w:r>
    </w:p>
    <w:p w14:paraId="262902FE" w14:textId="77777777" w:rsidR="007329AD" w:rsidRDefault="007329AD" w:rsidP="007329AD">
      <w:r>
        <w:t xml:space="preserve">    Lord, who throughout these forty days for us did fast and pray,</w:t>
      </w:r>
    </w:p>
    <w:p w14:paraId="0E648AF1" w14:textId="77777777" w:rsidR="007329AD" w:rsidRDefault="007329AD" w:rsidP="007329AD">
      <w:r>
        <w:t xml:space="preserve">    </w:t>
      </w:r>
      <w:proofErr w:type="gramStart"/>
      <w:r>
        <w:t>teach</w:t>
      </w:r>
      <w:proofErr w:type="gramEnd"/>
      <w:r>
        <w:t xml:space="preserve"> us with Thee to mourn our sins and close by Thee to stay.</w:t>
      </w:r>
    </w:p>
    <w:p w14:paraId="4232E9A9" w14:textId="77777777" w:rsidR="007329AD" w:rsidRDefault="007329AD" w:rsidP="007329AD">
      <w:pPr>
        <w:rPr>
          <w:sz w:val="8"/>
          <w:szCs w:val="8"/>
        </w:rPr>
      </w:pPr>
    </w:p>
    <w:p w14:paraId="363AD562" w14:textId="77777777" w:rsidR="007329AD" w:rsidRDefault="007329AD" w:rsidP="007329AD">
      <w:r>
        <w:t xml:space="preserve">    As Thou did hunger, bear, and thirst, so teach us gracious Lord,</w:t>
      </w:r>
    </w:p>
    <w:p w14:paraId="0A18D40A" w14:textId="77777777" w:rsidR="007329AD" w:rsidRDefault="007329AD" w:rsidP="007329AD">
      <w:r>
        <w:t xml:space="preserve">    to die to self, and chiefly live by Thy most holy Word.</w:t>
      </w:r>
    </w:p>
    <w:p w14:paraId="69E17A5F" w14:textId="77777777" w:rsidR="00B239B4" w:rsidRPr="00B239B4" w:rsidRDefault="00B239B4">
      <w:pPr>
        <w:jc w:val="center"/>
        <w:rPr>
          <w:sz w:val="8"/>
          <w:szCs w:val="8"/>
        </w:rPr>
      </w:pPr>
    </w:p>
    <w:p w14:paraId="07C31E66" w14:textId="6B448EF1" w:rsidR="00154555" w:rsidRDefault="00154555" w:rsidP="00154555">
      <w:pPr>
        <w:pStyle w:val="NormalWeb"/>
        <w:spacing w:before="0" w:after="0"/>
        <w:rPr>
          <w:rFonts w:ascii="Arial" w:hAnsi="Arial"/>
          <w:i/>
          <w:iCs/>
          <w:szCs w:val="24"/>
        </w:rPr>
      </w:pPr>
      <w:r w:rsidRPr="00154555">
        <w:rPr>
          <w:rFonts w:ascii="Arial" w:hAnsi="Arial"/>
          <w:i/>
          <w:iCs/>
          <w:szCs w:val="24"/>
        </w:rPr>
        <w:t>Please be seated</w:t>
      </w:r>
    </w:p>
    <w:p w14:paraId="2C04D064" w14:textId="77777777" w:rsidR="00154555" w:rsidRDefault="007D2ADD" w:rsidP="00154555">
      <w:pPr>
        <w:pStyle w:val="NormalWeb"/>
        <w:spacing w:before="0" w:after="0"/>
        <w:rPr>
          <w:rFonts w:ascii="Arial" w:hAnsi="Arial"/>
          <w:szCs w:val="24"/>
        </w:rPr>
      </w:pPr>
      <w:r w:rsidRPr="00447F32">
        <w:rPr>
          <w:rFonts w:ascii="Arial" w:hAnsi="Arial"/>
          <w:b/>
          <w:bCs/>
          <w:szCs w:val="24"/>
        </w:rPr>
        <w:t>Receiving God’s Offerings and Gifts</w:t>
      </w:r>
      <w:r w:rsidRPr="007D2ADD">
        <w:rPr>
          <w:rFonts w:ascii="Arial" w:hAnsi="Arial"/>
          <w:szCs w:val="24"/>
        </w:rPr>
        <w:t xml:space="preserve"> </w:t>
      </w:r>
    </w:p>
    <w:p w14:paraId="5FF2B17F" w14:textId="77777777" w:rsidR="00F22A1A" w:rsidRPr="00F22A1A" w:rsidRDefault="00F22A1A" w:rsidP="00154555">
      <w:pPr>
        <w:pStyle w:val="NormalWeb"/>
        <w:spacing w:before="0" w:after="0"/>
        <w:rPr>
          <w:rFonts w:ascii="Arial" w:hAnsi="Arial"/>
          <w:sz w:val="12"/>
          <w:szCs w:val="12"/>
        </w:rPr>
      </w:pPr>
    </w:p>
    <w:p w14:paraId="283E1369" w14:textId="221A51BD" w:rsidR="00154555" w:rsidRPr="00154555" w:rsidRDefault="007D2ADD" w:rsidP="00154555">
      <w:pPr>
        <w:pStyle w:val="NormalWeb"/>
        <w:spacing w:before="0" w:after="0"/>
        <w:rPr>
          <w:rFonts w:ascii="Arial" w:hAnsi="Arial"/>
          <w:i/>
          <w:iCs/>
          <w:szCs w:val="24"/>
        </w:rPr>
      </w:pPr>
      <w:r w:rsidRPr="007D2ADD">
        <w:rPr>
          <w:rFonts w:ascii="Arial" w:hAnsi="Arial"/>
          <w:szCs w:val="24"/>
        </w:rPr>
        <w:t xml:space="preserve">   </w:t>
      </w:r>
      <w:r w:rsidR="00EC1E33">
        <w:rPr>
          <w:rFonts w:ascii="Arial" w:hAnsi="Arial"/>
          <w:szCs w:val="24"/>
        </w:rPr>
        <w:t xml:space="preserve">   </w:t>
      </w:r>
      <w:r w:rsidR="00154555" w:rsidRPr="00447F32">
        <w:rPr>
          <w:rFonts w:ascii="Arial" w:hAnsi="Arial"/>
          <w:b/>
          <w:bCs/>
          <w:szCs w:val="24"/>
        </w:rPr>
        <w:t>Offertory</w:t>
      </w:r>
      <w:r w:rsidR="00154555">
        <w:rPr>
          <w:rFonts w:ascii="Arial" w:hAnsi="Arial"/>
          <w:b/>
          <w:bCs/>
          <w:szCs w:val="24"/>
        </w:rPr>
        <w:t xml:space="preserve">              </w:t>
      </w:r>
      <w:proofErr w:type="gramStart"/>
      <w:r w:rsidR="00154555">
        <w:rPr>
          <w:rFonts w:ascii="Arial" w:hAnsi="Arial"/>
          <w:b/>
          <w:bCs/>
          <w:szCs w:val="24"/>
        </w:rPr>
        <w:t xml:space="preserve"> </w:t>
      </w:r>
      <w:r w:rsidR="00154555" w:rsidRPr="00447F32">
        <w:rPr>
          <w:rFonts w:ascii="Arial" w:hAnsi="Arial"/>
          <w:b/>
          <w:bCs/>
          <w:szCs w:val="24"/>
        </w:rPr>
        <w:t xml:space="preserve">  </w:t>
      </w:r>
      <w:r w:rsidR="00154555" w:rsidRPr="00154555">
        <w:rPr>
          <w:rFonts w:ascii="Arial" w:hAnsi="Arial"/>
          <w:i/>
          <w:iCs/>
          <w:szCs w:val="24"/>
        </w:rPr>
        <w:t>“</w:t>
      </w:r>
      <w:proofErr w:type="gramEnd"/>
      <w:r w:rsidR="00154555" w:rsidRPr="00154555">
        <w:rPr>
          <w:rFonts w:ascii="Arial" w:hAnsi="Arial"/>
          <w:i/>
          <w:iCs/>
          <w:szCs w:val="24"/>
        </w:rPr>
        <w:t xml:space="preserve">I Surrender All” </w:t>
      </w:r>
    </w:p>
    <w:p w14:paraId="33B3E0E2" w14:textId="2F0F53C5" w:rsidR="00447F32" w:rsidRPr="00447F32" w:rsidRDefault="00F22A1A" w:rsidP="00EC1E33">
      <w:pPr>
        <w:rPr>
          <w:rFonts w:eastAsia="Cambria"/>
          <w:i/>
          <w:iCs/>
          <w:color w:val="000000"/>
          <w:szCs w:val="24"/>
        </w:rPr>
      </w:pPr>
      <w:r>
        <w:rPr>
          <w:rFonts w:eastAsia="Cambria"/>
          <w:i/>
          <w:iCs/>
          <w:color w:val="000000"/>
          <w:szCs w:val="24"/>
        </w:rPr>
        <w:t xml:space="preserve"> </w:t>
      </w:r>
      <w:r w:rsidR="00447F32" w:rsidRPr="00447F32">
        <w:rPr>
          <w:rFonts w:eastAsia="Cambria"/>
          <w:i/>
          <w:iCs/>
          <w:color w:val="000000"/>
          <w:szCs w:val="24"/>
        </w:rPr>
        <w:t>Please stand</w:t>
      </w:r>
    </w:p>
    <w:p w14:paraId="16C71FE3" w14:textId="34942F33" w:rsidR="00447F32" w:rsidRPr="00447F32" w:rsidRDefault="00447F32" w:rsidP="00154555">
      <w:pPr>
        <w:keepNext/>
        <w:keepLines/>
        <w:outlineLvl w:val="8"/>
        <w:rPr>
          <w:rFonts w:cs="Arial"/>
          <w:iCs/>
          <w:color w:val="000000"/>
        </w:rPr>
      </w:pPr>
      <w:r w:rsidRPr="00447F32">
        <w:rPr>
          <w:rFonts w:cs="Arial"/>
          <w:b/>
          <w:i/>
          <w:iCs/>
          <w:color w:val="000000"/>
        </w:rPr>
        <w:t xml:space="preserve">      The Doxology    </w:t>
      </w:r>
      <w:proofErr w:type="gramStart"/>
      <w:r w:rsidRPr="00447F32">
        <w:rPr>
          <w:rFonts w:cs="Arial"/>
          <w:b/>
          <w:i/>
          <w:iCs/>
          <w:color w:val="000000"/>
        </w:rPr>
        <w:t xml:space="preserve">   </w:t>
      </w:r>
      <w:r w:rsidRPr="00447F32">
        <w:rPr>
          <w:rFonts w:cs="Arial"/>
          <w:iCs/>
          <w:color w:val="000000"/>
        </w:rPr>
        <w:t>“</w:t>
      </w:r>
      <w:proofErr w:type="gramEnd"/>
      <w:r w:rsidRPr="00447F32">
        <w:rPr>
          <w:rFonts w:cs="Arial"/>
          <w:i/>
          <w:color w:val="000000"/>
        </w:rPr>
        <w:t xml:space="preserve">Praise God, from Whom All Blessings </w:t>
      </w:r>
      <w:proofErr w:type="gramStart"/>
      <w:r w:rsidRPr="00447F32">
        <w:rPr>
          <w:rFonts w:cs="Arial"/>
          <w:i/>
          <w:color w:val="000000"/>
        </w:rPr>
        <w:t>Flow</w:t>
      </w:r>
      <w:r w:rsidRPr="00447F32">
        <w:rPr>
          <w:rFonts w:cs="Arial"/>
          <w:iCs/>
          <w:color w:val="000000"/>
        </w:rPr>
        <w:t xml:space="preserve">”   </w:t>
      </w:r>
      <w:proofErr w:type="gramEnd"/>
      <w:r w:rsidRPr="00447F32">
        <w:rPr>
          <w:rFonts w:cs="Arial"/>
          <w:iCs/>
          <w:color w:val="000000"/>
        </w:rPr>
        <w:t xml:space="preserve">   # 95</w:t>
      </w:r>
    </w:p>
    <w:p w14:paraId="701EFC83" w14:textId="77777777" w:rsidR="00447F32" w:rsidRPr="00447F32" w:rsidRDefault="00447F32" w:rsidP="00154555">
      <w:pPr>
        <w:jc w:val="center"/>
        <w:rPr>
          <w:rFonts w:eastAsia="Cambria" w:cs="Arial"/>
          <w:color w:val="000000"/>
          <w:szCs w:val="24"/>
        </w:rPr>
      </w:pPr>
      <w:r w:rsidRPr="00447F32">
        <w:rPr>
          <w:rFonts w:eastAsia="Cambria" w:cs="Arial"/>
          <w:color w:val="000000"/>
          <w:szCs w:val="24"/>
        </w:rPr>
        <w:t xml:space="preserve">Praise God, from whom all blessings flow; praise God, all creatures here </w:t>
      </w:r>
      <w:proofErr w:type="gramStart"/>
      <w:r w:rsidRPr="00447F32">
        <w:rPr>
          <w:rFonts w:eastAsia="Cambria" w:cs="Arial"/>
          <w:color w:val="000000"/>
          <w:szCs w:val="24"/>
        </w:rPr>
        <w:t>below;</w:t>
      </w:r>
      <w:proofErr w:type="gramEnd"/>
      <w:r w:rsidRPr="00447F32">
        <w:rPr>
          <w:rFonts w:eastAsia="Cambria" w:cs="Arial"/>
          <w:color w:val="000000"/>
          <w:szCs w:val="24"/>
        </w:rPr>
        <w:t xml:space="preserve"> </w:t>
      </w:r>
    </w:p>
    <w:p w14:paraId="6FCA1E81" w14:textId="77777777" w:rsidR="00447F32" w:rsidRDefault="00447F32" w:rsidP="00154555">
      <w:pPr>
        <w:jc w:val="center"/>
        <w:rPr>
          <w:rFonts w:eastAsia="Cambria" w:cs="Arial"/>
          <w:color w:val="000000"/>
          <w:szCs w:val="24"/>
        </w:rPr>
      </w:pPr>
      <w:r w:rsidRPr="00447F32">
        <w:rPr>
          <w:rFonts w:eastAsia="Cambria" w:cs="Arial"/>
          <w:color w:val="000000"/>
          <w:szCs w:val="24"/>
        </w:rPr>
        <w:t>praise God above, ye heavenly host; praise Father, Son, and Holy Ghost.  Amen.</w:t>
      </w:r>
    </w:p>
    <w:p w14:paraId="2C0EC606" w14:textId="0D0D2B34" w:rsidR="007D2ADD" w:rsidRPr="00447F32" w:rsidRDefault="007D2ADD" w:rsidP="00154555">
      <w:pPr>
        <w:pStyle w:val="NormalWeb"/>
        <w:spacing w:before="0" w:after="0"/>
        <w:rPr>
          <w:rFonts w:ascii="Arial" w:hAnsi="Arial"/>
          <w:b/>
          <w:bCs/>
          <w:szCs w:val="24"/>
        </w:rPr>
      </w:pPr>
      <w:r w:rsidRPr="00447F32">
        <w:rPr>
          <w:rFonts w:ascii="Arial" w:hAnsi="Arial"/>
          <w:b/>
          <w:bCs/>
          <w:szCs w:val="24"/>
        </w:rPr>
        <w:lastRenderedPageBreak/>
        <w:t xml:space="preserve">Offertory Prayer </w:t>
      </w:r>
      <w:r w:rsidR="00447F32" w:rsidRPr="00447F32">
        <w:rPr>
          <w:rFonts w:ascii="Arial" w:hAnsi="Arial"/>
          <w:b/>
          <w:bCs/>
          <w:szCs w:val="24"/>
        </w:rPr>
        <w:t>(in unison)</w:t>
      </w:r>
      <w:r w:rsidRPr="00447F32">
        <w:rPr>
          <w:rFonts w:ascii="Arial" w:hAnsi="Arial"/>
          <w:b/>
          <w:bCs/>
          <w:szCs w:val="24"/>
        </w:rPr>
        <w:t xml:space="preserve">                                                  </w:t>
      </w:r>
    </w:p>
    <w:p w14:paraId="310961DF" w14:textId="40A55263" w:rsidR="007D2ADD" w:rsidRDefault="007D2ADD" w:rsidP="00154555">
      <w:pPr>
        <w:pStyle w:val="NormalWeb"/>
        <w:spacing w:before="0" w:after="0"/>
        <w:rPr>
          <w:rFonts w:ascii="Arial" w:hAnsi="Arial"/>
          <w:b/>
          <w:bCs/>
          <w:szCs w:val="24"/>
        </w:rPr>
      </w:pPr>
      <w:r w:rsidRPr="007D2ADD">
        <w:rPr>
          <w:rFonts w:ascii="Arial" w:hAnsi="Arial"/>
          <w:szCs w:val="24"/>
        </w:rPr>
        <w:t xml:space="preserve">    </w:t>
      </w:r>
      <w:r w:rsidRPr="00154555">
        <w:rPr>
          <w:rFonts w:ascii="Arial" w:hAnsi="Arial"/>
          <w:b/>
          <w:bCs/>
          <w:szCs w:val="24"/>
        </w:rPr>
        <w:t>Merciful God, who meets us in our brokenness and leads us toward wholeness, as we offer these gifts, we also offer our hearts, seeking renewal and transformation. During this sacred Lenten journey, cleanse us from all that separates us from you and restore the joy of your salvation within us. May these offerings bring hope and healing to others, just as you continually renew us with your grace. In Jesus’ name, we pray. Amen.</w:t>
      </w:r>
    </w:p>
    <w:p w14:paraId="77E9D768" w14:textId="77777777" w:rsidR="003F008B" w:rsidRPr="00154555" w:rsidRDefault="003F008B" w:rsidP="00154555">
      <w:pPr>
        <w:pStyle w:val="NormalWeb"/>
        <w:spacing w:before="0" w:after="0"/>
        <w:rPr>
          <w:rFonts w:ascii="Arial" w:hAnsi="Arial"/>
          <w:b/>
          <w:bCs/>
          <w:szCs w:val="24"/>
        </w:rPr>
      </w:pPr>
    </w:p>
    <w:p w14:paraId="247EA056" w14:textId="12C9EE11" w:rsidR="001F48CA" w:rsidRPr="00154555" w:rsidRDefault="007D2ADD" w:rsidP="00154555">
      <w:pPr>
        <w:pStyle w:val="NormalWeb"/>
        <w:spacing w:before="0" w:after="0"/>
        <w:rPr>
          <w:rFonts w:ascii="Arial" w:hAnsi="Arial"/>
          <w:b/>
          <w:bCs/>
          <w:szCs w:val="24"/>
        </w:rPr>
      </w:pPr>
      <w:r w:rsidRPr="00154555">
        <w:rPr>
          <w:rFonts w:ascii="Arial" w:hAnsi="Arial"/>
          <w:b/>
          <w:bCs/>
          <w:szCs w:val="24"/>
        </w:rPr>
        <w:t xml:space="preserve">Scripture Reading           </w:t>
      </w:r>
      <w:r w:rsidR="00EC1E33">
        <w:rPr>
          <w:rFonts w:ascii="Arial" w:hAnsi="Arial"/>
          <w:b/>
          <w:bCs/>
          <w:szCs w:val="24"/>
        </w:rPr>
        <w:t xml:space="preserve">       </w:t>
      </w:r>
      <w:r w:rsidR="00F22A1A">
        <w:rPr>
          <w:rFonts w:ascii="Arial" w:hAnsi="Arial"/>
          <w:b/>
          <w:bCs/>
          <w:szCs w:val="24"/>
        </w:rPr>
        <w:t xml:space="preserve">                                </w:t>
      </w:r>
      <w:r w:rsidR="00222C3E">
        <w:rPr>
          <w:rFonts w:ascii="Arial" w:hAnsi="Arial"/>
          <w:b/>
          <w:bCs/>
          <w:szCs w:val="24"/>
        </w:rPr>
        <w:t xml:space="preserve">                        </w:t>
      </w:r>
      <w:r w:rsidR="00F22A1A">
        <w:rPr>
          <w:rFonts w:ascii="Arial" w:hAnsi="Arial"/>
          <w:b/>
          <w:bCs/>
          <w:szCs w:val="24"/>
        </w:rPr>
        <w:t xml:space="preserve">    </w:t>
      </w:r>
      <w:r w:rsidRPr="00154555">
        <w:rPr>
          <w:rFonts w:ascii="Arial" w:hAnsi="Arial"/>
          <w:b/>
          <w:bCs/>
          <w:szCs w:val="24"/>
        </w:rPr>
        <w:t xml:space="preserve">      Matthew 6:1-21 </w:t>
      </w:r>
      <w:proofErr w:type="gramStart"/>
      <w:r w:rsidRPr="00154555">
        <w:rPr>
          <w:rFonts w:ascii="Arial" w:hAnsi="Arial"/>
          <w:b/>
          <w:bCs/>
          <w:szCs w:val="24"/>
        </w:rPr>
        <w:t xml:space="preserve">   </w:t>
      </w:r>
      <w:r w:rsidR="00F22A1A">
        <w:rPr>
          <w:rFonts w:ascii="Arial" w:hAnsi="Arial"/>
          <w:b/>
          <w:bCs/>
          <w:szCs w:val="24"/>
        </w:rPr>
        <w:t>[</w:t>
      </w:r>
      <w:proofErr w:type="gramEnd"/>
      <w:r w:rsidR="00F22A1A">
        <w:rPr>
          <w:rFonts w:ascii="Arial" w:hAnsi="Arial"/>
          <w:b/>
          <w:bCs/>
          <w:szCs w:val="24"/>
        </w:rPr>
        <w:t>NRSV]</w:t>
      </w:r>
      <w:r w:rsidRPr="00154555">
        <w:rPr>
          <w:rFonts w:ascii="Arial" w:hAnsi="Arial"/>
          <w:b/>
          <w:bCs/>
          <w:szCs w:val="24"/>
        </w:rPr>
        <w:t xml:space="preserve">                     </w:t>
      </w:r>
    </w:p>
    <w:p w14:paraId="6ABD1EFE" w14:textId="079ECA2A" w:rsidR="00447F32" w:rsidRPr="00447F32" w:rsidRDefault="00447F32" w:rsidP="00C2102F">
      <w:pPr>
        <w:pStyle w:val="NormalWeb"/>
        <w:spacing w:before="0" w:after="0" w:line="264" w:lineRule="auto"/>
        <w:rPr>
          <w:rFonts w:ascii="Arial" w:hAnsi="Arial"/>
          <w:szCs w:val="24"/>
        </w:rPr>
      </w:pPr>
      <w:r w:rsidRPr="00154555">
        <w:rPr>
          <w:rFonts w:ascii="Arial" w:hAnsi="Arial"/>
          <w:szCs w:val="24"/>
        </w:rPr>
        <w:t xml:space="preserve"> “Beware of practicing your righteousness before others</w:t>
      </w:r>
      <w:r w:rsidRPr="00447F32">
        <w:rPr>
          <w:rFonts w:ascii="Arial" w:hAnsi="Arial"/>
          <w:szCs w:val="24"/>
        </w:rPr>
        <w:t xml:space="preserve"> </w:t>
      </w:r>
      <w:proofErr w:type="gramStart"/>
      <w:r w:rsidRPr="00447F32">
        <w:rPr>
          <w:rFonts w:ascii="Arial" w:hAnsi="Arial"/>
          <w:szCs w:val="24"/>
        </w:rPr>
        <w:t>in order to</w:t>
      </w:r>
      <w:proofErr w:type="gramEnd"/>
      <w:r w:rsidRPr="00447F32">
        <w:rPr>
          <w:rFonts w:ascii="Arial" w:hAnsi="Arial"/>
          <w:szCs w:val="24"/>
        </w:rPr>
        <w:t xml:space="preserve"> be seen by them, for then you have no reward from your Father in heaven.</w:t>
      </w:r>
      <w:r w:rsidR="00222C3E">
        <w:rPr>
          <w:rFonts w:ascii="Arial" w:hAnsi="Arial"/>
          <w:szCs w:val="24"/>
        </w:rPr>
        <w:t xml:space="preserve"> </w:t>
      </w:r>
      <w:r w:rsidRPr="00154555">
        <w:rPr>
          <w:rFonts w:ascii="Arial" w:hAnsi="Arial"/>
          <w:szCs w:val="24"/>
          <w:vertAlign w:val="superscript"/>
        </w:rPr>
        <w:t xml:space="preserve">2 </w:t>
      </w:r>
      <w:r w:rsidRPr="00447F32">
        <w:rPr>
          <w:rFonts w:ascii="Arial" w:hAnsi="Arial"/>
          <w:szCs w:val="24"/>
        </w:rPr>
        <w:t>“</w:t>
      </w:r>
      <w:proofErr w:type="gramStart"/>
      <w:r w:rsidRPr="00447F32">
        <w:rPr>
          <w:rFonts w:ascii="Arial" w:hAnsi="Arial"/>
          <w:szCs w:val="24"/>
        </w:rPr>
        <w:t>So</w:t>
      </w:r>
      <w:proofErr w:type="gramEnd"/>
      <w:r w:rsidRPr="00447F32">
        <w:rPr>
          <w:rFonts w:ascii="Arial" w:hAnsi="Arial"/>
          <w:szCs w:val="24"/>
        </w:rPr>
        <w:t xml:space="preserve"> whenever you give alms, do not sound a trumpet before you, as the hypocrites do in the synagogues and in the streets, so that they may be praised by others. Truly I tell you, they have received their reward. </w:t>
      </w:r>
      <w:r w:rsidRPr="00154555">
        <w:rPr>
          <w:rFonts w:ascii="Arial" w:hAnsi="Arial"/>
          <w:szCs w:val="24"/>
          <w:vertAlign w:val="superscript"/>
        </w:rPr>
        <w:t>3</w:t>
      </w:r>
      <w:r w:rsidRPr="00447F32">
        <w:rPr>
          <w:rFonts w:ascii="Arial" w:hAnsi="Arial"/>
          <w:szCs w:val="24"/>
        </w:rPr>
        <w:t xml:space="preserve"> But when you give alms, do not let your left hand know what your right hand is doing,</w:t>
      </w:r>
      <w:r w:rsidRPr="00154555">
        <w:rPr>
          <w:rFonts w:ascii="Arial" w:hAnsi="Arial"/>
          <w:szCs w:val="24"/>
          <w:vertAlign w:val="superscript"/>
        </w:rPr>
        <w:t xml:space="preserve"> 4 </w:t>
      </w:r>
      <w:r w:rsidRPr="00447F32">
        <w:rPr>
          <w:rFonts w:ascii="Arial" w:hAnsi="Arial"/>
          <w:szCs w:val="24"/>
        </w:rPr>
        <w:t xml:space="preserve">so that your alms may be done in secret, and your </w:t>
      </w:r>
      <w:proofErr w:type="gramStart"/>
      <w:r w:rsidRPr="00447F32">
        <w:rPr>
          <w:rFonts w:ascii="Arial" w:hAnsi="Arial"/>
          <w:szCs w:val="24"/>
        </w:rPr>
        <w:t>Father</w:t>
      </w:r>
      <w:proofErr w:type="gramEnd"/>
      <w:r w:rsidRPr="00447F32">
        <w:rPr>
          <w:rFonts w:ascii="Arial" w:hAnsi="Arial"/>
          <w:szCs w:val="24"/>
        </w:rPr>
        <w:t xml:space="preserve"> who sees in secret will reward you.</w:t>
      </w:r>
      <w:r w:rsidR="00154555">
        <w:rPr>
          <w:rFonts w:ascii="Arial" w:hAnsi="Arial"/>
          <w:szCs w:val="24"/>
          <w:vertAlign w:val="superscript"/>
        </w:rPr>
        <w:t xml:space="preserve">  </w:t>
      </w:r>
      <w:r w:rsidRPr="00154555">
        <w:rPr>
          <w:rFonts w:ascii="Arial" w:hAnsi="Arial"/>
          <w:szCs w:val="24"/>
          <w:vertAlign w:val="superscript"/>
        </w:rPr>
        <w:t xml:space="preserve">5 </w:t>
      </w:r>
      <w:r w:rsidRPr="00447F32">
        <w:rPr>
          <w:rFonts w:ascii="Arial" w:hAnsi="Arial"/>
          <w:szCs w:val="24"/>
        </w:rPr>
        <w:t xml:space="preserve">“And whenever you pray, do not be like the hypocrites, for they love to stand and pray in the synagogues and at the street corners, so that they may be seen by others. Truly I tell you, they have received their reward. </w:t>
      </w:r>
      <w:r w:rsidRPr="00154555">
        <w:rPr>
          <w:rFonts w:ascii="Arial" w:hAnsi="Arial"/>
          <w:szCs w:val="24"/>
          <w:vertAlign w:val="superscript"/>
        </w:rPr>
        <w:t>6</w:t>
      </w:r>
      <w:r w:rsidRPr="00447F32">
        <w:rPr>
          <w:rFonts w:ascii="Arial" w:hAnsi="Arial"/>
          <w:szCs w:val="24"/>
        </w:rPr>
        <w:t xml:space="preserve"> But whenever you pray, go into your room and shut the door and pray to your Father who is in secret, and your Father who sees in secret will reward you.</w:t>
      </w:r>
      <w:r w:rsidR="00154555">
        <w:rPr>
          <w:rFonts w:ascii="Arial" w:hAnsi="Arial"/>
          <w:szCs w:val="24"/>
          <w:vertAlign w:val="superscript"/>
        </w:rPr>
        <w:t xml:space="preserve">     </w:t>
      </w:r>
      <w:r w:rsidRPr="00154555">
        <w:rPr>
          <w:rFonts w:ascii="Arial" w:hAnsi="Arial"/>
          <w:szCs w:val="24"/>
          <w:vertAlign w:val="superscript"/>
        </w:rPr>
        <w:t>7</w:t>
      </w:r>
      <w:r w:rsidRPr="00447F32">
        <w:rPr>
          <w:rFonts w:ascii="Arial" w:hAnsi="Arial"/>
          <w:szCs w:val="24"/>
        </w:rPr>
        <w:t xml:space="preserve"> “When you are praying, do not heap up empty phrases as the gentiles do, for they think that they will be heard because of their many words. </w:t>
      </w:r>
      <w:r w:rsidRPr="00154555">
        <w:rPr>
          <w:rFonts w:ascii="Arial" w:hAnsi="Arial"/>
          <w:szCs w:val="24"/>
          <w:vertAlign w:val="superscript"/>
        </w:rPr>
        <w:t>8</w:t>
      </w:r>
      <w:r w:rsidRPr="00447F32">
        <w:rPr>
          <w:rFonts w:ascii="Arial" w:hAnsi="Arial"/>
          <w:szCs w:val="24"/>
        </w:rPr>
        <w:t xml:space="preserve"> Do not be like them, for your </w:t>
      </w:r>
      <w:proofErr w:type="gramStart"/>
      <w:r w:rsidRPr="00447F32">
        <w:rPr>
          <w:rFonts w:ascii="Arial" w:hAnsi="Arial"/>
          <w:szCs w:val="24"/>
        </w:rPr>
        <w:t>Father</w:t>
      </w:r>
      <w:proofErr w:type="gramEnd"/>
      <w:r w:rsidRPr="00447F32">
        <w:rPr>
          <w:rFonts w:ascii="Arial" w:hAnsi="Arial"/>
          <w:szCs w:val="24"/>
        </w:rPr>
        <w:t xml:space="preserve"> knows what you need before you ask him.</w:t>
      </w:r>
      <w:r w:rsidR="00154555">
        <w:rPr>
          <w:rFonts w:ascii="Arial" w:hAnsi="Arial"/>
          <w:szCs w:val="24"/>
        </w:rPr>
        <w:t xml:space="preserve">  </w:t>
      </w:r>
      <w:r w:rsidRPr="00154555">
        <w:rPr>
          <w:rFonts w:ascii="Arial" w:hAnsi="Arial"/>
          <w:szCs w:val="24"/>
          <w:vertAlign w:val="superscript"/>
        </w:rPr>
        <w:t xml:space="preserve">9 </w:t>
      </w:r>
      <w:r w:rsidRPr="00447F32">
        <w:rPr>
          <w:rFonts w:ascii="Arial" w:hAnsi="Arial"/>
          <w:szCs w:val="24"/>
        </w:rPr>
        <w:t>“Pray, then, in this way:</w:t>
      </w:r>
      <w:r w:rsidR="00EC1E33">
        <w:rPr>
          <w:rFonts w:ascii="Arial" w:hAnsi="Arial"/>
          <w:szCs w:val="24"/>
        </w:rPr>
        <w:t xml:space="preserve"> </w:t>
      </w:r>
      <w:r w:rsidRPr="00447F32">
        <w:rPr>
          <w:rFonts w:ascii="Arial" w:hAnsi="Arial"/>
          <w:szCs w:val="24"/>
        </w:rPr>
        <w:t xml:space="preserve">Our Father in heaven, may your name be revered as </w:t>
      </w:r>
      <w:proofErr w:type="spellStart"/>
      <w:r w:rsidRPr="00447F32">
        <w:rPr>
          <w:rFonts w:ascii="Arial" w:hAnsi="Arial"/>
          <w:szCs w:val="24"/>
        </w:rPr>
        <w:t>holy.</w:t>
      </w:r>
      <w:r w:rsidRPr="00154555">
        <w:rPr>
          <w:rFonts w:ascii="Arial" w:hAnsi="Arial"/>
          <w:szCs w:val="24"/>
          <w:vertAlign w:val="superscript"/>
        </w:rPr>
        <w:t>10</w:t>
      </w:r>
      <w:proofErr w:type="spellEnd"/>
      <w:r w:rsidRPr="00154555">
        <w:rPr>
          <w:rFonts w:ascii="Arial" w:hAnsi="Arial"/>
          <w:szCs w:val="24"/>
          <w:vertAlign w:val="superscript"/>
        </w:rPr>
        <w:t xml:space="preserve"> </w:t>
      </w:r>
      <w:r w:rsidRPr="00447F32">
        <w:rPr>
          <w:rFonts w:ascii="Arial" w:hAnsi="Arial"/>
          <w:szCs w:val="24"/>
        </w:rPr>
        <w:t>May your kingdom come. May your will be done</w:t>
      </w:r>
      <w:r w:rsidR="00EC1E33">
        <w:rPr>
          <w:rFonts w:ascii="Arial" w:hAnsi="Arial"/>
          <w:szCs w:val="24"/>
        </w:rPr>
        <w:t xml:space="preserve"> </w:t>
      </w:r>
      <w:r w:rsidRPr="00447F32">
        <w:rPr>
          <w:rFonts w:ascii="Arial" w:hAnsi="Arial"/>
          <w:szCs w:val="24"/>
        </w:rPr>
        <w:t xml:space="preserve">on earth as it is in </w:t>
      </w:r>
      <w:proofErr w:type="spellStart"/>
      <w:r w:rsidRPr="00447F32">
        <w:rPr>
          <w:rFonts w:ascii="Arial" w:hAnsi="Arial"/>
          <w:szCs w:val="24"/>
        </w:rPr>
        <w:t>heaven.</w:t>
      </w:r>
      <w:r w:rsidRPr="00154555">
        <w:rPr>
          <w:rFonts w:ascii="Arial" w:hAnsi="Arial"/>
          <w:szCs w:val="24"/>
          <w:vertAlign w:val="superscript"/>
        </w:rPr>
        <w:t>11</w:t>
      </w:r>
      <w:proofErr w:type="spellEnd"/>
      <w:r w:rsidRPr="00447F32">
        <w:rPr>
          <w:rFonts w:ascii="Arial" w:hAnsi="Arial"/>
          <w:szCs w:val="24"/>
        </w:rPr>
        <w:t xml:space="preserve"> </w:t>
      </w:r>
      <w:r w:rsidR="00154555">
        <w:rPr>
          <w:rFonts w:ascii="Arial" w:hAnsi="Arial"/>
          <w:szCs w:val="24"/>
        </w:rPr>
        <w:t>G</w:t>
      </w:r>
      <w:r w:rsidRPr="00447F32">
        <w:rPr>
          <w:rFonts w:ascii="Arial" w:hAnsi="Arial"/>
          <w:szCs w:val="24"/>
        </w:rPr>
        <w:t xml:space="preserve">ive us today our daily </w:t>
      </w:r>
      <w:proofErr w:type="spellStart"/>
      <w:r w:rsidRPr="00447F32">
        <w:rPr>
          <w:rFonts w:ascii="Arial" w:hAnsi="Arial"/>
          <w:szCs w:val="24"/>
        </w:rPr>
        <w:t>bread</w:t>
      </w:r>
      <w:proofErr w:type="gramStart"/>
      <w:r w:rsidRPr="00447F32">
        <w:rPr>
          <w:rFonts w:ascii="Arial" w:hAnsi="Arial"/>
          <w:szCs w:val="24"/>
        </w:rPr>
        <w:t>.</w:t>
      </w:r>
      <w:r w:rsidRPr="00154555">
        <w:rPr>
          <w:rFonts w:ascii="Arial" w:hAnsi="Arial"/>
          <w:szCs w:val="24"/>
          <w:vertAlign w:val="superscript"/>
        </w:rPr>
        <w:t>12</w:t>
      </w:r>
      <w:proofErr w:type="spellEnd"/>
      <w:proofErr w:type="gramEnd"/>
      <w:r w:rsidRPr="00154555">
        <w:rPr>
          <w:rFonts w:ascii="Arial" w:hAnsi="Arial"/>
          <w:szCs w:val="24"/>
          <w:vertAlign w:val="superscript"/>
        </w:rPr>
        <w:t xml:space="preserve"> </w:t>
      </w:r>
      <w:r w:rsidRPr="00447F32">
        <w:rPr>
          <w:rFonts w:ascii="Arial" w:hAnsi="Arial"/>
          <w:szCs w:val="24"/>
        </w:rPr>
        <w:t xml:space="preserve">And forgive us our debts, as we also have forgiven our </w:t>
      </w:r>
      <w:proofErr w:type="spellStart"/>
      <w:r w:rsidRPr="00447F32">
        <w:rPr>
          <w:rFonts w:ascii="Arial" w:hAnsi="Arial"/>
          <w:szCs w:val="24"/>
        </w:rPr>
        <w:t>debtors.</w:t>
      </w:r>
      <w:r w:rsidRPr="00154555">
        <w:rPr>
          <w:rFonts w:ascii="Arial" w:hAnsi="Arial"/>
          <w:szCs w:val="24"/>
          <w:vertAlign w:val="superscript"/>
        </w:rPr>
        <w:t>13</w:t>
      </w:r>
      <w:proofErr w:type="spellEnd"/>
      <w:r w:rsidRPr="00447F32">
        <w:rPr>
          <w:rFonts w:ascii="Arial" w:hAnsi="Arial"/>
          <w:szCs w:val="24"/>
        </w:rPr>
        <w:t xml:space="preserve"> And do not bring us to the time of trial</w:t>
      </w:r>
      <w:r w:rsidR="00154555">
        <w:rPr>
          <w:rFonts w:ascii="Arial" w:hAnsi="Arial"/>
          <w:szCs w:val="24"/>
        </w:rPr>
        <w:t xml:space="preserve">, </w:t>
      </w:r>
      <w:r w:rsidRPr="00447F32">
        <w:rPr>
          <w:rFonts w:ascii="Arial" w:hAnsi="Arial"/>
          <w:szCs w:val="24"/>
        </w:rPr>
        <w:t>but rescue us from the evil one.</w:t>
      </w:r>
    </w:p>
    <w:p w14:paraId="10A9ACE9" w14:textId="1D3BE87A" w:rsidR="00447F32" w:rsidRPr="00447F32" w:rsidRDefault="00447F32" w:rsidP="00C2102F">
      <w:pPr>
        <w:pStyle w:val="NormalWeb"/>
        <w:spacing w:before="0" w:after="0" w:line="264" w:lineRule="auto"/>
        <w:rPr>
          <w:rFonts w:ascii="Arial" w:hAnsi="Arial"/>
          <w:szCs w:val="24"/>
        </w:rPr>
      </w:pPr>
      <w:r w:rsidRPr="00154555">
        <w:rPr>
          <w:rFonts w:ascii="Arial" w:hAnsi="Arial"/>
          <w:szCs w:val="24"/>
          <w:vertAlign w:val="superscript"/>
        </w:rPr>
        <w:t>14</w:t>
      </w:r>
      <w:r w:rsidRPr="00447F32">
        <w:rPr>
          <w:rFonts w:ascii="Arial" w:hAnsi="Arial"/>
          <w:szCs w:val="24"/>
        </w:rPr>
        <w:t xml:space="preserve"> “For if you forgive others their trespasses, your heavenly Father will also forgive you, </w:t>
      </w:r>
      <w:r w:rsidRPr="00154555">
        <w:rPr>
          <w:rFonts w:ascii="Arial" w:hAnsi="Arial"/>
          <w:szCs w:val="24"/>
          <w:vertAlign w:val="superscript"/>
        </w:rPr>
        <w:t>15</w:t>
      </w:r>
      <w:r w:rsidRPr="00447F32">
        <w:rPr>
          <w:rFonts w:ascii="Arial" w:hAnsi="Arial"/>
          <w:szCs w:val="24"/>
        </w:rPr>
        <w:t xml:space="preserve"> but if you do not forgive others, neither will your Father forgive your trespasses.</w:t>
      </w:r>
    </w:p>
    <w:p w14:paraId="0671432B" w14:textId="62468A06" w:rsidR="00447F32" w:rsidRPr="00447F32" w:rsidRDefault="00C2102F" w:rsidP="00C2102F">
      <w:pPr>
        <w:pStyle w:val="NormalWeb"/>
        <w:spacing w:before="0" w:after="0" w:line="264" w:lineRule="auto"/>
        <w:rPr>
          <w:rFonts w:ascii="Arial" w:hAnsi="Arial"/>
          <w:szCs w:val="24"/>
        </w:rPr>
      </w:pPr>
      <w:r>
        <w:rPr>
          <w:rFonts w:ascii="Arial" w:hAnsi="Arial"/>
          <w:szCs w:val="24"/>
          <w:vertAlign w:val="superscript"/>
        </w:rPr>
        <w:t xml:space="preserve">       </w:t>
      </w:r>
      <w:r w:rsidR="00447F32" w:rsidRPr="00154555">
        <w:rPr>
          <w:rFonts w:ascii="Arial" w:hAnsi="Arial"/>
          <w:szCs w:val="24"/>
          <w:vertAlign w:val="superscript"/>
        </w:rPr>
        <w:t>16</w:t>
      </w:r>
      <w:r w:rsidR="00447F32" w:rsidRPr="00447F32">
        <w:rPr>
          <w:rFonts w:ascii="Arial" w:hAnsi="Arial"/>
          <w:szCs w:val="24"/>
        </w:rPr>
        <w:t xml:space="preserve"> “And whenever you fast, do not look somber, like the hypocrites, for they mark their faces to show others that they are fasting. Truly I tell you, they have received their reward. </w:t>
      </w:r>
      <w:r w:rsidR="00447F32" w:rsidRPr="00154555">
        <w:rPr>
          <w:rFonts w:ascii="Arial" w:hAnsi="Arial"/>
          <w:szCs w:val="24"/>
          <w:vertAlign w:val="superscript"/>
        </w:rPr>
        <w:t>17</w:t>
      </w:r>
      <w:r w:rsidR="00447F32" w:rsidRPr="00447F32">
        <w:rPr>
          <w:rFonts w:ascii="Arial" w:hAnsi="Arial"/>
          <w:szCs w:val="24"/>
        </w:rPr>
        <w:t xml:space="preserve"> But when you fast, put oil on your head and wash your face, </w:t>
      </w:r>
      <w:r w:rsidR="00447F32" w:rsidRPr="00154555">
        <w:rPr>
          <w:rFonts w:ascii="Arial" w:hAnsi="Arial"/>
          <w:szCs w:val="24"/>
          <w:vertAlign w:val="superscript"/>
        </w:rPr>
        <w:t>18</w:t>
      </w:r>
      <w:r w:rsidR="00447F32" w:rsidRPr="00447F32">
        <w:rPr>
          <w:rFonts w:ascii="Arial" w:hAnsi="Arial"/>
          <w:szCs w:val="24"/>
        </w:rPr>
        <w:t xml:space="preserve"> so that your fasting may be seen not by others but by your </w:t>
      </w:r>
      <w:proofErr w:type="gramStart"/>
      <w:r w:rsidR="00447F32" w:rsidRPr="00447F32">
        <w:rPr>
          <w:rFonts w:ascii="Arial" w:hAnsi="Arial"/>
          <w:szCs w:val="24"/>
        </w:rPr>
        <w:t>Father</w:t>
      </w:r>
      <w:proofErr w:type="gramEnd"/>
      <w:r w:rsidR="00447F32" w:rsidRPr="00447F32">
        <w:rPr>
          <w:rFonts w:ascii="Arial" w:hAnsi="Arial"/>
          <w:szCs w:val="24"/>
        </w:rPr>
        <w:t xml:space="preserve"> who is in secret, and your </w:t>
      </w:r>
      <w:proofErr w:type="gramStart"/>
      <w:r w:rsidR="00447F32" w:rsidRPr="00447F32">
        <w:rPr>
          <w:rFonts w:ascii="Arial" w:hAnsi="Arial"/>
          <w:szCs w:val="24"/>
        </w:rPr>
        <w:t>Father</w:t>
      </w:r>
      <w:proofErr w:type="gramEnd"/>
      <w:r w:rsidR="00447F32" w:rsidRPr="00447F32">
        <w:rPr>
          <w:rFonts w:ascii="Arial" w:hAnsi="Arial"/>
          <w:szCs w:val="24"/>
        </w:rPr>
        <w:t xml:space="preserve"> who sees in secret will reward you</w:t>
      </w:r>
      <w:r>
        <w:rPr>
          <w:rFonts w:ascii="Arial" w:hAnsi="Arial"/>
          <w:szCs w:val="24"/>
        </w:rPr>
        <w:t xml:space="preserve">.   </w:t>
      </w:r>
    </w:p>
    <w:p w14:paraId="099F7BC7" w14:textId="3D71E92C" w:rsidR="00447F32" w:rsidRDefault="00C2102F" w:rsidP="00C2102F">
      <w:pPr>
        <w:pStyle w:val="NormalWeb"/>
        <w:spacing w:before="0" w:after="0" w:line="264" w:lineRule="auto"/>
        <w:rPr>
          <w:rFonts w:ascii="Arial" w:hAnsi="Arial"/>
          <w:szCs w:val="24"/>
        </w:rPr>
      </w:pPr>
      <w:r>
        <w:rPr>
          <w:rFonts w:ascii="Arial" w:hAnsi="Arial"/>
          <w:szCs w:val="24"/>
          <w:vertAlign w:val="superscript"/>
        </w:rPr>
        <w:t xml:space="preserve">     </w:t>
      </w:r>
      <w:r w:rsidR="00447F32" w:rsidRPr="00154555">
        <w:rPr>
          <w:rFonts w:ascii="Arial" w:hAnsi="Arial"/>
          <w:szCs w:val="24"/>
          <w:vertAlign w:val="superscript"/>
        </w:rPr>
        <w:t>19</w:t>
      </w:r>
      <w:r w:rsidR="00447F32" w:rsidRPr="00447F32">
        <w:rPr>
          <w:rFonts w:ascii="Arial" w:hAnsi="Arial"/>
          <w:szCs w:val="24"/>
        </w:rPr>
        <w:t xml:space="preserve"> “Do not store up for yourselves treasures on earth, where moth and rust</w:t>
      </w:r>
      <w:r>
        <w:rPr>
          <w:rFonts w:ascii="Arial" w:hAnsi="Arial"/>
          <w:szCs w:val="24"/>
        </w:rPr>
        <w:t xml:space="preserve"> </w:t>
      </w:r>
      <w:r w:rsidR="00447F32" w:rsidRPr="00447F32">
        <w:rPr>
          <w:rFonts w:ascii="Arial" w:hAnsi="Arial"/>
          <w:szCs w:val="24"/>
        </w:rPr>
        <w:t xml:space="preserve">consume and where thieves break in and steal, </w:t>
      </w:r>
      <w:r w:rsidR="00447F32" w:rsidRPr="00154555">
        <w:rPr>
          <w:rFonts w:ascii="Arial" w:hAnsi="Arial"/>
          <w:szCs w:val="24"/>
          <w:vertAlign w:val="superscript"/>
        </w:rPr>
        <w:t xml:space="preserve">20 </w:t>
      </w:r>
      <w:r w:rsidR="00447F32" w:rsidRPr="00447F32">
        <w:rPr>
          <w:rFonts w:ascii="Arial" w:hAnsi="Arial"/>
          <w:szCs w:val="24"/>
        </w:rPr>
        <w:t>but store up for yourselves treasures in heaven, where neither moth nor rust</w:t>
      </w:r>
      <w:r>
        <w:rPr>
          <w:rFonts w:ascii="Arial" w:hAnsi="Arial"/>
          <w:szCs w:val="24"/>
        </w:rPr>
        <w:t xml:space="preserve"> </w:t>
      </w:r>
      <w:r w:rsidR="00447F32" w:rsidRPr="00447F32">
        <w:rPr>
          <w:rFonts w:ascii="Arial" w:hAnsi="Arial"/>
          <w:szCs w:val="24"/>
        </w:rPr>
        <w:t xml:space="preserve">consumes and where thieves do not break in and steal. </w:t>
      </w:r>
      <w:r w:rsidR="00447F32" w:rsidRPr="00154555">
        <w:rPr>
          <w:rFonts w:ascii="Arial" w:hAnsi="Arial"/>
          <w:szCs w:val="24"/>
          <w:vertAlign w:val="superscript"/>
        </w:rPr>
        <w:t>21</w:t>
      </w:r>
      <w:r w:rsidR="00447F32" w:rsidRPr="00447F32">
        <w:rPr>
          <w:rFonts w:ascii="Arial" w:hAnsi="Arial"/>
          <w:szCs w:val="24"/>
        </w:rPr>
        <w:t xml:space="preserve"> For where your treasure is, there your heart will be also.</w:t>
      </w:r>
    </w:p>
    <w:p w14:paraId="61D582F4" w14:textId="77777777" w:rsidR="00447F32" w:rsidRPr="00C2102F" w:rsidRDefault="00447F32" w:rsidP="00154555">
      <w:pPr>
        <w:pStyle w:val="NormalWeb"/>
        <w:spacing w:before="0" w:after="0"/>
        <w:rPr>
          <w:rFonts w:ascii="Arial" w:hAnsi="Arial"/>
          <w:sz w:val="12"/>
          <w:szCs w:val="12"/>
        </w:rPr>
      </w:pPr>
    </w:p>
    <w:p w14:paraId="4A404A18" w14:textId="7BBCE9A0" w:rsidR="00447F32" w:rsidRPr="00C2102F" w:rsidRDefault="00447F32" w:rsidP="00154555">
      <w:pPr>
        <w:pStyle w:val="NormalWeb"/>
        <w:spacing w:before="0" w:after="0"/>
        <w:rPr>
          <w:rFonts w:ascii="Arial" w:hAnsi="Arial"/>
          <w:b/>
          <w:bCs/>
          <w:szCs w:val="24"/>
        </w:rPr>
      </w:pPr>
      <w:r w:rsidRPr="00C2102F">
        <w:rPr>
          <w:rFonts w:ascii="Arial" w:hAnsi="Arial"/>
          <w:b/>
          <w:bCs/>
          <w:szCs w:val="24"/>
        </w:rPr>
        <w:t xml:space="preserve">Sermon               </w:t>
      </w:r>
      <w:r w:rsidR="00F22A1A">
        <w:rPr>
          <w:rFonts w:ascii="Arial" w:hAnsi="Arial"/>
          <w:b/>
          <w:bCs/>
          <w:szCs w:val="24"/>
        </w:rPr>
        <w:t xml:space="preserve">  </w:t>
      </w:r>
      <w:r w:rsidRPr="00C2102F">
        <w:rPr>
          <w:rFonts w:ascii="Arial" w:hAnsi="Arial"/>
          <w:b/>
          <w:bCs/>
          <w:szCs w:val="24"/>
        </w:rPr>
        <w:t xml:space="preserve">    </w:t>
      </w:r>
      <w:r w:rsidR="00425C69">
        <w:rPr>
          <w:rFonts w:ascii="Arial" w:hAnsi="Arial"/>
          <w:b/>
          <w:bCs/>
          <w:szCs w:val="24"/>
        </w:rPr>
        <w:t xml:space="preserve">                                 </w:t>
      </w:r>
      <w:proofErr w:type="gramStart"/>
      <w:r w:rsidR="00425C69">
        <w:rPr>
          <w:rFonts w:ascii="Arial" w:hAnsi="Arial"/>
          <w:b/>
          <w:bCs/>
          <w:szCs w:val="24"/>
        </w:rPr>
        <w:t xml:space="preserve">   </w:t>
      </w:r>
      <w:r w:rsidRPr="00C2102F">
        <w:rPr>
          <w:rFonts w:ascii="Arial" w:hAnsi="Arial"/>
          <w:b/>
          <w:bCs/>
          <w:szCs w:val="24"/>
        </w:rPr>
        <w:t>“</w:t>
      </w:r>
      <w:proofErr w:type="gramEnd"/>
      <w:r w:rsidR="00425C69">
        <w:rPr>
          <w:rFonts w:ascii="Arial" w:hAnsi="Arial"/>
          <w:b/>
          <w:bCs/>
          <w:szCs w:val="24"/>
        </w:rPr>
        <w:t>A Mark of Hope</w:t>
      </w:r>
      <w:r w:rsidRPr="00C2102F">
        <w:rPr>
          <w:rFonts w:ascii="Arial" w:hAnsi="Arial"/>
          <w:b/>
          <w:bCs/>
          <w:szCs w:val="24"/>
        </w:rPr>
        <w:t xml:space="preserve">”                                 </w:t>
      </w:r>
      <w:r w:rsidRPr="00C2102F">
        <w:rPr>
          <w:rFonts w:ascii="Arial" w:hAnsi="Arial"/>
          <w:b/>
          <w:bCs/>
          <w:szCs w:val="24"/>
        </w:rPr>
        <w:tab/>
      </w:r>
    </w:p>
    <w:p w14:paraId="1F6753F6" w14:textId="77777777" w:rsidR="00447F32" w:rsidRPr="00C2102F" w:rsidRDefault="00447F32" w:rsidP="00154555">
      <w:pPr>
        <w:pStyle w:val="NormalWeb"/>
        <w:spacing w:before="0" w:after="0"/>
        <w:rPr>
          <w:rFonts w:ascii="Arial" w:hAnsi="Arial"/>
          <w:b/>
          <w:bCs/>
          <w:sz w:val="12"/>
          <w:szCs w:val="12"/>
        </w:rPr>
      </w:pPr>
    </w:p>
    <w:p w14:paraId="5A0CC4A8" w14:textId="77777777" w:rsidR="00447F32" w:rsidRPr="00C2102F" w:rsidRDefault="00447F32" w:rsidP="00154555">
      <w:pPr>
        <w:pStyle w:val="NormalWeb"/>
        <w:spacing w:before="0" w:after="0"/>
        <w:rPr>
          <w:rFonts w:ascii="Arial" w:hAnsi="Arial"/>
          <w:b/>
          <w:bCs/>
          <w:szCs w:val="24"/>
        </w:rPr>
      </w:pPr>
      <w:r w:rsidRPr="00C2102F">
        <w:rPr>
          <w:rFonts w:ascii="Arial" w:hAnsi="Arial"/>
          <w:b/>
          <w:bCs/>
          <w:szCs w:val="24"/>
        </w:rPr>
        <w:t xml:space="preserve">Invitation to the Observance of Lenten Discipline </w:t>
      </w:r>
    </w:p>
    <w:p w14:paraId="36E13507" w14:textId="77777777" w:rsidR="00447F32" w:rsidRPr="00C2102F" w:rsidRDefault="00447F32" w:rsidP="00154555">
      <w:pPr>
        <w:pStyle w:val="NormalWeb"/>
        <w:spacing w:before="0" w:after="0"/>
        <w:rPr>
          <w:rFonts w:ascii="Arial" w:hAnsi="Arial"/>
          <w:sz w:val="12"/>
          <w:szCs w:val="12"/>
        </w:rPr>
      </w:pPr>
    </w:p>
    <w:p w14:paraId="78BC18C5" w14:textId="77777777" w:rsidR="00447F32" w:rsidRPr="00C2102F" w:rsidRDefault="00447F32" w:rsidP="00154555">
      <w:pPr>
        <w:pStyle w:val="NormalWeb"/>
        <w:spacing w:before="0" w:after="0"/>
        <w:rPr>
          <w:rFonts w:ascii="Arial" w:hAnsi="Arial"/>
          <w:b/>
          <w:bCs/>
          <w:szCs w:val="24"/>
        </w:rPr>
      </w:pPr>
      <w:r w:rsidRPr="00C2102F">
        <w:rPr>
          <w:rFonts w:ascii="Arial" w:hAnsi="Arial"/>
          <w:b/>
          <w:bCs/>
          <w:szCs w:val="24"/>
        </w:rPr>
        <w:t>Thanksgiving Over the Ashes</w:t>
      </w:r>
    </w:p>
    <w:p w14:paraId="630F257D" w14:textId="77777777" w:rsidR="00447F32" w:rsidRPr="00C2102F" w:rsidRDefault="00447F32" w:rsidP="00154555">
      <w:pPr>
        <w:pStyle w:val="NormalWeb"/>
        <w:spacing w:before="0" w:after="0"/>
        <w:rPr>
          <w:rFonts w:ascii="Arial" w:hAnsi="Arial"/>
          <w:sz w:val="12"/>
          <w:szCs w:val="12"/>
        </w:rPr>
      </w:pPr>
    </w:p>
    <w:p w14:paraId="571E2A37" w14:textId="1B13FF2F" w:rsidR="00447F32" w:rsidRPr="00C2102F" w:rsidRDefault="00447F32" w:rsidP="00154555">
      <w:pPr>
        <w:pStyle w:val="NormalWeb"/>
        <w:spacing w:before="0" w:after="0"/>
        <w:rPr>
          <w:rFonts w:ascii="Arial" w:hAnsi="Arial"/>
          <w:i/>
          <w:iCs/>
          <w:szCs w:val="24"/>
        </w:rPr>
      </w:pPr>
      <w:r w:rsidRPr="00C2102F">
        <w:rPr>
          <w:rFonts w:ascii="Arial" w:hAnsi="Arial"/>
          <w:b/>
          <w:bCs/>
          <w:szCs w:val="24"/>
        </w:rPr>
        <w:t>Imposition of Ashes</w:t>
      </w:r>
      <w:r w:rsidRPr="00C2102F">
        <w:rPr>
          <w:rFonts w:ascii="Arial" w:hAnsi="Arial"/>
          <w:b/>
          <w:bCs/>
          <w:szCs w:val="24"/>
        </w:rPr>
        <w:tab/>
      </w:r>
      <w:r w:rsidRPr="00C2102F">
        <w:rPr>
          <w:rFonts w:ascii="Arial" w:hAnsi="Arial"/>
          <w:b/>
          <w:bCs/>
          <w:szCs w:val="24"/>
        </w:rPr>
        <w:tab/>
        <w:t xml:space="preserve">  </w:t>
      </w:r>
      <w:r w:rsidR="00F22A1A">
        <w:rPr>
          <w:rFonts w:ascii="Arial" w:hAnsi="Arial"/>
          <w:b/>
          <w:bCs/>
          <w:szCs w:val="24"/>
        </w:rPr>
        <w:t xml:space="preserve">   </w:t>
      </w:r>
      <w:r w:rsidRPr="00C2102F">
        <w:rPr>
          <w:rFonts w:ascii="Arial" w:hAnsi="Arial"/>
          <w:b/>
          <w:bCs/>
          <w:szCs w:val="24"/>
        </w:rPr>
        <w:t xml:space="preserve">  </w:t>
      </w:r>
      <w:r w:rsidR="00F22A1A">
        <w:rPr>
          <w:rFonts w:ascii="Arial" w:hAnsi="Arial"/>
          <w:b/>
          <w:bCs/>
          <w:szCs w:val="24"/>
        </w:rPr>
        <w:t xml:space="preserve"> </w:t>
      </w:r>
      <w:r w:rsidRPr="00C2102F">
        <w:rPr>
          <w:rFonts w:ascii="Arial" w:hAnsi="Arial"/>
          <w:b/>
          <w:bCs/>
          <w:szCs w:val="24"/>
        </w:rPr>
        <w:t xml:space="preserve"> </w:t>
      </w:r>
      <w:proofErr w:type="gramStart"/>
      <w:r w:rsidRPr="00C2102F">
        <w:rPr>
          <w:rFonts w:ascii="Arial" w:hAnsi="Arial"/>
          <w:b/>
          <w:bCs/>
          <w:szCs w:val="24"/>
        </w:rPr>
        <w:t xml:space="preserve">   </w:t>
      </w:r>
      <w:r w:rsidRPr="00C2102F">
        <w:rPr>
          <w:rFonts w:ascii="Arial" w:hAnsi="Arial"/>
          <w:i/>
          <w:iCs/>
          <w:szCs w:val="24"/>
        </w:rPr>
        <w:t>“</w:t>
      </w:r>
      <w:proofErr w:type="gramEnd"/>
      <w:r w:rsidRPr="00C2102F">
        <w:rPr>
          <w:rFonts w:ascii="Arial" w:hAnsi="Arial"/>
          <w:i/>
          <w:iCs/>
          <w:szCs w:val="24"/>
        </w:rPr>
        <w:t>Take These Ashes”</w:t>
      </w:r>
    </w:p>
    <w:p w14:paraId="79CAD7DD" w14:textId="3B4658D9" w:rsidR="00447F32" w:rsidRDefault="00447F32" w:rsidP="00447F32">
      <w:pPr>
        <w:pStyle w:val="NormalWeb"/>
        <w:spacing w:before="0" w:after="0"/>
        <w:rPr>
          <w:rFonts w:ascii="Arial" w:hAnsi="Arial"/>
          <w:i/>
          <w:iCs/>
          <w:szCs w:val="24"/>
        </w:rPr>
      </w:pPr>
      <w:r w:rsidRPr="00C2102F">
        <w:rPr>
          <w:rFonts w:ascii="Arial" w:hAnsi="Arial"/>
          <w:i/>
          <w:iCs/>
          <w:szCs w:val="24"/>
        </w:rPr>
        <w:t>Please come forward to receive the sign of the cross on your forehead or hand, at the direction of the Pastor</w:t>
      </w:r>
    </w:p>
    <w:p w14:paraId="6891D1A4" w14:textId="77777777" w:rsidR="00EC1E33" w:rsidRPr="00C2102F" w:rsidRDefault="00EC1E33" w:rsidP="00447F32">
      <w:pPr>
        <w:pStyle w:val="NormalWeb"/>
        <w:spacing w:before="0" w:after="0"/>
        <w:rPr>
          <w:rFonts w:ascii="Arial" w:hAnsi="Arial"/>
          <w:i/>
          <w:iCs/>
          <w:szCs w:val="24"/>
        </w:rPr>
      </w:pPr>
    </w:p>
    <w:p w14:paraId="1906348A" w14:textId="5B9B4BDD" w:rsidR="00447F32" w:rsidRPr="00447F32" w:rsidRDefault="00447F32" w:rsidP="00447F32">
      <w:pPr>
        <w:rPr>
          <w:rFonts w:cs="Arial"/>
          <w:b/>
          <w:bCs/>
          <w:color w:val="000000"/>
          <w:szCs w:val="24"/>
        </w:rPr>
      </w:pPr>
      <w:r w:rsidRPr="00447F32">
        <w:rPr>
          <w:rFonts w:cs="Arial"/>
          <w:b/>
          <w:bCs/>
          <w:color w:val="000000"/>
          <w:szCs w:val="24"/>
          <w:u w:val="single"/>
        </w:rPr>
        <w:t>Prayer of Confession</w:t>
      </w:r>
      <w:r w:rsidRPr="00447F32">
        <w:rPr>
          <w:rFonts w:cs="Arial"/>
          <w:b/>
          <w:bCs/>
          <w:color w:val="000000"/>
          <w:szCs w:val="24"/>
        </w:rPr>
        <w:t>: </w:t>
      </w:r>
      <w:r w:rsidRPr="00C2102F">
        <w:rPr>
          <w:rFonts w:cs="Arial"/>
          <w:b/>
          <w:bCs/>
          <w:color w:val="000000"/>
          <w:szCs w:val="24"/>
        </w:rPr>
        <w:t>(in unison)</w:t>
      </w:r>
    </w:p>
    <w:p w14:paraId="1E1A42EA" w14:textId="6D08FDE3" w:rsidR="00447F32" w:rsidRPr="00447F32" w:rsidRDefault="00C2102F" w:rsidP="00447F32">
      <w:pPr>
        <w:rPr>
          <w:rFonts w:cs="Arial"/>
          <w:szCs w:val="24"/>
        </w:rPr>
      </w:pPr>
      <w:r>
        <w:rPr>
          <w:rFonts w:cs="Arial"/>
          <w:b/>
          <w:bCs/>
          <w:color w:val="000000"/>
          <w:szCs w:val="24"/>
        </w:rPr>
        <w:t xml:space="preserve">     </w:t>
      </w:r>
      <w:r w:rsidR="00447F32" w:rsidRPr="00447F32">
        <w:rPr>
          <w:rFonts w:cs="Arial"/>
          <w:b/>
          <w:bCs/>
          <w:color w:val="000000"/>
          <w:szCs w:val="24"/>
        </w:rPr>
        <w:t>Lord, Holy One, have mercy on us. We confess our sins to you. We have fallen short of your glory and without your mercy and grace, we would be dust. We repent now. </w:t>
      </w:r>
    </w:p>
    <w:p w14:paraId="2BEB306D" w14:textId="1F627379" w:rsidR="00447F32" w:rsidRPr="00447F32" w:rsidRDefault="00447F32" w:rsidP="003F008B">
      <w:pPr>
        <w:rPr>
          <w:rFonts w:cs="Arial"/>
          <w:szCs w:val="24"/>
        </w:rPr>
      </w:pPr>
      <w:r w:rsidRPr="00447F32">
        <w:rPr>
          <w:rFonts w:cs="Arial"/>
          <w:b/>
          <w:bCs/>
          <w:color w:val="000000"/>
          <w:szCs w:val="24"/>
        </w:rPr>
        <w:t xml:space="preserve">Lord, as we </w:t>
      </w:r>
      <w:proofErr w:type="gramStart"/>
      <w:r w:rsidRPr="00447F32">
        <w:rPr>
          <w:rFonts w:cs="Arial"/>
          <w:b/>
          <w:bCs/>
          <w:color w:val="000000"/>
          <w:szCs w:val="24"/>
        </w:rPr>
        <w:t>enter into</w:t>
      </w:r>
      <w:proofErr w:type="gramEnd"/>
      <w:r w:rsidRPr="00447F32">
        <w:rPr>
          <w:rFonts w:cs="Arial"/>
          <w:b/>
          <w:bCs/>
          <w:color w:val="000000"/>
          <w:szCs w:val="24"/>
        </w:rPr>
        <w:t xml:space="preserve"> this Lenten season, be near to us. Help us, by your Holy Spirit, to feel right conviction and </w:t>
      </w:r>
      <w:proofErr w:type="gramStart"/>
      <w:r w:rsidRPr="00447F32">
        <w:rPr>
          <w:rFonts w:cs="Arial"/>
          <w:b/>
          <w:bCs/>
          <w:color w:val="000000"/>
          <w:szCs w:val="24"/>
        </w:rPr>
        <w:t>repent-</w:t>
      </w:r>
      <w:proofErr w:type="spellStart"/>
      <w:r w:rsidRPr="00447F32">
        <w:rPr>
          <w:rFonts w:cs="Arial"/>
          <w:b/>
          <w:bCs/>
          <w:color w:val="000000"/>
          <w:szCs w:val="24"/>
        </w:rPr>
        <w:t>ance</w:t>
      </w:r>
      <w:proofErr w:type="spellEnd"/>
      <w:proofErr w:type="gramEnd"/>
      <w:r w:rsidRPr="00447F32">
        <w:rPr>
          <w:rFonts w:cs="Arial"/>
          <w:b/>
          <w:bCs/>
          <w:color w:val="000000"/>
          <w:szCs w:val="24"/>
        </w:rPr>
        <w:t xml:space="preserve"> for our sin. Help us, by your Spirit, to have the strength to overcome the enemy. </w:t>
      </w:r>
      <w:r w:rsidR="003F008B">
        <w:rPr>
          <w:rFonts w:cs="Arial"/>
          <w:b/>
          <w:bCs/>
          <w:color w:val="000000"/>
          <w:szCs w:val="24"/>
        </w:rPr>
        <w:t>-</w:t>
      </w:r>
      <w:r w:rsidR="00C2102F">
        <w:rPr>
          <w:rFonts w:cs="Arial"/>
          <w:b/>
          <w:bCs/>
          <w:color w:val="000000"/>
          <w:szCs w:val="24"/>
        </w:rPr>
        <w:t xml:space="preserve"> </w:t>
      </w:r>
      <w:r w:rsidRPr="00447F32">
        <w:rPr>
          <w:rFonts w:cs="Arial"/>
          <w:b/>
          <w:bCs/>
          <w:color w:val="000000"/>
          <w:szCs w:val="24"/>
        </w:rPr>
        <w:t>Thank you, Lord, that Easter is coming! Death has no sting, no victory, because of Jesus! Glory and honor and praise to His name! Thank you for rescuing us. Help us keep both the weight and the joy of this season in our hearts as we move through the next several weeks. Help us bear the good fruit of your Spirit. </w:t>
      </w:r>
      <w:r w:rsidR="003F008B">
        <w:rPr>
          <w:rFonts w:cs="Arial"/>
          <w:b/>
          <w:bCs/>
          <w:color w:val="000000"/>
          <w:szCs w:val="24"/>
        </w:rPr>
        <w:t>-</w:t>
      </w:r>
      <w:r w:rsidR="00C2102F">
        <w:rPr>
          <w:rFonts w:cs="Arial"/>
          <w:b/>
          <w:bCs/>
          <w:color w:val="000000"/>
          <w:szCs w:val="24"/>
        </w:rPr>
        <w:t xml:space="preserve"> </w:t>
      </w:r>
      <w:r w:rsidRPr="00447F32">
        <w:rPr>
          <w:rFonts w:cs="Arial"/>
          <w:b/>
          <w:bCs/>
          <w:color w:val="000000"/>
          <w:szCs w:val="24"/>
        </w:rPr>
        <w:t>Thank you that the ashes on our forehead do not symbolize our ultimate reality. From dust we might have been formed, but our bodies, our spirits, ourselves, await beautiful redemption and the restoration of all things. Help us long and look forward to that day, and let it come quickly, Lord Jesus. Amen.</w:t>
      </w:r>
    </w:p>
    <w:p w14:paraId="3257DE07" w14:textId="77777777" w:rsidR="00222C3E" w:rsidRDefault="00222C3E" w:rsidP="006F27DB">
      <w:pPr>
        <w:spacing w:after="180"/>
        <w:rPr>
          <w:rFonts w:cs="Arial"/>
          <w:bCs/>
          <w:iCs/>
          <w:szCs w:val="24"/>
        </w:rPr>
      </w:pPr>
    </w:p>
    <w:p w14:paraId="4A36A3E3" w14:textId="71BE733D" w:rsidR="006F27DB" w:rsidRPr="006F27DB" w:rsidRDefault="006F27DB" w:rsidP="006F27DB">
      <w:pPr>
        <w:spacing w:after="180"/>
        <w:rPr>
          <w:rFonts w:cs="Arial"/>
          <w:bCs/>
          <w:iCs/>
          <w:szCs w:val="24"/>
        </w:rPr>
      </w:pPr>
      <w:r w:rsidRPr="006F27DB">
        <w:rPr>
          <w:rFonts w:cs="Arial"/>
          <w:bCs/>
          <w:iCs/>
          <w:szCs w:val="24"/>
        </w:rPr>
        <w:lastRenderedPageBreak/>
        <w:t>Interlude: “Be Present at our Table Lord”</w:t>
      </w:r>
    </w:p>
    <w:p w14:paraId="78AD7DA4" w14:textId="7EE4F039" w:rsidR="00447F32" w:rsidRDefault="00447F32" w:rsidP="00C2102F">
      <w:pPr>
        <w:rPr>
          <w:rFonts w:cs="Arial"/>
          <w:b/>
          <w:bCs/>
          <w:color w:val="000000"/>
          <w:szCs w:val="24"/>
        </w:rPr>
      </w:pPr>
      <w:r w:rsidRPr="00447F32">
        <w:rPr>
          <w:rFonts w:cs="Arial"/>
          <w:b/>
          <w:bCs/>
          <w:color w:val="000000"/>
          <w:szCs w:val="24"/>
        </w:rPr>
        <w:t>The Sacrament of Holy Communion</w:t>
      </w:r>
    </w:p>
    <w:p w14:paraId="62C20696" w14:textId="77777777" w:rsidR="006F27DB" w:rsidRDefault="006F27DB" w:rsidP="00C2102F">
      <w:r>
        <w:t>The Lord be with you………………………...</w:t>
      </w:r>
      <w:proofErr w:type="gramStart"/>
      <w:r>
        <w:rPr>
          <w:b/>
        </w:rPr>
        <w:t>And also</w:t>
      </w:r>
      <w:proofErr w:type="gramEnd"/>
      <w:r>
        <w:rPr>
          <w:b/>
        </w:rPr>
        <w:t xml:space="preserve"> with you.</w:t>
      </w:r>
    </w:p>
    <w:p w14:paraId="488386AD" w14:textId="77777777" w:rsidR="006F27DB" w:rsidRDefault="006F27DB" w:rsidP="00C2102F">
      <w:proofErr w:type="gramStart"/>
      <w:r>
        <w:t>Lift up</w:t>
      </w:r>
      <w:proofErr w:type="gramEnd"/>
      <w:r>
        <w:t xml:space="preserve"> your hearts…………………</w:t>
      </w:r>
      <w:proofErr w:type="gramStart"/>
      <w:r>
        <w:t>…..</w:t>
      </w:r>
      <w:proofErr w:type="gramEnd"/>
      <w:r>
        <w:rPr>
          <w:b/>
        </w:rPr>
        <w:t>We lift them up to the Lord.</w:t>
      </w:r>
    </w:p>
    <w:p w14:paraId="5EC4D0C2" w14:textId="78D2810C" w:rsidR="006F27DB" w:rsidRPr="006F27DB" w:rsidRDefault="006F27DB" w:rsidP="00C2102F">
      <w:pPr>
        <w:rPr>
          <w:rFonts w:cs="Arial"/>
          <w:bCs/>
          <w:iCs/>
          <w:szCs w:val="24"/>
        </w:rPr>
      </w:pPr>
      <w:r>
        <w:rPr>
          <w:sz w:val="23"/>
        </w:rPr>
        <w:t>Let us give thanks to the Lord our God……...</w:t>
      </w:r>
      <w:r>
        <w:rPr>
          <w:b/>
          <w:sz w:val="23"/>
        </w:rPr>
        <w:t>It is right to give God</w:t>
      </w:r>
      <w:r w:rsidRPr="007A5076">
        <w:rPr>
          <w:b/>
          <w:sz w:val="23"/>
        </w:rPr>
        <w:t xml:space="preserve"> </w:t>
      </w:r>
      <w:r>
        <w:rPr>
          <w:b/>
          <w:sz w:val="23"/>
        </w:rPr>
        <w:t xml:space="preserve">thanks and praise.                                         </w:t>
      </w:r>
    </w:p>
    <w:p w14:paraId="1AC4003F" w14:textId="50B7F62B" w:rsidR="006F27DB" w:rsidRPr="006F27DB" w:rsidRDefault="006F27DB" w:rsidP="00C2102F">
      <w:pPr>
        <w:rPr>
          <w:rFonts w:cs="Arial"/>
          <w:bCs/>
          <w:iCs/>
          <w:szCs w:val="24"/>
        </w:rPr>
      </w:pPr>
      <w:r>
        <w:rPr>
          <w:rFonts w:cs="Arial"/>
          <w:bCs/>
          <w:iCs/>
          <w:szCs w:val="24"/>
        </w:rPr>
        <w:t>..</w:t>
      </w:r>
      <w:r w:rsidRPr="006F27DB">
        <w:rPr>
          <w:rFonts w:cs="Arial"/>
          <w:bCs/>
          <w:iCs/>
          <w:szCs w:val="24"/>
        </w:rPr>
        <w:t>. And so, with your people on earth and all the company of heaven, we praise your name and join their unending hymn:</w:t>
      </w:r>
    </w:p>
    <w:p w14:paraId="6C4A258F" w14:textId="77777777" w:rsidR="006F27DB" w:rsidRPr="00C2102F" w:rsidRDefault="006F27DB" w:rsidP="006F27DB">
      <w:pPr>
        <w:rPr>
          <w:rFonts w:cs="Arial"/>
          <w:bCs/>
          <w:iCs/>
          <w:sz w:val="12"/>
          <w:szCs w:val="12"/>
        </w:rPr>
      </w:pPr>
      <w:r w:rsidRPr="006F27DB">
        <w:rPr>
          <w:rFonts w:cs="Arial"/>
          <w:bCs/>
          <w:iCs/>
          <w:szCs w:val="24"/>
        </w:rPr>
        <w:t xml:space="preserve"> </w:t>
      </w:r>
    </w:p>
    <w:p w14:paraId="01628CBB" w14:textId="77777777" w:rsidR="006F27DB" w:rsidRDefault="006F27DB" w:rsidP="006F27DB">
      <w:pPr>
        <w:rPr>
          <w:b/>
        </w:rPr>
      </w:pPr>
      <w:r>
        <w:rPr>
          <w:b/>
        </w:rPr>
        <w:t>HOLY, HOLY, HOLY LORD, GOD OF POWER AND MIGHT,</w:t>
      </w:r>
    </w:p>
    <w:p w14:paraId="3CBDA1EC" w14:textId="77777777" w:rsidR="006F27DB" w:rsidRDefault="006F27DB" w:rsidP="006F27DB">
      <w:pPr>
        <w:rPr>
          <w:b/>
        </w:rPr>
      </w:pPr>
      <w:r>
        <w:rPr>
          <w:b/>
        </w:rPr>
        <w:t xml:space="preserve">   HEAVEN AND EARTH ARE FULL OF YOUR GLORY,</w:t>
      </w:r>
    </w:p>
    <w:p w14:paraId="51F9B938" w14:textId="77777777" w:rsidR="006F27DB" w:rsidRDefault="006F27DB" w:rsidP="006F27DB">
      <w:pPr>
        <w:rPr>
          <w:b/>
        </w:rPr>
      </w:pPr>
      <w:r>
        <w:rPr>
          <w:b/>
        </w:rPr>
        <w:t xml:space="preserve">   HOSANNA IN THE HIGHEST.  BLESSED IS HE WHO COMES</w:t>
      </w:r>
    </w:p>
    <w:p w14:paraId="74438084" w14:textId="77777777" w:rsidR="006F27DB" w:rsidRDefault="006F27DB" w:rsidP="006F27DB">
      <w:r>
        <w:rPr>
          <w:b/>
        </w:rPr>
        <w:t xml:space="preserve">   IN THE NAME OF THE LORD.  HOSANNA IN THE HIGHEST.</w:t>
      </w:r>
    </w:p>
    <w:p w14:paraId="2D0D90A2" w14:textId="77777777" w:rsidR="006F27DB" w:rsidRPr="00C2102F" w:rsidRDefault="006F27DB" w:rsidP="006F27DB">
      <w:pPr>
        <w:rPr>
          <w:rFonts w:cs="Arial"/>
          <w:bCs/>
          <w:iCs/>
          <w:sz w:val="12"/>
          <w:szCs w:val="12"/>
        </w:rPr>
      </w:pPr>
      <w:r w:rsidRPr="006F27DB">
        <w:rPr>
          <w:rFonts w:cs="Arial"/>
          <w:bCs/>
          <w:iCs/>
          <w:szCs w:val="24"/>
        </w:rPr>
        <w:t xml:space="preserve"> </w:t>
      </w:r>
    </w:p>
    <w:p w14:paraId="142E3AE9" w14:textId="77564DDB" w:rsidR="006F27DB" w:rsidRPr="006F27DB" w:rsidRDefault="006F27DB" w:rsidP="006F27DB">
      <w:pPr>
        <w:rPr>
          <w:rFonts w:cs="Arial"/>
          <w:bCs/>
          <w:iCs/>
          <w:szCs w:val="24"/>
        </w:rPr>
      </w:pPr>
      <w:r>
        <w:rPr>
          <w:rFonts w:cs="Arial"/>
          <w:bCs/>
          <w:iCs/>
          <w:szCs w:val="24"/>
        </w:rPr>
        <w:t>…</w:t>
      </w:r>
      <w:r w:rsidRPr="006F27DB">
        <w:rPr>
          <w:rFonts w:cs="Arial"/>
          <w:bCs/>
          <w:iCs/>
          <w:szCs w:val="24"/>
        </w:rPr>
        <w:t>And so, in remembrance of these your mighty acts in Jesus Christ, we offer ourselves this day in praise and thanksgiving as a holy and living sacrifice, in union with Christ's offering for us,</w:t>
      </w:r>
      <w:r>
        <w:rPr>
          <w:rFonts w:cs="Arial"/>
          <w:bCs/>
          <w:iCs/>
          <w:szCs w:val="24"/>
        </w:rPr>
        <w:t xml:space="preserve"> </w:t>
      </w:r>
      <w:r w:rsidRPr="006F27DB">
        <w:rPr>
          <w:rFonts w:cs="Arial"/>
          <w:bCs/>
          <w:iCs/>
          <w:szCs w:val="24"/>
        </w:rPr>
        <w:t>as we proclaim the joy-filled mystery of faith:</w:t>
      </w:r>
      <w:r>
        <w:rPr>
          <w:rFonts w:cs="Arial"/>
          <w:bCs/>
          <w:iCs/>
          <w:szCs w:val="24"/>
        </w:rPr>
        <w:t xml:space="preserve"> </w:t>
      </w:r>
      <w:r>
        <w:t xml:space="preserve">  </w:t>
      </w:r>
      <w:r>
        <w:rPr>
          <w:b/>
          <w:sz w:val="22"/>
        </w:rPr>
        <w:t>CHRIST HAS DIED; CHRIST IS RISEN, CHRIST WILL COME AGAIN.</w:t>
      </w:r>
    </w:p>
    <w:p w14:paraId="4C96BE0E" w14:textId="77777777" w:rsidR="006F27DB" w:rsidRPr="00C2102F" w:rsidRDefault="006F27DB" w:rsidP="006F27DB">
      <w:pPr>
        <w:rPr>
          <w:rFonts w:cs="Arial"/>
          <w:bCs/>
          <w:iCs/>
          <w:sz w:val="12"/>
          <w:szCs w:val="12"/>
        </w:rPr>
      </w:pPr>
      <w:r w:rsidRPr="006F27DB">
        <w:rPr>
          <w:rFonts w:cs="Arial"/>
          <w:bCs/>
          <w:iCs/>
          <w:szCs w:val="24"/>
        </w:rPr>
        <w:t xml:space="preserve"> </w:t>
      </w:r>
    </w:p>
    <w:p w14:paraId="08906968" w14:textId="317DD9A0" w:rsidR="006F27DB" w:rsidRDefault="00C2102F" w:rsidP="006F27DB">
      <w:pPr>
        <w:rPr>
          <w:b/>
        </w:rPr>
      </w:pPr>
      <w:r>
        <w:rPr>
          <w:rFonts w:cs="Arial"/>
          <w:bCs/>
          <w:iCs/>
          <w:szCs w:val="24"/>
        </w:rPr>
        <w:t>…</w:t>
      </w:r>
      <w:r w:rsidR="006F27DB" w:rsidRPr="006F27DB">
        <w:rPr>
          <w:rFonts w:cs="Arial"/>
          <w:bCs/>
          <w:iCs/>
          <w:szCs w:val="24"/>
        </w:rPr>
        <w:t xml:space="preserve">Through your Son Jesus Christ, with the Holy Spirit in your holy Church, all honor and glory </w:t>
      </w:r>
      <w:proofErr w:type="gramStart"/>
      <w:r w:rsidR="006F27DB" w:rsidRPr="006F27DB">
        <w:rPr>
          <w:rFonts w:cs="Arial"/>
          <w:bCs/>
          <w:iCs/>
          <w:szCs w:val="24"/>
        </w:rPr>
        <w:t>is</w:t>
      </w:r>
      <w:proofErr w:type="gramEnd"/>
      <w:r w:rsidR="006F27DB" w:rsidRPr="006F27DB">
        <w:rPr>
          <w:rFonts w:cs="Arial"/>
          <w:bCs/>
          <w:iCs/>
          <w:szCs w:val="24"/>
        </w:rPr>
        <w:t xml:space="preserve"> yours, Almighty Father, now and forever.  </w:t>
      </w:r>
      <w:r w:rsidR="006F27DB">
        <w:rPr>
          <w:b/>
        </w:rPr>
        <w:t>AMEN.</w:t>
      </w:r>
    </w:p>
    <w:p w14:paraId="589A75A5" w14:textId="77777777" w:rsidR="00D33371" w:rsidRPr="00D33371" w:rsidRDefault="00D33371" w:rsidP="006F27DB">
      <w:pPr>
        <w:rPr>
          <w:b/>
          <w:sz w:val="12"/>
          <w:szCs w:val="12"/>
        </w:rPr>
      </w:pPr>
    </w:p>
    <w:p w14:paraId="16886A3E" w14:textId="77777777" w:rsidR="00D33371" w:rsidRPr="0060232F" w:rsidRDefault="00D33371" w:rsidP="00D33371">
      <w:pPr>
        <w:jc w:val="center"/>
        <w:rPr>
          <w:rFonts w:eastAsia="Arial" w:cs="Arial"/>
          <w:i/>
          <w:sz w:val="23"/>
          <w:szCs w:val="23"/>
        </w:rPr>
      </w:pPr>
      <w:r w:rsidRPr="0060232F">
        <w:rPr>
          <w:rFonts w:eastAsia="Arial" w:cs="Arial"/>
          <w:i/>
          <w:szCs w:val="24"/>
        </w:rPr>
        <w:t>BREAKING THE BREAD</w:t>
      </w:r>
      <w:r w:rsidRPr="0060232F">
        <w:rPr>
          <w:rFonts w:eastAsia="Arial" w:cs="Arial"/>
          <w:i/>
          <w:sz w:val="23"/>
          <w:szCs w:val="23"/>
        </w:rPr>
        <w:t>………………………………</w:t>
      </w:r>
      <w:proofErr w:type="gramStart"/>
      <w:r w:rsidRPr="0060232F">
        <w:rPr>
          <w:rFonts w:eastAsia="Arial" w:cs="Arial"/>
          <w:i/>
          <w:sz w:val="23"/>
          <w:szCs w:val="23"/>
        </w:rPr>
        <w:t>….GIVING</w:t>
      </w:r>
      <w:proofErr w:type="gramEnd"/>
      <w:r w:rsidRPr="0060232F">
        <w:rPr>
          <w:rFonts w:eastAsia="Arial" w:cs="Arial"/>
          <w:i/>
          <w:sz w:val="23"/>
          <w:szCs w:val="23"/>
        </w:rPr>
        <w:t xml:space="preserve"> THE BREAD AND CUP</w:t>
      </w:r>
    </w:p>
    <w:p w14:paraId="0A608493" w14:textId="77777777" w:rsidR="00D33371" w:rsidRPr="00A1756D" w:rsidRDefault="00D33371" w:rsidP="00D33371">
      <w:pPr>
        <w:jc w:val="center"/>
        <w:rPr>
          <w:b/>
          <w:sz w:val="12"/>
          <w:szCs w:val="12"/>
        </w:rPr>
      </w:pPr>
      <w:r w:rsidRPr="0060232F">
        <w:rPr>
          <w:rFonts w:eastAsia="Arial" w:cs="Arial"/>
          <w:i/>
          <w:sz w:val="23"/>
          <w:szCs w:val="23"/>
        </w:rPr>
        <w:t>Communion Hymn:</w:t>
      </w:r>
      <w:r>
        <w:rPr>
          <w:rFonts w:eastAsia="Arial" w:cs="Arial"/>
          <w:i/>
          <w:sz w:val="23"/>
          <w:szCs w:val="23"/>
        </w:rPr>
        <w:t xml:space="preserve"> “Just </w:t>
      </w:r>
      <w:proofErr w:type="gramStart"/>
      <w:r>
        <w:rPr>
          <w:rFonts w:eastAsia="Arial" w:cs="Arial"/>
          <w:i/>
          <w:sz w:val="23"/>
          <w:szCs w:val="23"/>
        </w:rPr>
        <w:t>As</w:t>
      </w:r>
      <w:proofErr w:type="gramEnd"/>
      <w:r>
        <w:rPr>
          <w:rFonts w:eastAsia="Arial" w:cs="Arial"/>
          <w:i/>
          <w:sz w:val="23"/>
          <w:szCs w:val="23"/>
        </w:rPr>
        <w:t xml:space="preserve"> I </w:t>
      </w:r>
      <w:proofErr w:type="gramStart"/>
      <w:r>
        <w:rPr>
          <w:rFonts w:eastAsia="Arial" w:cs="Arial"/>
          <w:i/>
          <w:sz w:val="23"/>
          <w:szCs w:val="23"/>
        </w:rPr>
        <w:t xml:space="preserve">Am”   </w:t>
      </w:r>
      <w:proofErr w:type="gramEnd"/>
      <w:r>
        <w:rPr>
          <w:rFonts w:eastAsia="Arial" w:cs="Arial"/>
          <w:i/>
          <w:sz w:val="23"/>
          <w:szCs w:val="23"/>
        </w:rPr>
        <w:t xml:space="preserve">  “Let Us Break Bread Together”</w:t>
      </w:r>
    </w:p>
    <w:p w14:paraId="71E7FBB4" w14:textId="77777777" w:rsidR="00D33371" w:rsidRPr="00D33371" w:rsidRDefault="00D33371" w:rsidP="006F27DB">
      <w:pPr>
        <w:rPr>
          <w:b/>
          <w:sz w:val="12"/>
          <w:szCs w:val="12"/>
        </w:rPr>
      </w:pPr>
    </w:p>
    <w:p w14:paraId="110268EB" w14:textId="27BCD8A0" w:rsidR="00BF0659" w:rsidRDefault="00BF0659" w:rsidP="00BF0659">
      <w:pPr>
        <w:rPr>
          <w:rFonts w:cs="Arial"/>
          <w:b/>
          <w:bCs/>
          <w:szCs w:val="24"/>
        </w:rPr>
      </w:pPr>
      <w:r w:rsidRPr="00BF0659">
        <w:rPr>
          <w:rFonts w:cs="Arial"/>
          <w:b/>
          <w:bCs/>
          <w:szCs w:val="24"/>
        </w:rPr>
        <w:t>Prayer after Communion (in unison)</w:t>
      </w:r>
    </w:p>
    <w:p w14:paraId="4B45B928" w14:textId="77777777" w:rsidR="00BF0659" w:rsidRPr="00BF0659" w:rsidRDefault="00BF0659" w:rsidP="00BF0659">
      <w:pPr>
        <w:rPr>
          <w:rFonts w:cs="Arial"/>
          <w:b/>
          <w:bCs/>
          <w:sz w:val="12"/>
          <w:szCs w:val="12"/>
        </w:rPr>
      </w:pPr>
    </w:p>
    <w:p w14:paraId="0BACF9F2" w14:textId="32906C6E" w:rsidR="00BF0659" w:rsidRPr="00BF0659" w:rsidRDefault="00BF0659" w:rsidP="00BF0659">
      <w:pPr>
        <w:rPr>
          <w:rFonts w:cs="Arial"/>
          <w:szCs w:val="24"/>
        </w:rPr>
      </w:pPr>
      <w:r w:rsidRPr="00BF0659">
        <w:rPr>
          <w:rFonts w:cs="Arial"/>
          <w:b/>
          <w:bCs/>
          <w:szCs w:val="24"/>
        </w:rPr>
        <w:t xml:space="preserve">Gracious God, we thank you for this holy </w:t>
      </w:r>
      <w:proofErr w:type="gramStart"/>
      <w:r w:rsidRPr="00BF0659">
        <w:rPr>
          <w:rFonts w:cs="Arial"/>
          <w:b/>
          <w:bCs/>
          <w:szCs w:val="24"/>
        </w:rPr>
        <w:t>meal,  for</w:t>
      </w:r>
      <w:proofErr w:type="gramEnd"/>
      <w:r w:rsidRPr="00BF0659">
        <w:rPr>
          <w:rFonts w:cs="Arial"/>
          <w:b/>
          <w:bCs/>
          <w:szCs w:val="24"/>
        </w:rPr>
        <w:t xml:space="preserve"> mercy that meets us in our brokenness and grace that calls us home. As we begin this Lenten journey, create in us a clean heart and renew a right spirit within us. Form us from the dust into faithful disciples, through Jesus Christ our Lord....Amen.</w:t>
      </w:r>
    </w:p>
    <w:p w14:paraId="6997AEB5" w14:textId="77777777" w:rsidR="00EC1E33" w:rsidRDefault="00EC1E33" w:rsidP="006F27DB">
      <w:pPr>
        <w:rPr>
          <w:b/>
        </w:rPr>
      </w:pPr>
    </w:p>
    <w:p w14:paraId="5C7736DA" w14:textId="5CE21DA2" w:rsidR="006F27DB" w:rsidRDefault="006F27DB" w:rsidP="006F27DB">
      <w:r>
        <w:rPr>
          <w:b/>
        </w:rPr>
        <w:t>Closing Hymn</w:t>
      </w:r>
      <w:r>
        <w:t xml:space="preserve">        </w:t>
      </w:r>
      <w:proofErr w:type="gramStart"/>
      <w:r>
        <w:t xml:space="preserve">   </w:t>
      </w:r>
      <w:r>
        <w:rPr>
          <w:i/>
        </w:rPr>
        <w:t>“</w:t>
      </w:r>
      <w:proofErr w:type="gramEnd"/>
      <w:r>
        <w:rPr>
          <w:i/>
        </w:rPr>
        <w:t>Lord, Who Throughout These Forty Days” [vs 1,4,5]       # 269</w:t>
      </w:r>
    </w:p>
    <w:p w14:paraId="648037CA" w14:textId="77777777" w:rsidR="006F27DB" w:rsidRPr="008833E4" w:rsidRDefault="006F27DB" w:rsidP="006F27DB">
      <w:pPr>
        <w:rPr>
          <w:sz w:val="4"/>
          <w:szCs w:val="4"/>
        </w:rPr>
      </w:pPr>
    </w:p>
    <w:p w14:paraId="25E91E1F" w14:textId="77777777" w:rsidR="006F27DB" w:rsidRDefault="006F27DB" w:rsidP="006F27DB">
      <w:r>
        <w:t xml:space="preserve">   Lord, who throughout these forty days for us did fast and pray,</w:t>
      </w:r>
    </w:p>
    <w:p w14:paraId="7B3547A7" w14:textId="77777777" w:rsidR="006F27DB" w:rsidRDefault="006F27DB" w:rsidP="006F27DB">
      <w:r>
        <w:t xml:space="preserve">   </w:t>
      </w:r>
      <w:proofErr w:type="gramStart"/>
      <w:r>
        <w:t>teach</w:t>
      </w:r>
      <w:proofErr w:type="gramEnd"/>
      <w:r>
        <w:t xml:space="preserve"> us with Thee to mourn our sins and close by Thee to stay.</w:t>
      </w:r>
    </w:p>
    <w:p w14:paraId="460ABAF1" w14:textId="77777777" w:rsidR="006F27DB" w:rsidRDefault="006F27DB" w:rsidP="006F27DB">
      <w:pPr>
        <w:jc w:val="center"/>
        <w:rPr>
          <w:sz w:val="8"/>
        </w:rPr>
      </w:pPr>
    </w:p>
    <w:p w14:paraId="24B29156" w14:textId="77777777" w:rsidR="006F27DB" w:rsidRDefault="006F27DB" w:rsidP="006F27DB">
      <w:pPr>
        <w:rPr>
          <w:sz w:val="23"/>
        </w:rPr>
      </w:pPr>
      <w:r>
        <w:rPr>
          <w:sz w:val="23"/>
        </w:rPr>
        <w:t xml:space="preserve">   And through these days of penitence, and through Thy passion tide,</w:t>
      </w:r>
    </w:p>
    <w:p w14:paraId="717E454A" w14:textId="77777777" w:rsidR="006F27DB" w:rsidRDefault="006F27DB" w:rsidP="006F27DB">
      <w:r>
        <w:t xml:space="preserve">   yea, evermore in life and death, Jesus with us abide.</w:t>
      </w:r>
    </w:p>
    <w:p w14:paraId="143518CE" w14:textId="77777777" w:rsidR="006F27DB" w:rsidRDefault="006F27DB" w:rsidP="00C2102F">
      <w:pPr>
        <w:rPr>
          <w:sz w:val="8"/>
        </w:rPr>
      </w:pPr>
    </w:p>
    <w:p w14:paraId="5405401F" w14:textId="77777777" w:rsidR="006F27DB" w:rsidRDefault="006F27DB" w:rsidP="00C2102F">
      <w:r>
        <w:t xml:space="preserve">   Abide with us, that so, this life of suffering over past,</w:t>
      </w:r>
    </w:p>
    <w:p w14:paraId="6879C252" w14:textId="77777777" w:rsidR="006F27DB" w:rsidRDefault="006F27DB" w:rsidP="00C2102F">
      <w:r>
        <w:t xml:space="preserve">   an Easter of unending joy we may attain at last.</w:t>
      </w:r>
    </w:p>
    <w:p w14:paraId="328ABCD5" w14:textId="77777777" w:rsidR="00C2102F" w:rsidRPr="00C2102F" w:rsidRDefault="00C2102F" w:rsidP="00C2102F">
      <w:pPr>
        <w:pStyle w:val="NormalWeb"/>
        <w:spacing w:before="0" w:after="0"/>
        <w:rPr>
          <w:rFonts w:ascii="Arial" w:hAnsi="Arial"/>
          <w:sz w:val="12"/>
          <w:szCs w:val="12"/>
        </w:rPr>
      </w:pPr>
    </w:p>
    <w:p w14:paraId="7A2363D4" w14:textId="0F7B0AB4" w:rsidR="006F27DB" w:rsidRPr="00222C3E" w:rsidRDefault="006F27DB" w:rsidP="00C2102F">
      <w:pPr>
        <w:pStyle w:val="NormalWeb"/>
        <w:spacing w:before="0" w:after="0"/>
        <w:rPr>
          <w:rFonts w:ascii="Arial" w:hAnsi="Arial"/>
          <w:b/>
          <w:bCs/>
          <w:szCs w:val="24"/>
        </w:rPr>
      </w:pPr>
      <w:r w:rsidRPr="00222C3E">
        <w:rPr>
          <w:rFonts w:ascii="Arial" w:hAnsi="Arial"/>
          <w:b/>
          <w:bCs/>
          <w:szCs w:val="24"/>
        </w:rPr>
        <w:t xml:space="preserve">Benediction  </w:t>
      </w:r>
    </w:p>
    <w:p w14:paraId="3AB9C549" w14:textId="77777777" w:rsidR="006F27DB" w:rsidRPr="00C2102F" w:rsidRDefault="006F27DB" w:rsidP="00C2102F">
      <w:pPr>
        <w:pStyle w:val="NormalWeb"/>
        <w:spacing w:before="0" w:after="0"/>
        <w:rPr>
          <w:rFonts w:ascii="Arial" w:hAnsi="Arial"/>
          <w:sz w:val="12"/>
          <w:szCs w:val="12"/>
        </w:rPr>
      </w:pPr>
    </w:p>
    <w:p w14:paraId="5A9307F3" w14:textId="0EE649BB" w:rsidR="0098368B" w:rsidRPr="0098368B" w:rsidRDefault="0098368B" w:rsidP="0098368B">
      <w:pPr>
        <w:pStyle w:val="NormalWeb"/>
        <w:spacing w:before="0" w:after="0"/>
        <w:rPr>
          <w:rFonts w:ascii="Arial" w:hAnsi="Arial"/>
          <w:szCs w:val="24"/>
        </w:rPr>
      </w:pPr>
      <w:r w:rsidRPr="0098368B">
        <w:rPr>
          <w:rFonts w:ascii="Arial" w:hAnsi="Arial"/>
          <w:b/>
          <w:bCs/>
          <w:szCs w:val="24"/>
        </w:rPr>
        <w:t>Choral Benediction</w:t>
      </w:r>
      <w:r>
        <w:rPr>
          <w:rFonts w:ascii="Arial" w:hAnsi="Arial"/>
          <w:szCs w:val="24"/>
        </w:rPr>
        <w:t xml:space="preserve">                                  </w:t>
      </w:r>
      <w:proofErr w:type="gramStart"/>
      <w:r>
        <w:rPr>
          <w:rFonts w:ascii="Arial" w:hAnsi="Arial"/>
          <w:szCs w:val="24"/>
        </w:rPr>
        <w:t xml:space="preserve">   “</w:t>
      </w:r>
      <w:proofErr w:type="gramEnd"/>
      <w:r w:rsidRPr="0098368B">
        <w:rPr>
          <w:rFonts w:ascii="Arial" w:hAnsi="Arial"/>
          <w:szCs w:val="24"/>
        </w:rPr>
        <w:t xml:space="preserve">Close to </w:t>
      </w:r>
      <w:proofErr w:type="gramStart"/>
      <w:r w:rsidRPr="0098368B">
        <w:rPr>
          <w:rFonts w:ascii="Arial" w:hAnsi="Arial"/>
          <w:szCs w:val="24"/>
        </w:rPr>
        <w:t>Thee</w:t>
      </w:r>
      <w:r>
        <w:rPr>
          <w:rFonts w:ascii="Arial" w:hAnsi="Arial"/>
          <w:szCs w:val="24"/>
        </w:rPr>
        <w:t>”  Verse</w:t>
      </w:r>
      <w:proofErr w:type="gramEnd"/>
      <w:r>
        <w:rPr>
          <w:rFonts w:ascii="Arial" w:hAnsi="Arial"/>
          <w:szCs w:val="24"/>
        </w:rPr>
        <w:t xml:space="preserve"> 1</w:t>
      </w:r>
    </w:p>
    <w:p w14:paraId="76685D9A" w14:textId="53431AC1" w:rsidR="0098368B" w:rsidRPr="0098368B" w:rsidRDefault="0098368B" w:rsidP="0098368B">
      <w:pPr>
        <w:pStyle w:val="NormalWeb"/>
        <w:spacing w:before="0" w:after="0"/>
        <w:jc w:val="center"/>
        <w:rPr>
          <w:rFonts w:ascii="Arial" w:hAnsi="Arial"/>
          <w:szCs w:val="24"/>
        </w:rPr>
      </w:pPr>
      <w:r w:rsidRPr="0098368B">
        <w:rPr>
          <w:rFonts w:ascii="Arial" w:hAnsi="Arial"/>
          <w:szCs w:val="24"/>
        </w:rPr>
        <w:t>Thou my everlasting portion, more than friend</w:t>
      </w:r>
      <w:r>
        <w:rPr>
          <w:rFonts w:ascii="Arial" w:hAnsi="Arial"/>
          <w:szCs w:val="24"/>
        </w:rPr>
        <w:t xml:space="preserve"> </w:t>
      </w:r>
      <w:r w:rsidRPr="0098368B">
        <w:rPr>
          <w:rFonts w:ascii="Arial" w:hAnsi="Arial"/>
          <w:szCs w:val="24"/>
        </w:rPr>
        <w:t>or life to me,</w:t>
      </w:r>
    </w:p>
    <w:p w14:paraId="59EF922E" w14:textId="44A279F7" w:rsidR="0098368B" w:rsidRPr="0098368B" w:rsidRDefault="0098368B" w:rsidP="0098368B">
      <w:pPr>
        <w:pStyle w:val="NormalWeb"/>
        <w:spacing w:before="0" w:after="0"/>
        <w:jc w:val="center"/>
        <w:rPr>
          <w:rFonts w:ascii="Arial" w:hAnsi="Arial"/>
          <w:szCs w:val="24"/>
        </w:rPr>
      </w:pPr>
      <w:proofErr w:type="gramStart"/>
      <w:r w:rsidRPr="0098368B">
        <w:rPr>
          <w:rFonts w:ascii="Arial" w:hAnsi="Arial"/>
          <w:szCs w:val="24"/>
        </w:rPr>
        <w:t>all</w:t>
      </w:r>
      <w:proofErr w:type="gramEnd"/>
      <w:r w:rsidRPr="0098368B">
        <w:rPr>
          <w:rFonts w:ascii="Arial" w:hAnsi="Arial"/>
          <w:szCs w:val="24"/>
        </w:rPr>
        <w:t xml:space="preserve"> along my pilgrim journey,</w:t>
      </w:r>
      <w:r>
        <w:rPr>
          <w:rFonts w:ascii="Arial" w:hAnsi="Arial"/>
          <w:szCs w:val="24"/>
        </w:rPr>
        <w:t xml:space="preserve"> </w:t>
      </w:r>
      <w:r w:rsidRPr="0098368B">
        <w:rPr>
          <w:rFonts w:ascii="Arial" w:hAnsi="Arial"/>
          <w:szCs w:val="24"/>
        </w:rPr>
        <w:t>Savior, let me walk with Thee.</w:t>
      </w:r>
    </w:p>
    <w:p w14:paraId="0A9B4587" w14:textId="6F658198" w:rsidR="0098368B" w:rsidRPr="0098368B" w:rsidRDefault="0098368B" w:rsidP="0098368B">
      <w:pPr>
        <w:pStyle w:val="NormalWeb"/>
        <w:spacing w:before="0" w:after="0"/>
        <w:jc w:val="center"/>
        <w:rPr>
          <w:rFonts w:ascii="Arial" w:hAnsi="Arial"/>
          <w:szCs w:val="24"/>
        </w:rPr>
      </w:pPr>
      <w:r w:rsidRPr="0098368B">
        <w:rPr>
          <w:rFonts w:ascii="Arial" w:hAnsi="Arial"/>
          <w:szCs w:val="24"/>
        </w:rPr>
        <w:t>Close to Thee,</w:t>
      </w:r>
      <w:r>
        <w:rPr>
          <w:rFonts w:ascii="Arial" w:hAnsi="Arial"/>
          <w:szCs w:val="24"/>
        </w:rPr>
        <w:t xml:space="preserve"> </w:t>
      </w:r>
      <w:r w:rsidRPr="0098368B">
        <w:rPr>
          <w:rFonts w:ascii="Arial" w:hAnsi="Arial"/>
          <w:szCs w:val="24"/>
        </w:rPr>
        <w:t>close to Thee,</w:t>
      </w:r>
      <w:r>
        <w:rPr>
          <w:rFonts w:ascii="Arial" w:hAnsi="Arial"/>
          <w:szCs w:val="24"/>
        </w:rPr>
        <w:t xml:space="preserve"> </w:t>
      </w:r>
      <w:r w:rsidRPr="0098368B">
        <w:rPr>
          <w:rFonts w:ascii="Arial" w:hAnsi="Arial"/>
          <w:szCs w:val="24"/>
        </w:rPr>
        <w:t>close to Thee,</w:t>
      </w:r>
      <w:r>
        <w:rPr>
          <w:rFonts w:ascii="Arial" w:hAnsi="Arial"/>
          <w:szCs w:val="24"/>
        </w:rPr>
        <w:t xml:space="preserve"> </w:t>
      </w:r>
      <w:r w:rsidRPr="0098368B">
        <w:rPr>
          <w:rFonts w:ascii="Arial" w:hAnsi="Arial"/>
          <w:szCs w:val="24"/>
        </w:rPr>
        <w:t>close to Thee,</w:t>
      </w:r>
    </w:p>
    <w:p w14:paraId="0C863519" w14:textId="40D29AD0" w:rsidR="00447F32" w:rsidRDefault="0098368B" w:rsidP="0098368B">
      <w:pPr>
        <w:pStyle w:val="NormalWeb"/>
        <w:spacing w:before="0" w:after="0"/>
        <w:jc w:val="center"/>
        <w:rPr>
          <w:rFonts w:ascii="Arial" w:hAnsi="Arial"/>
          <w:szCs w:val="24"/>
        </w:rPr>
      </w:pPr>
      <w:proofErr w:type="gramStart"/>
      <w:r w:rsidRPr="0098368B">
        <w:rPr>
          <w:rFonts w:ascii="Arial" w:hAnsi="Arial"/>
          <w:szCs w:val="24"/>
        </w:rPr>
        <w:t>along</w:t>
      </w:r>
      <w:proofErr w:type="gramEnd"/>
      <w:r w:rsidRPr="0098368B">
        <w:rPr>
          <w:rFonts w:ascii="Arial" w:hAnsi="Arial"/>
          <w:szCs w:val="24"/>
        </w:rPr>
        <w:t xml:space="preserve"> my</w:t>
      </w:r>
      <w:r>
        <w:rPr>
          <w:rFonts w:ascii="Arial" w:hAnsi="Arial"/>
          <w:szCs w:val="24"/>
        </w:rPr>
        <w:t xml:space="preserve"> </w:t>
      </w:r>
      <w:r w:rsidRPr="0098368B">
        <w:rPr>
          <w:rFonts w:ascii="Arial" w:hAnsi="Arial"/>
          <w:szCs w:val="24"/>
        </w:rPr>
        <w:t>pilgrim journey,</w:t>
      </w:r>
      <w:r>
        <w:rPr>
          <w:rFonts w:ascii="Arial" w:hAnsi="Arial"/>
          <w:szCs w:val="24"/>
        </w:rPr>
        <w:t xml:space="preserve"> </w:t>
      </w:r>
      <w:r w:rsidRPr="0098368B">
        <w:rPr>
          <w:rFonts w:ascii="Arial" w:hAnsi="Arial"/>
          <w:szCs w:val="24"/>
        </w:rPr>
        <w:t>Savior, let me</w:t>
      </w:r>
      <w:r>
        <w:rPr>
          <w:rFonts w:ascii="Arial" w:hAnsi="Arial"/>
          <w:szCs w:val="24"/>
        </w:rPr>
        <w:t xml:space="preserve"> </w:t>
      </w:r>
      <w:r w:rsidRPr="0098368B">
        <w:rPr>
          <w:rFonts w:ascii="Arial" w:hAnsi="Arial"/>
          <w:szCs w:val="24"/>
        </w:rPr>
        <w:t>walk with Thee</w:t>
      </w:r>
    </w:p>
    <w:p w14:paraId="1702274B" w14:textId="77777777" w:rsidR="00EC1E33" w:rsidRDefault="00EC1E33" w:rsidP="0098368B">
      <w:pPr>
        <w:jc w:val="center"/>
        <w:rPr>
          <w:rFonts w:eastAsia="Aptos"/>
          <w:b/>
          <w:bCs/>
          <w:kern w:val="2"/>
          <w:szCs w:val="22"/>
        </w:rPr>
      </w:pPr>
    </w:p>
    <w:p w14:paraId="41D96FAA" w14:textId="77777777" w:rsidR="00EC1E33" w:rsidRDefault="00EC1E33" w:rsidP="0098368B">
      <w:pPr>
        <w:jc w:val="center"/>
        <w:rPr>
          <w:rFonts w:eastAsia="Aptos"/>
          <w:b/>
          <w:bCs/>
          <w:kern w:val="2"/>
          <w:szCs w:val="22"/>
        </w:rPr>
      </w:pPr>
    </w:p>
    <w:p w14:paraId="31300E3C" w14:textId="77777777" w:rsidR="00EC1E33" w:rsidRDefault="00EC1E33" w:rsidP="0098368B">
      <w:pPr>
        <w:jc w:val="center"/>
        <w:rPr>
          <w:rFonts w:eastAsia="Aptos"/>
          <w:b/>
          <w:bCs/>
          <w:kern w:val="2"/>
          <w:szCs w:val="22"/>
        </w:rPr>
      </w:pPr>
    </w:p>
    <w:p w14:paraId="0CA63D91" w14:textId="77777777" w:rsidR="00EC1E33" w:rsidRDefault="00EC1E33" w:rsidP="00C2102F">
      <w:pPr>
        <w:jc w:val="center"/>
        <w:rPr>
          <w:rFonts w:eastAsia="Aptos"/>
          <w:b/>
          <w:bCs/>
          <w:kern w:val="2"/>
          <w:szCs w:val="22"/>
        </w:rPr>
      </w:pPr>
    </w:p>
    <w:p w14:paraId="40B3B69D" w14:textId="77777777" w:rsidR="00EC1E33" w:rsidRDefault="00EC1E33" w:rsidP="00C2102F">
      <w:pPr>
        <w:jc w:val="center"/>
        <w:rPr>
          <w:rFonts w:eastAsia="Aptos"/>
          <w:b/>
          <w:bCs/>
          <w:kern w:val="2"/>
          <w:szCs w:val="22"/>
        </w:rPr>
      </w:pPr>
    </w:p>
    <w:p w14:paraId="231A1DAB" w14:textId="77777777" w:rsidR="00EC1E33" w:rsidRDefault="00EC1E33" w:rsidP="00C2102F">
      <w:pPr>
        <w:jc w:val="center"/>
        <w:rPr>
          <w:rFonts w:eastAsia="Aptos"/>
          <w:b/>
          <w:bCs/>
          <w:kern w:val="2"/>
          <w:szCs w:val="22"/>
        </w:rPr>
      </w:pPr>
    </w:p>
    <w:p w14:paraId="255F47D2" w14:textId="77777777" w:rsidR="00EC1E33" w:rsidRDefault="00EC1E33" w:rsidP="00C2102F">
      <w:pPr>
        <w:jc w:val="center"/>
        <w:rPr>
          <w:rFonts w:eastAsia="Aptos"/>
          <w:b/>
          <w:bCs/>
          <w:kern w:val="2"/>
          <w:szCs w:val="22"/>
        </w:rPr>
      </w:pPr>
    </w:p>
    <w:p w14:paraId="3401EA26" w14:textId="77777777" w:rsidR="00EC1E33" w:rsidRDefault="00EC1E33" w:rsidP="00C2102F">
      <w:pPr>
        <w:jc w:val="center"/>
        <w:rPr>
          <w:rFonts w:eastAsia="Aptos"/>
          <w:b/>
          <w:bCs/>
          <w:kern w:val="2"/>
          <w:szCs w:val="22"/>
        </w:rPr>
      </w:pPr>
    </w:p>
    <w:p w14:paraId="03CA2705" w14:textId="77777777" w:rsidR="00EC1E33" w:rsidRDefault="00EC1E33" w:rsidP="00C2102F">
      <w:pPr>
        <w:jc w:val="center"/>
        <w:rPr>
          <w:rFonts w:eastAsia="Aptos"/>
          <w:b/>
          <w:bCs/>
          <w:kern w:val="2"/>
          <w:szCs w:val="22"/>
        </w:rPr>
      </w:pPr>
    </w:p>
    <w:p w14:paraId="3D0C91E3" w14:textId="77777777" w:rsidR="00EC1E33" w:rsidRDefault="00EC1E33" w:rsidP="00C2102F">
      <w:pPr>
        <w:jc w:val="center"/>
        <w:rPr>
          <w:rFonts w:eastAsia="Aptos"/>
          <w:b/>
          <w:bCs/>
          <w:kern w:val="2"/>
          <w:szCs w:val="22"/>
        </w:rPr>
      </w:pPr>
    </w:p>
    <w:p w14:paraId="46C3E03E" w14:textId="77777777" w:rsidR="0098368B" w:rsidRDefault="0098368B" w:rsidP="00C2102F">
      <w:pPr>
        <w:jc w:val="center"/>
        <w:rPr>
          <w:rFonts w:eastAsia="Aptos"/>
          <w:b/>
          <w:bCs/>
          <w:kern w:val="2"/>
          <w:szCs w:val="22"/>
        </w:rPr>
      </w:pPr>
    </w:p>
    <w:p w14:paraId="554E7D63" w14:textId="77777777" w:rsidR="00EC1E33" w:rsidRDefault="00EC1E33" w:rsidP="00C2102F">
      <w:pPr>
        <w:jc w:val="center"/>
        <w:rPr>
          <w:rFonts w:eastAsia="Aptos"/>
          <w:b/>
          <w:bCs/>
          <w:kern w:val="2"/>
          <w:szCs w:val="22"/>
        </w:rPr>
      </w:pPr>
    </w:p>
    <w:p w14:paraId="4000A9CD" w14:textId="77777777" w:rsidR="00EC1E33" w:rsidRDefault="00EC1E33" w:rsidP="00C2102F">
      <w:pPr>
        <w:jc w:val="center"/>
        <w:rPr>
          <w:rFonts w:eastAsia="Aptos"/>
          <w:b/>
          <w:bCs/>
          <w:kern w:val="2"/>
          <w:szCs w:val="22"/>
        </w:rPr>
      </w:pPr>
    </w:p>
    <w:p w14:paraId="463E8599" w14:textId="77777777" w:rsidR="00EC1E33" w:rsidRDefault="00EC1E33" w:rsidP="00C2102F">
      <w:pPr>
        <w:jc w:val="center"/>
        <w:rPr>
          <w:rFonts w:eastAsia="Aptos"/>
          <w:b/>
          <w:bCs/>
          <w:kern w:val="2"/>
          <w:szCs w:val="22"/>
        </w:rPr>
      </w:pPr>
    </w:p>
    <w:p w14:paraId="7710365A" w14:textId="77777777" w:rsidR="00222C3E" w:rsidRPr="00222C3E" w:rsidRDefault="00222C3E" w:rsidP="00222C3E">
      <w:pPr>
        <w:jc w:val="center"/>
        <w:rPr>
          <w:rFonts w:eastAsia="Aptos"/>
          <w:b/>
          <w:bCs/>
          <w:i/>
          <w:iCs/>
          <w:kern w:val="2"/>
          <w:szCs w:val="22"/>
        </w:rPr>
      </w:pPr>
      <w:r w:rsidRPr="00222C3E">
        <w:rPr>
          <w:rFonts w:eastAsia="Aptos"/>
          <w:b/>
          <w:bCs/>
          <w:i/>
          <w:iCs/>
          <w:kern w:val="2"/>
          <w:szCs w:val="22"/>
        </w:rPr>
        <w:t xml:space="preserve">An Invitation </w:t>
      </w:r>
      <w:proofErr w:type="gramStart"/>
      <w:r w:rsidRPr="00222C3E">
        <w:rPr>
          <w:rFonts w:eastAsia="Aptos"/>
          <w:b/>
          <w:bCs/>
          <w:i/>
          <w:iCs/>
          <w:kern w:val="2"/>
          <w:szCs w:val="22"/>
        </w:rPr>
        <w:t>for</w:t>
      </w:r>
      <w:proofErr w:type="gramEnd"/>
      <w:r w:rsidRPr="00222C3E">
        <w:rPr>
          <w:rFonts w:eastAsia="Aptos"/>
          <w:b/>
          <w:bCs/>
          <w:i/>
          <w:iCs/>
          <w:kern w:val="2"/>
          <w:szCs w:val="22"/>
        </w:rPr>
        <w:t xml:space="preserve"> Lent</w:t>
      </w:r>
    </w:p>
    <w:p w14:paraId="44020D56" w14:textId="77777777" w:rsidR="00222C3E" w:rsidRPr="00222C3E" w:rsidRDefault="00222C3E" w:rsidP="00222C3E">
      <w:pPr>
        <w:jc w:val="center"/>
        <w:rPr>
          <w:rFonts w:eastAsia="Aptos"/>
          <w:b/>
          <w:bCs/>
          <w:kern w:val="2"/>
          <w:szCs w:val="22"/>
        </w:rPr>
      </w:pPr>
      <w:r w:rsidRPr="00222C3E">
        <w:rPr>
          <w:rFonts w:eastAsia="Aptos"/>
          <w:b/>
          <w:bCs/>
          <w:kern w:val="2"/>
          <w:szCs w:val="22"/>
        </w:rPr>
        <w:t>MEETING GOD IN THE WILDERNESS</w:t>
      </w:r>
    </w:p>
    <w:p w14:paraId="1DC672C9" w14:textId="77777777" w:rsidR="00222C3E" w:rsidRPr="00222C3E" w:rsidRDefault="00222C3E" w:rsidP="00222C3E">
      <w:pPr>
        <w:jc w:val="center"/>
        <w:rPr>
          <w:rFonts w:eastAsia="Aptos"/>
          <w:b/>
          <w:bCs/>
          <w:i/>
          <w:iCs/>
          <w:kern w:val="2"/>
          <w:szCs w:val="22"/>
        </w:rPr>
      </w:pPr>
      <w:r w:rsidRPr="00222C3E">
        <w:rPr>
          <w:rFonts w:eastAsia="Aptos"/>
          <w:b/>
          <w:bCs/>
          <w:kern w:val="2"/>
          <w:szCs w:val="22"/>
        </w:rPr>
        <w:t>A 4-</w:t>
      </w:r>
      <w:r w:rsidRPr="00222C3E">
        <w:rPr>
          <w:rFonts w:eastAsia="Aptos"/>
          <w:b/>
          <w:bCs/>
          <w:i/>
          <w:iCs/>
          <w:kern w:val="2"/>
          <w:szCs w:val="22"/>
        </w:rPr>
        <w:t>Week Lenten Journey…</w:t>
      </w:r>
      <w:proofErr w:type="gramStart"/>
      <w:r w:rsidRPr="00222C3E">
        <w:rPr>
          <w:rFonts w:eastAsia="Aptos"/>
          <w:b/>
          <w:bCs/>
          <w:i/>
          <w:iCs/>
          <w:kern w:val="2"/>
          <w:szCs w:val="22"/>
        </w:rPr>
        <w:t>…..</w:t>
      </w:r>
      <w:proofErr w:type="gramEnd"/>
    </w:p>
    <w:p w14:paraId="612E5AFD" w14:textId="77777777" w:rsidR="00222C3E" w:rsidRPr="00222C3E" w:rsidRDefault="00222C3E" w:rsidP="00222C3E">
      <w:pPr>
        <w:jc w:val="center"/>
        <w:rPr>
          <w:rFonts w:eastAsia="Aptos"/>
          <w:b/>
          <w:bCs/>
          <w:i/>
          <w:iCs/>
          <w:kern w:val="2"/>
          <w:sz w:val="12"/>
          <w:szCs w:val="12"/>
        </w:rPr>
      </w:pPr>
    </w:p>
    <w:p w14:paraId="4A65912C" w14:textId="77777777" w:rsidR="00222C3E" w:rsidRPr="00222C3E" w:rsidRDefault="00222C3E" w:rsidP="00222C3E">
      <w:pPr>
        <w:rPr>
          <w:rFonts w:eastAsia="Aptos"/>
          <w:kern w:val="2"/>
          <w:szCs w:val="22"/>
        </w:rPr>
      </w:pPr>
      <w:r w:rsidRPr="00222C3E">
        <w:rPr>
          <w:rFonts w:eastAsia="Aptos"/>
          <w:kern w:val="2"/>
          <w:szCs w:val="22"/>
        </w:rPr>
        <w:t>Lent is a season of slowing down, paying attention, and listening for God in honest places.</w:t>
      </w:r>
      <w:r w:rsidRPr="00222C3E">
        <w:rPr>
          <w:rFonts w:eastAsia="Aptos"/>
          <w:kern w:val="2"/>
          <w:szCs w:val="22"/>
        </w:rPr>
        <w:br/>
        <w:t>In Scripture, the wilderness is where God meets people, not after everything is figured out, but right in the middle of uncertainty, struggle, and waiting.</w:t>
      </w:r>
    </w:p>
    <w:p w14:paraId="357F2917" w14:textId="77777777" w:rsidR="00222C3E" w:rsidRPr="00222C3E" w:rsidRDefault="00222C3E" w:rsidP="00222C3E">
      <w:pPr>
        <w:rPr>
          <w:rFonts w:eastAsia="Aptos"/>
          <w:kern w:val="2"/>
          <w:sz w:val="12"/>
          <w:szCs w:val="12"/>
        </w:rPr>
      </w:pPr>
    </w:p>
    <w:p w14:paraId="6A58249B" w14:textId="77777777" w:rsidR="00222C3E" w:rsidRPr="00222C3E" w:rsidRDefault="00222C3E" w:rsidP="00222C3E">
      <w:pPr>
        <w:rPr>
          <w:rFonts w:eastAsia="Aptos"/>
          <w:kern w:val="2"/>
          <w:szCs w:val="22"/>
        </w:rPr>
      </w:pPr>
      <w:r w:rsidRPr="00222C3E">
        <w:rPr>
          <w:rFonts w:eastAsia="Aptos"/>
          <w:kern w:val="2"/>
          <w:szCs w:val="22"/>
        </w:rPr>
        <w:t xml:space="preserve">This Lent, we invite you to join a </w:t>
      </w:r>
      <w:r w:rsidRPr="00222C3E">
        <w:rPr>
          <w:rFonts w:eastAsia="Aptos"/>
          <w:b/>
          <w:bCs/>
          <w:kern w:val="2"/>
          <w:szCs w:val="22"/>
        </w:rPr>
        <w:t>4-week Zoom study</w:t>
      </w:r>
      <w:r w:rsidRPr="00222C3E">
        <w:rPr>
          <w:rFonts w:eastAsia="Aptos"/>
          <w:kern w:val="2"/>
          <w:szCs w:val="22"/>
        </w:rPr>
        <w:t xml:space="preserve"> called “</w:t>
      </w:r>
      <w:r w:rsidRPr="00222C3E">
        <w:rPr>
          <w:rFonts w:eastAsia="Aptos"/>
          <w:b/>
          <w:bCs/>
          <w:i/>
          <w:iCs/>
          <w:kern w:val="2"/>
          <w:szCs w:val="22"/>
        </w:rPr>
        <w:t>Meeting God in the Wilderness</w:t>
      </w:r>
      <w:r w:rsidRPr="00222C3E">
        <w:rPr>
          <w:rFonts w:eastAsia="Aptos"/>
          <w:kern w:val="2"/>
          <w:szCs w:val="22"/>
        </w:rPr>
        <w:t>”.</w:t>
      </w:r>
    </w:p>
    <w:p w14:paraId="52813290" w14:textId="77777777" w:rsidR="00222C3E" w:rsidRPr="00222C3E" w:rsidRDefault="00222C3E" w:rsidP="00222C3E">
      <w:pPr>
        <w:rPr>
          <w:rFonts w:eastAsia="Aptos"/>
          <w:kern w:val="2"/>
          <w:szCs w:val="22"/>
        </w:rPr>
      </w:pPr>
      <w:r w:rsidRPr="00222C3E">
        <w:rPr>
          <w:rFonts w:eastAsia="Aptos"/>
          <w:kern w:val="2"/>
          <w:szCs w:val="22"/>
        </w:rPr>
        <w:t>This study is not about having the right answers. It is about showing up, listening deeply, and sharing honestly.</w:t>
      </w:r>
    </w:p>
    <w:p w14:paraId="417D9980" w14:textId="77777777" w:rsidR="00222C3E" w:rsidRPr="00222C3E" w:rsidRDefault="00222C3E" w:rsidP="00222C3E">
      <w:pPr>
        <w:rPr>
          <w:rFonts w:eastAsia="Aptos"/>
          <w:kern w:val="2"/>
          <w:sz w:val="12"/>
          <w:szCs w:val="12"/>
        </w:rPr>
      </w:pPr>
    </w:p>
    <w:p w14:paraId="0A769F84" w14:textId="77777777" w:rsidR="00222C3E" w:rsidRPr="00222C3E" w:rsidRDefault="00222C3E" w:rsidP="00222C3E">
      <w:pPr>
        <w:rPr>
          <w:rFonts w:eastAsia="Aptos"/>
          <w:b/>
          <w:bCs/>
          <w:i/>
          <w:iCs/>
          <w:kern w:val="2"/>
          <w:szCs w:val="22"/>
        </w:rPr>
      </w:pPr>
      <w:r w:rsidRPr="00222C3E">
        <w:rPr>
          <w:rFonts w:eastAsia="Aptos"/>
          <w:b/>
          <w:bCs/>
          <w:i/>
          <w:iCs/>
          <w:kern w:val="2"/>
          <w:szCs w:val="22"/>
        </w:rPr>
        <w:t>What This Study Is</w:t>
      </w:r>
    </w:p>
    <w:p w14:paraId="03D24088" w14:textId="77777777" w:rsidR="00222C3E" w:rsidRPr="00222C3E" w:rsidRDefault="00222C3E" w:rsidP="00222C3E">
      <w:pPr>
        <w:numPr>
          <w:ilvl w:val="0"/>
          <w:numId w:val="4"/>
        </w:numPr>
        <w:rPr>
          <w:rFonts w:eastAsia="Aptos"/>
          <w:kern w:val="2"/>
          <w:szCs w:val="22"/>
        </w:rPr>
      </w:pPr>
      <w:r w:rsidRPr="00222C3E">
        <w:rPr>
          <w:rFonts w:eastAsia="Aptos"/>
          <w:kern w:val="2"/>
          <w:szCs w:val="22"/>
        </w:rPr>
        <w:t xml:space="preserve">A </w:t>
      </w:r>
      <w:r w:rsidRPr="00222C3E">
        <w:rPr>
          <w:rFonts w:eastAsia="Aptos"/>
          <w:b/>
          <w:bCs/>
          <w:kern w:val="2"/>
          <w:szCs w:val="22"/>
        </w:rPr>
        <w:t>weekly small-group conversation</w:t>
      </w:r>
      <w:r w:rsidRPr="00222C3E">
        <w:rPr>
          <w:rFonts w:eastAsia="Aptos"/>
          <w:kern w:val="2"/>
          <w:szCs w:val="22"/>
        </w:rPr>
        <w:t xml:space="preserve"> grounded in Scripture</w:t>
      </w:r>
    </w:p>
    <w:p w14:paraId="34025003" w14:textId="77777777" w:rsidR="00222C3E" w:rsidRPr="00222C3E" w:rsidRDefault="00222C3E" w:rsidP="00222C3E">
      <w:pPr>
        <w:numPr>
          <w:ilvl w:val="0"/>
          <w:numId w:val="4"/>
        </w:numPr>
        <w:rPr>
          <w:rFonts w:eastAsia="Aptos"/>
          <w:kern w:val="2"/>
          <w:szCs w:val="22"/>
        </w:rPr>
      </w:pPr>
      <w:r w:rsidRPr="00222C3E">
        <w:rPr>
          <w:rFonts w:eastAsia="Aptos"/>
          <w:kern w:val="2"/>
          <w:szCs w:val="22"/>
        </w:rPr>
        <w:t xml:space="preserve">A space for </w:t>
      </w:r>
      <w:r w:rsidRPr="00222C3E">
        <w:rPr>
          <w:rFonts w:eastAsia="Aptos"/>
          <w:b/>
          <w:bCs/>
          <w:kern w:val="2"/>
          <w:szCs w:val="22"/>
        </w:rPr>
        <w:t>reflection, listening, and shared wisdom</w:t>
      </w:r>
    </w:p>
    <w:p w14:paraId="57C45C2E" w14:textId="77777777" w:rsidR="00222C3E" w:rsidRPr="00222C3E" w:rsidRDefault="00222C3E" w:rsidP="00222C3E">
      <w:pPr>
        <w:numPr>
          <w:ilvl w:val="0"/>
          <w:numId w:val="4"/>
        </w:numPr>
        <w:rPr>
          <w:rFonts w:eastAsia="Aptos"/>
          <w:kern w:val="2"/>
          <w:szCs w:val="22"/>
        </w:rPr>
      </w:pPr>
      <w:r w:rsidRPr="00222C3E">
        <w:rPr>
          <w:rFonts w:eastAsia="Aptos"/>
          <w:kern w:val="2"/>
          <w:szCs w:val="22"/>
        </w:rPr>
        <w:t>A reminder that God is present even in difficult seasons</w:t>
      </w:r>
    </w:p>
    <w:p w14:paraId="2311296E" w14:textId="77777777" w:rsidR="00222C3E" w:rsidRPr="00222C3E" w:rsidRDefault="00222C3E" w:rsidP="00222C3E">
      <w:pPr>
        <w:rPr>
          <w:rFonts w:eastAsia="Aptos"/>
          <w:kern w:val="2"/>
          <w:szCs w:val="22"/>
        </w:rPr>
      </w:pPr>
      <w:r w:rsidRPr="00222C3E">
        <w:rPr>
          <w:rFonts w:eastAsia="Aptos"/>
          <w:kern w:val="2"/>
          <w:szCs w:val="22"/>
        </w:rPr>
        <w:t>Each week focuses on a different aspect of the wilderness journey:</w:t>
      </w:r>
    </w:p>
    <w:p w14:paraId="646F16D5" w14:textId="77777777" w:rsidR="00222C3E" w:rsidRPr="00222C3E" w:rsidRDefault="00222C3E" w:rsidP="00222C3E">
      <w:pPr>
        <w:numPr>
          <w:ilvl w:val="0"/>
          <w:numId w:val="5"/>
        </w:numPr>
        <w:rPr>
          <w:rFonts w:eastAsia="Aptos"/>
          <w:kern w:val="2"/>
          <w:szCs w:val="22"/>
        </w:rPr>
      </w:pPr>
      <w:r w:rsidRPr="00222C3E">
        <w:rPr>
          <w:rFonts w:eastAsia="Aptos"/>
          <w:kern w:val="2"/>
          <w:szCs w:val="22"/>
        </w:rPr>
        <w:t>Entering the Wilderness</w:t>
      </w:r>
    </w:p>
    <w:p w14:paraId="14CBDA39" w14:textId="77777777" w:rsidR="00222C3E" w:rsidRPr="00222C3E" w:rsidRDefault="00222C3E" w:rsidP="00222C3E">
      <w:pPr>
        <w:numPr>
          <w:ilvl w:val="0"/>
          <w:numId w:val="5"/>
        </w:numPr>
        <w:rPr>
          <w:rFonts w:eastAsia="Aptos"/>
          <w:kern w:val="2"/>
          <w:szCs w:val="22"/>
        </w:rPr>
      </w:pPr>
      <w:r w:rsidRPr="00222C3E">
        <w:rPr>
          <w:rFonts w:eastAsia="Aptos"/>
          <w:kern w:val="2"/>
          <w:szCs w:val="22"/>
        </w:rPr>
        <w:t>Learning to Depend on God</w:t>
      </w:r>
    </w:p>
    <w:p w14:paraId="6B7F854F" w14:textId="77777777" w:rsidR="00222C3E" w:rsidRPr="00222C3E" w:rsidRDefault="00222C3E" w:rsidP="00222C3E">
      <w:pPr>
        <w:numPr>
          <w:ilvl w:val="0"/>
          <w:numId w:val="5"/>
        </w:numPr>
        <w:rPr>
          <w:rFonts w:eastAsia="Aptos"/>
          <w:kern w:val="2"/>
          <w:szCs w:val="22"/>
        </w:rPr>
      </w:pPr>
      <w:r w:rsidRPr="00222C3E">
        <w:rPr>
          <w:rFonts w:eastAsia="Aptos"/>
          <w:kern w:val="2"/>
          <w:szCs w:val="22"/>
        </w:rPr>
        <w:t>Being Formed in the Wilderness</w:t>
      </w:r>
    </w:p>
    <w:p w14:paraId="162A2847" w14:textId="77777777" w:rsidR="00222C3E" w:rsidRPr="00222C3E" w:rsidRDefault="00222C3E" w:rsidP="00222C3E">
      <w:pPr>
        <w:numPr>
          <w:ilvl w:val="0"/>
          <w:numId w:val="5"/>
        </w:numPr>
        <w:rPr>
          <w:rFonts w:eastAsia="Aptos"/>
          <w:kern w:val="2"/>
          <w:szCs w:val="22"/>
        </w:rPr>
      </w:pPr>
      <w:r w:rsidRPr="00222C3E">
        <w:rPr>
          <w:rFonts w:eastAsia="Aptos"/>
          <w:kern w:val="2"/>
          <w:szCs w:val="22"/>
        </w:rPr>
        <w:t>Coming Out of the Wilderness Changed</w:t>
      </w:r>
    </w:p>
    <w:p w14:paraId="6A57F9F1" w14:textId="77777777" w:rsidR="00222C3E" w:rsidRPr="00222C3E" w:rsidRDefault="00222C3E" w:rsidP="00222C3E">
      <w:pPr>
        <w:rPr>
          <w:rFonts w:eastAsia="Aptos"/>
          <w:kern w:val="2"/>
          <w:sz w:val="12"/>
          <w:szCs w:val="12"/>
        </w:rPr>
      </w:pPr>
    </w:p>
    <w:p w14:paraId="4C1C7DB3" w14:textId="77777777" w:rsidR="00222C3E" w:rsidRPr="00222C3E" w:rsidRDefault="00222C3E" w:rsidP="00222C3E">
      <w:pPr>
        <w:rPr>
          <w:rFonts w:eastAsia="Aptos"/>
          <w:b/>
          <w:bCs/>
          <w:i/>
          <w:iCs/>
          <w:kern w:val="2"/>
          <w:szCs w:val="22"/>
        </w:rPr>
      </w:pPr>
      <w:r w:rsidRPr="00222C3E">
        <w:rPr>
          <w:rFonts w:eastAsia="Aptos"/>
          <w:b/>
          <w:bCs/>
          <w:i/>
          <w:iCs/>
          <w:kern w:val="2"/>
          <w:szCs w:val="22"/>
        </w:rPr>
        <w:t>What This Study Is Not</w:t>
      </w:r>
    </w:p>
    <w:p w14:paraId="7C0F0C1F" w14:textId="77777777" w:rsidR="00222C3E" w:rsidRPr="00222C3E" w:rsidRDefault="00222C3E" w:rsidP="00222C3E">
      <w:pPr>
        <w:numPr>
          <w:ilvl w:val="0"/>
          <w:numId w:val="6"/>
        </w:numPr>
        <w:rPr>
          <w:rFonts w:eastAsia="Aptos"/>
          <w:kern w:val="2"/>
          <w:szCs w:val="22"/>
        </w:rPr>
      </w:pPr>
      <w:r w:rsidRPr="00222C3E">
        <w:rPr>
          <w:rFonts w:eastAsia="Aptos"/>
          <w:kern w:val="2"/>
          <w:szCs w:val="22"/>
        </w:rPr>
        <w:t>Not a lecture</w:t>
      </w:r>
    </w:p>
    <w:p w14:paraId="68510821" w14:textId="77777777" w:rsidR="00222C3E" w:rsidRPr="00222C3E" w:rsidRDefault="00222C3E" w:rsidP="00222C3E">
      <w:pPr>
        <w:numPr>
          <w:ilvl w:val="0"/>
          <w:numId w:val="6"/>
        </w:numPr>
        <w:rPr>
          <w:rFonts w:eastAsia="Aptos"/>
          <w:kern w:val="2"/>
          <w:szCs w:val="22"/>
        </w:rPr>
      </w:pPr>
      <w:r w:rsidRPr="00222C3E">
        <w:rPr>
          <w:rFonts w:eastAsia="Aptos"/>
          <w:kern w:val="2"/>
          <w:szCs w:val="22"/>
        </w:rPr>
        <w:t>Not homework-heavy</w:t>
      </w:r>
    </w:p>
    <w:p w14:paraId="07B1D865" w14:textId="77777777" w:rsidR="00222C3E" w:rsidRPr="00222C3E" w:rsidRDefault="00222C3E" w:rsidP="00222C3E">
      <w:pPr>
        <w:numPr>
          <w:ilvl w:val="0"/>
          <w:numId w:val="6"/>
        </w:numPr>
        <w:rPr>
          <w:rFonts w:eastAsia="Aptos"/>
          <w:kern w:val="2"/>
          <w:szCs w:val="22"/>
        </w:rPr>
      </w:pPr>
      <w:r w:rsidRPr="00222C3E">
        <w:rPr>
          <w:rFonts w:eastAsia="Aptos"/>
          <w:kern w:val="2"/>
          <w:szCs w:val="22"/>
        </w:rPr>
        <w:t>Not about being an “expert” in the Bible</w:t>
      </w:r>
    </w:p>
    <w:p w14:paraId="4CC75E93" w14:textId="77777777" w:rsidR="00222C3E" w:rsidRPr="00222C3E" w:rsidRDefault="00222C3E" w:rsidP="00222C3E">
      <w:pPr>
        <w:ind w:left="360"/>
        <w:rPr>
          <w:rFonts w:eastAsia="Aptos"/>
          <w:kern w:val="2"/>
          <w:sz w:val="12"/>
          <w:szCs w:val="12"/>
        </w:rPr>
      </w:pPr>
    </w:p>
    <w:p w14:paraId="17841CF9" w14:textId="77777777" w:rsidR="00222C3E" w:rsidRPr="00222C3E" w:rsidRDefault="00222C3E" w:rsidP="00222C3E">
      <w:pPr>
        <w:rPr>
          <w:rFonts w:eastAsia="Aptos"/>
          <w:kern w:val="2"/>
          <w:szCs w:val="22"/>
        </w:rPr>
      </w:pPr>
      <w:r w:rsidRPr="00222C3E">
        <w:rPr>
          <w:rFonts w:eastAsia="Aptos"/>
          <w:kern w:val="2"/>
          <w:szCs w:val="22"/>
        </w:rPr>
        <w:t>You are welcome just as you are!</w:t>
      </w:r>
    </w:p>
    <w:p w14:paraId="425841B1" w14:textId="77777777" w:rsidR="00222C3E" w:rsidRPr="00222C3E" w:rsidRDefault="00222C3E" w:rsidP="00222C3E">
      <w:pPr>
        <w:rPr>
          <w:rFonts w:eastAsia="Aptos"/>
          <w:b/>
          <w:bCs/>
          <w:i/>
          <w:iCs/>
          <w:kern w:val="2"/>
          <w:szCs w:val="22"/>
        </w:rPr>
      </w:pPr>
      <w:r w:rsidRPr="00222C3E">
        <w:rPr>
          <w:rFonts w:eastAsia="Aptos"/>
          <w:b/>
          <w:bCs/>
          <w:i/>
          <w:iCs/>
          <w:kern w:val="2"/>
          <w:szCs w:val="22"/>
        </w:rPr>
        <w:t>How It Works</w:t>
      </w:r>
    </w:p>
    <w:p w14:paraId="4EDCF6D8" w14:textId="77777777" w:rsidR="00222C3E" w:rsidRPr="00222C3E" w:rsidRDefault="00222C3E" w:rsidP="00222C3E">
      <w:pPr>
        <w:numPr>
          <w:ilvl w:val="0"/>
          <w:numId w:val="7"/>
        </w:numPr>
        <w:rPr>
          <w:rFonts w:eastAsia="Aptos"/>
          <w:kern w:val="2"/>
          <w:szCs w:val="22"/>
        </w:rPr>
      </w:pPr>
      <w:r w:rsidRPr="00222C3E">
        <w:rPr>
          <w:rFonts w:eastAsia="Aptos"/>
          <w:kern w:val="2"/>
          <w:szCs w:val="22"/>
        </w:rPr>
        <w:t xml:space="preserve">We will meet </w:t>
      </w:r>
      <w:r w:rsidRPr="00222C3E">
        <w:rPr>
          <w:rFonts w:eastAsia="Aptos"/>
          <w:b/>
          <w:bCs/>
          <w:kern w:val="2"/>
          <w:szCs w:val="22"/>
        </w:rPr>
        <w:t xml:space="preserve">once a week </w:t>
      </w:r>
      <w:proofErr w:type="gramStart"/>
      <w:r w:rsidRPr="00222C3E">
        <w:rPr>
          <w:rFonts w:eastAsia="Aptos"/>
          <w:b/>
          <w:bCs/>
          <w:kern w:val="2"/>
          <w:szCs w:val="22"/>
        </w:rPr>
        <w:t>on</w:t>
      </w:r>
      <w:proofErr w:type="gramEnd"/>
      <w:r w:rsidRPr="00222C3E">
        <w:rPr>
          <w:rFonts w:eastAsia="Aptos"/>
          <w:b/>
          <w:bCs/>
          <w:kern w:val="2"/>
          <w:szCs w:val="22"/>
        </w:rPr>
        <w:t xml:space="preserve"> Zoom (50 minutes)</w:t>
      </w:r>
    </w:p>
    <w:p w14:paraId="0DF6AA9E" w14:textId="77777777" w:rsidR="00222C3E" w:rsidRPr="00222C3E" w:rsidRDefault="00222C3E" w:rsidP="00222C3E">
      <w:pPr>
        <w:numPr>
          <w:ilvl w:val="0"/>
          <w:numId w:val="7"/>
        </w:numPr>
        <w:rPr>
          <w:rFonts w:eastAsia="Aptos"/>
          <w:kern w:val="2"/>
          <w:szCs w:val="22"/>
        </w:rPr>
      </w:pPr>
      <w:r w:rsidRPr="00222C3E">
        <w:rPr>
          <w:rFonts w:eastAsia="Aptos"/>
          <w:kern w:val="2"/>
          <w:szCs w:val="22"/>
        </w:rPr>
        <w:t xml:space="preserve">Each week, you’ll receive a </w:t>
      </w:r>
      <w:r w:rsidRPr="00222C3E">
        <w:rPr>
          <w:rFonts w:eastAsia="Aptos"/>
          <w:b/>
          <w:bCs/>
          <w:kern w:val="2"/>
          <w:szCs w:val="22"/>
        </w:rPr>
        <w:t>short Scripture reading and reflection questions</w:t>
      </w:r>
      <w:r w:rsidRPr="00222C3E">
        <w:rPr>
          <w:rFonts w:eastAsia="Aptos"/>
          <w:kern w:val="2"/>
          <w:szCs w:val="22"/>
        </w:rPr>
        <w:t xml:space="preserve"> ahead of time</w:t>
      </w:r>
    </w:p>
    <w:p w14:paraId="4AFC2353" w14:textId="77777777" w:rsidR="00222C3E" w:rsidRPr="00222C3E" w:rsidRDefault="00222C3E" w:rsidP="00222C3E">
      <w:pPr>
        <w:numPr>
          <w:ilvl w:val="0"/>
          <w:numId w:val="7"/>
        </w:numPr>
        <w:rPr>
          <w:rFonts w:eastAsia="Aptos"/>
          <w:kern w:val="2"/>
          <w:szCs w:val="22"/>
        </w:rPr>
      </w:pPr>
      <w:r w:rsidRPr="00222C3E">
        <w:rPr>
          <w:rFonts w:eastAsia="Aptos"/>
          <w:kern w:val="2"/>
          <w:szCs w:val="22"/>
        </w:rPr>
        <w:t>You’re encouraged (but not required) to read and reflect before we meet</w:t>
      </w:r>
    </w:p>
    <w:p w14:paraId="45E3FC45" w14:textId="77777777" w:rsidR="00222C3E" w:rsidRPr="00222C3E" w:rsidRDefault="00222C3E" w:rsidP="00222C3E">
      <w:pPr>
        <w:numPr>
          <w:ilvl w:val="0"/>
          <w:numId w:val="7"/>
        </w:numPr>
        <w:rPr>
          <w:rFonts w:eastAsia="Aptos"/>
          <w:kern w:val="2"/>
          <w:szCs w:val="22"/>
        </w:rPr>
      </w:pPr>
      <w:r w:rsidRPr="00222C3E">
        <w:rPr>
          <w:rFonts w:eastAsia="Aptos"/>
          <w:kern w:val="2"/>
          <w:szCs w:val="22"/>
        </w:rPr>
        <w:t xml:space="preserve">Our Zoom time will focus on </w:t>
      </w:r>
      <w:r w:rsidRPr="00222C3E">
        <w:rPr>
          <w:rFonts w:eastAsia="Aptos"/>
          <w:b/>
          <w:bCs/>
          <w:kern w:val="2"/>
          <w:szCs w:val="22"/>
        </w:rPr>
        <w:t>conversation and shared reflection</w:t>
      </w:r>
      <w:r w:rsidRPr="00222C3E">
        <w:rPr>
          <w:rFonts w:eastAsia="Aptos"/>
          <w:kern w:val="2"/>
          <w:szCs w:val="22"/>
        </w:rPr>
        <w:t>, often in small breakout groups (depending on how many participants). You may share as much or as little as you’re comfortable with.</w:t>
      </w:r>
    </w:p>
    <w:p w14:paraId="5651CA17" w14:textId="77777777" w:rsidR="00222C3E" w:rsidRPr="00222C3E" w:rsidRDefault="00222C3E" w:rsidP="00222C3E">
      <w:pPr>
        <w:ind w:left="720"/>
        <w:rPr>
          <w:rFonts w:eastAsia="Aptos"/>
          <w:kern w:val="2"/>
          <w:sz w:val="12"/>
          <w:szCs w:val="12"/>
        </w:rPr>
      </w:pPr>
    </w:p>
    <w:p w14:paraId="1AC2CB32" w14:textId="77777777" w:rsidR="00222C3E" w:rsidRPr="00222C3E" w:rsidRDefault="00222C3E" w:rsidP="00222C3E">
      <w:pPr>
        <w:rPr>
          <w:rFonts w:eastAsia="Aptos"/>
          <w:b/>
          <w:bCs/>
          <w:i/>
          <w:iCs/>
          <w:kern w:val="2"/>
          <w:szCs w:val="22"/>
        </w:rPr>
      </w:pPr>
      <w:r w:rsidRPr="00222C3E">
        <w:rPr>
          <w:rFonts w:eastAsia="Aptos"/>
          <w:b/>
          <w:bCs/>
          <w:i/>
          <w:iCs/>
          <w:kern w:val="2"/>
          <w:szCs w:val="22"/>
        </w:rPr>
        <w:t>What You’ll Need</w:t>
      </w:r>
    </w:p>
    <w:p w14:paraId="3DF9F3CA" w14:textId="77777777" w:rsidR="00222C3E" w:rsidRPr="00222C3E" w:rsidRDefault="00222C3E" w:rsidP="00222C3E">
      <w:pPr>
        <w:numPr>
          <w:ilvl w:val="0"/>
          <w:numId w:val="8"/>
        </w:numPr>
        <w:rPr>
          <w:rFonts w:eastAsia="Aptos"/>
          <w:kern w:val="2"/>
          <w:szCs w:val="22"/>
        </w:rPr>
      </w:pPr>
      <w:r w:rsidRPr="00222C3E">
        <w:rPr>
          <w:rFonts w:eastAsia="Aptos"/>
          <w:kern w:val="2"/>
          <w:szCs w:val="22"/>
        </w:rPr>
        <w:t>A Bible (any translation)</w:t>
      </w:r>
    </w:p>
    <w:p w14:paraId="390A4FD2" w14:textId="77777777" w:rsidR="00222C3E" w:rsidRPr="00222C3E" w:rsidRDefault="00222C3E" w:rsidP="00222C3E">
      <w:pPr>
        <w:numPr>
          <w:ilvl w:val="0"/>
          <w:numId w:val="8"/>
        </w:numPr>
        <w:rPr>
          <w:rFonts w:eastAsia="Aptos"/>
          <w:kern w:val="2"/>
          <w:szCs w:val="22"/>
        </w:rPr>
      </w:pPr>
      <w:r w:rsidRPr="00222C3E">
        <w:rPr>
          <w:rFonts w:eastAsia="Aptos"/>
          <w:kern w:val="2"/>
          <w:szCs w:val="22"/>
        </w:rPr>
        <w:t>A quiet space for Zoom, when possible</w:t>
      </w:r>
    </w:p>
    <w:p w14:paraId="5BA4F10C" w14:textId="77777777" w:rsidR="00222C3E" w:rsidRPr="00222C3E" w:rsidRDefault="00222C3E" w:rsidP="00222C3E">
      <w:pPr>
        <w:numPr>
          <w:ilvl w:val="0"/>
          <w:numId w:val="8"/>
        </w:numPr>
        <w:rPr>
          <w:rFonts w:eastAsia="Aptos"/>
          <w:kern w:val="2"/>
          <w:szCs w:val="22"/>
        </w:rPr>
      </w:pPr>
      <w:r w:rsidRPr="00222C3E">
        <w:rPr>
          <w:rFonts w:eastAsia="Aptos"/>
          <w:kern w:val="2"/>
          <w:szCs w:val="22"/>
        </w:rPr>
        <w:t>An open heart and a willingness to listen…That’s it.</w:t>
      </w:r>
    </w:p>
    <w:p w14:paraId="61C03751" w14:textId="77777777" w:rsidR="00222C3E" w:rsidRPr="00222C3E" w:rsidRDefault="00222C3E" w:rsidP="00222C3E">
      <w:pPr>
        <w:rPr>
          <w:rFonts w:eastAsia="Aptos"/>
          <w:kern w:val="2"/>
          <w:szCs w:val="22"/>
        </w:rPr>
      </w:pPr>
    </w:p>
    <w:p w14:paraId="26171617" w14:textId="77777777" w:rsidR="00222C3E" w:rsidRPr="00222C3E" w:rsidRDefault="00222C3E" w:rsidP="00222C3E">
      <w:pPr>
        <w:jc w:val="center"/>
        <w:rPr>
          <w:rFonts w:eastAsia="Aptos"/>
          <w:b/>
          <w:bCs/>
          <w:kern w:val="2"/>
          <w:szCs w:val="22"/>
        </w:rPr>
      </w:pPr>
      <w:r w:rsidRPr="00222C3E">
        <w:rPr>
          <w:rFonts w:eastAsia="Aptos"/>
          <w:b/>
          <w:bCs/>
          <w:kern w:val="2"/>
          <w:szCs w:val="22"/>
        </w:rPr>
        <w:t>Here are the Wednesdays we will meet:</w:t>
      </w:r>
    </w:p>
    <w:p w14:paraId="5EB726E7" w14:textId="77777777" w:rsidR="00222C3E" w:rsidRPr="00222C3E" w:rsidRDefault="00222C3E" w:rsidP="00222C3E">
      <w:pPr>
        <w:jc w:val="center"/>
        <w:rPr>
          <w:rFonts w:eastAsia="Aptos"/>
          <w:b/>
          <w:bCs/>
          <w:kern w:val="2"/>
          <w:szCs w:val="22"/>
        </w:rPr>
      </w:pPr>
      <w:r w:rsidRPr="00222C3E">
        <w:rPr>
          <w:rFonts w:eastAsia="Aptos"/>
          <w:b/>
          <w:bCs/>
          <w:kern w:val="2"/>
          <w:szCs w:val="22"/>
        </w:rPr>
        <w:t>February 25</w:t>
      </w:r>
      <w:r w:rsidRPr="00222C3E">
        <w:rPr>
          <w:rFonts w:eastAsia="Aptos"/>
          <w:b/>
          <w:bCs/>
          <w:kern w:val="2"/>
          <w:szCs w:val="22"/>
          <w:vertAlign w:val="superscript"/>
        </w:rPr>
        <w:t>th</w:t>
      </w:r>
      <w:r w:rsidRPr="00222C3E">
        <w:rPr>
          <w:rFonts w:eastAsia="Aptos"/>
          <w:b/>
          <w:bCs/>
          <w:kern w:val="2"/>
          <w:szCs w:val="22"/>
        </w:rPr>
        <w:t>, March 4</w:t>
      </w:r>
      <w:r w:rsidRPr="00222C3E">
        <w:rPr>
          <w:rFonts w:eastAsia="Aptos"/>
          <w:b/>
          <w:bCs/>
          <w:kern w:val="2"/>
          <w:szCs w:val="22"/>
          <w:vertAlign w:val="superscript"/>
        </w:rPr>
        <w:t>th</w:t>
      </w:r>
      <w:r w:rsidRPr="00222C3E">
        <w:rPr>
          <w:rFonts w:eastAsia="Aptos"/>
          <w:b/>
          <w:bCs/>
          <w:kern w:val="2"/>
          <w:szCs w:val="22"/>
        </w:rPr>
        <w:t>, March 11</w:t>
      </w:r>
      <w:r w:rsidRPr="00222C3E">
        <w:rPr>
          <w:rFonts w:eastAsia="Aptos"/>
          <w:b/>
          <w:bCs/>
          <w:kern w:val="2"/>
          <w:szCs w:val="22"/>
          <w:vertAlign w:val="superscript"/>
        </w:rPr>
        <w:t>th</w:t>
      </w:r>
      <w:r w:rsidRPr="00222C3E">
        <w:rPr>
          <w:rFonts w:eastAsia="Aptos"/>
          <w:b/>
          <w:bCs/>
          <w:kern w:val="2"/>
          <w:szCs w:val="22"/>
        </w:rPr>
        <w:t>, and March 18</w:t>
      </w:r>
      <w:r w:rsidRPr="00222C3E">
        <w:rPr>
          <w:rFonts w:eastAsia="Aptos"/>
          <w:b/>
          <w:bCs/>
          <w:kern w:val="2"/>
          <w:szCs w:val="22"/>
          <w:vertAlign w:val="superscript"/>
        </w:rPr>
        <w:t>th</w:t>
      </w:r>
      <w:r w:rsidRPr="00222C3E">
        <w:rPr>
          <w:rFonts w:eastAsia="Aptos"/>
          <w:b/>
          <w:bCs/>
          <w:kern w:val="2"/>
          <w:szCs w:val="22"/>
        </w:rPr>
        <w:t xml:space="preserve"> at </w:t>
      </w:r>
      <w:proofErr w:type="spellStart"/>
      <w:r w:rsidRPr="00222C3E">
        <w:rPr>
          <w:rFonts w:eastAsia="Aptos"/>
          <w:b/>
          <w:bCs/>
          <w:kern w:val="2"/>
          <w:szCs w:val="22"/>
        </w:rPr>
        <w:t>7:00pm</w:t>
      </w:r>
      <w:proofErr w:type="spellEnd"/>
    </w:p>
    <w:p w14:paraId="335C4EC0" w14:textId="77777777" w:rsidR="00222C3E" w:rsidRPr="00222C3E" w:rsidRDefault="00222C3E" w:rsidP="00222C3E">
      <w:pPr>
        <w:jc w:val="center"/>
        <w:rPr>
          <w:rFonts w:eastAsia="Aptos"/>
          <w:b/>
          <w:bCs/>
          <w:kern w:val="2"/>
          <w:sz w:val="12"/>
          <w:szCs w:val="12"/>
        </w:rPr>
      </w:pPr>
    </w:p>
    <w:p w14:paraId="7745E5A0" w14:textId="77777777" w:rsidR="00222C3E" w:rsidRPr="00222C3E" w:rsidRDefault="00222C3E" w:rsidP="00222C3E">
      <w:pPr>
        <w:jc w:val="center"/>
        <w:rPr>
          <w:rFonts w:eastAsia="Aptos"/>
          <w:b/>
          <w:bCs/>
          <w:kern w:val="2"/>
          <w:szCs w:val="22"/>
        </w:rPr>
      </w:pPr>
      <w:r w:rsidRPr="00222C3E">
        <w:rPr>
          <w:rFonts w:eastAsia="Aptos"/>
          <w:b/>
          <w:bCs/>
          <w:kern w:val="2"/>
          <w:szCs w:val="22"/>
        </w:rPr>
        <w:t>Topic: Lenten Group Study on Zoom</w:t>
      </w:r>
    </w:p>
    <w:p w14:paraId="4F872F13" w14:textId="77777777" w:rsidR="00222C3E" w:rsidRPr="00222C3E" w:rsidRDefault="00222C3E" w:rsidP="00222C3E">
      <w:pPr>
        <w:jc w:val="center"/>
        <w:rPr>
          <w:rFonts w:eastAsia="Aptos"/>
          <w:b/>
          <w:bCs/>
          <w:kern w:val="2"/>
          <w:szCs w:val="22"/>
        </w:rPr>
      </w:pPr>
      <w:r w:rsidRPr="00222C3E">
        <w:rPr>
          <w:rFonts w:eastAsia="Aptos"/>
          <w:b/>
          <w:bCs/>
          <w:kern w:val="2"/>
          <w:szCs w:val="22"/>
        </w:rPr>
        <w:t>Time: Feb 25, Mar 04,11,18, 2026</w:t>
      </w:r>
    </w:p>
    <w:p w14:paraId="1025C0CD" w14:textId="77777777" w:rsidR="00222C3E" w:rsidRPr="00222C3E" w:rsidRDefault="00222C3E" w:rsidP="00222C3E">
      <w:pPr>
        <w:jc w:val="center"/>
        <w:rPr>
          <w:rFonts w:eastAsia="Aptos"/>
          <w:b/>
          <w:bCs/>
          <w:kern w:val="2"/>
          <w:szCs w:val="22"/>
        </w:rPr>
      </w:pPr>
      <w:r w:rsidRPr="00222C3E">
        <w:rPr>
          <w:rFonts w:eastAsia="Aptos"/>
          <w:b/>
          <w:bCs/>
          <w:kern w:val="2"/>
          <w:szCs w:val="22"/>
        </w:rPr>
        <w:t>07:00 PM Eastern Time (US and Canada)</w:t>
      </w:r>
    </w:p>
    <w:p w14:paraId="1362243C" w14:textId="77777777" w:rsidR="00222C3E" w:rsidRPr="00222C3E" w:rsidRDefault="00222C3E" w:rsidP="00222C3E">
      <w:pPr>
        <w:jc w:val="center"/>
        <w:rPr>
          <w:rFonts w:eastAsia="Aptos"/>
          <w:b/>
          <w:bCs/>
          <w:kern w:val="2"/>
          <w:sz w:val="12"/>
          <w:szCs w:val="12"/>
        </w:rPr>
      </w:pPr>
    </w:p>
    <w:p w14:paraId="3714C845" w14:textId="77777777" w:rsidR="00222C3E" w:rsidRPr="00222C3E" w:rsidRDefault="00222C3E" w:rsidP="00222C3E">
      <w:pPr>
        <w:jc w:val="center"/>
        <w:rPr>
          <w:rFonts w:eastAsia="Aptos"/>
          <w:b/>
          <w:bCs/>
          <w:kern w:val="2"/>
          <w:szCs w:val="22"/>
        </w:rPr>
      </w:pPr>
      <w:r w:rsidRPr="00222C3E">
        <w:rPr>
          <w:rFonts w:eastAsia="Aptos"/>
          <w:b/>
          <w:bCs/>
          <w:kern w:val="2"/>
          <w:szCs w:val="22"/>
        </w:rPr>
        <w:t>Join Lenten group study on Zoom</w:t>
      </w:r>
    </w:p>
    <w:p w14:paraId="3353DAEE" w14:textId="77777777" w:rsidR="00222C3E" w:rsidRPr="00222C3E" w:rsidRDefault="00222C3E" w:rsidP="00222C3E">
      <w:pPr>
        <w:jc w:val="center"/>
        <w:rPr>
          <w:rFonts w:eastAsia="Aptos"/>
          <w:b/>
          <w:bCs/>
          <w:kern w:val="2"/>
          <w:sz w:val="14"/>
          <w:szCs w:val="14"/>
        </w:rPr>
      </w:pPr>
    </w:p>
    <w:p w14:paraId="3302AA76" w14:textId="77777777" w:rsidR="00222C3E" w:rsidRPr="00222C3E" w:rsidRDefault="00222C3E" w:rsidP="00222C3E">
      <w:pPr>
        <w:jc w:val="center"/>
        <w:rPr>
          <w:rFonts w:eastAsia="Aptos"/>
          <w:b/>
          <w:bCs/>
          <w:kern w:val="2"/>
          <w:szCs w:val="22"/>
        </w:rPr>
      </w:pPr>
      <w:hyperlink r:id="rId7" w:history="1">
        <w:r w:rsidRPr="00222C3E">
          <w:rPr>
            <w:rFonts w:eastAsia="Aptos"/>
            <w:b/>
            <w:bCs/>
            <w:color w:val="467886"/>
            <w:kern w:val="2"/>
            <w:szCs w:val="22"/>
            <w:u w:val="single"/>
          </w:rPr>
          <w:t>https://us02web.zoom.us/j/82405298145?pwd=JQqKLROTDQ6xAxpIzPiD7sKRBk7YbI.1</w:t>
        </w:r>
      </w:hyperlink>
    </w:p>
    <w:p w14:paraId="08524E15" w14:textId="77777777" w:rsidR="00222C3E" w:rsidRPr="00222C3E" w:rsidRDefault="00222C3E" w:rsidP="00222C3E">
      <w:pPr>
        <w:jc w:val="center"/>
        <w:rPr>
          <w:rFonts w:eastAsia="Aptos"/>
          <w:b/>
          <w:bCs/>
          <w:kern w:val="2"/>
          <w:sz w:val="12"/>
          <w:szCs w:val="12"/>
        </w:rPr>
      </w:pPr>
    </w:p>
    <w:p w14:paraId="588A2D9B" w14:textId="77777777" w:rsidR="00222C3E" w:rsidRPr="00222C3E" w:rsidRDefault="00222C3E" w:rsidP="00222C3E">
      <w:pPr>
        <w:jc w:val="center"/>
        <w:rPr>
          <w:rFonts w:eastAsia="Aptos"/>
          <w:b/>
          <w:bCs/>
          <w:kern w:val="2"/>
          <w:sz w:val="14"/>
          <w:szCs w:val="14"/>
        </w:rPr>
      </w:pPr>
    </w:p>
    <w:p w14:paraId="48047311" w14:textId="77777777" w:rsidR="00222C3E" w:rsidRPr="00222C3E" w:rsidRDefault="00222C3E" w:rsidP="00222C3E">
      <w:pPr>
        <w:jc w:val="center"/>
        <w:rPr>
          <w:rFonts w:eastAsia="Aptos"/>
          <w:b/>
          <w:bCs/>
          <w:kern w:val="2"/>
          <w:szCs w:val="22"/>
        </w:rPr>
      </w:pPr>
      <w:r w:rsidRPr="00222C3E">
        <w:rPr>
          <w:rFonts w:eastAsia="Aptos"/>
          <w:b/>
          <w:bCs/>
          <w:kern w:val="2"/>
          <w:szCs w:val="22"/>
        </w:rPr>
        <w:t>Meeting ID: 824 0529 8145</w:t>
      </w:r>
    </w:p>
    <w:p w14:paraId="64B593BD" w14:textId="59CA2624" w:rsidR="00EC1E33" w:rsidRDefault="00222C3E" w:rsidP="00C2102F">
      <w:pPr>
        <w:jc w:val="center"/>
        <w:rPr>
          <w:rFonts w:eastAsia="Aptos"/>
          <w:b/>
          <w:bCs/>
          <w:kern w:val="2"/>
          <w:szCs w:val="22"/>
        </w:rPr>
      </w:pPr>
      <w:r w:rsidRPr="00222C3E">
        <w:rPr>
          <w:rFonts w:eastAsia="Aptos"/>
          <w:b/>
          <w:bCs/>
          <w:kern w:val="2"/>
          <w:szCs w:val="22"/>
        </w:rPr>
        <w:t>Passcode: 456377</w:t>
      </w:r>
    </w:p>
    <w:p w14:paraId="6512EBE2" w14:textId="77777777" w:rsidR="00EC1E33" w:rsidRDefault="00EC1E33" w:rsidP="00C2102F">
      <w:pPr>
        <w:jc w:val="center"/>
        <w:rPr>
          <w:rFonts w:eastAsia="Aptos"/>
          <w:b/>
          <w:bCs/>
          <w:kern w:val="2"/>
          <w:szCs w:val="22"/>
        </w:rPr>
      </w:pPr>
    </w:p>
    <w:sectPr w:rsidR="00EC1E33" w:rsidSect="003F008B">
      <w:type w:val="nextColumn"/>
      <w:pgSz w:w="12240" w:h="15840" w:code="1"/>
      <w:pgMar w:top="360" w:right="360" w:bottom="360" w:left="36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F16"/>
    <w:multiLevelType w:val="singleLevel"/>
    <w:tmpl w:val="0409000F"/>
    <w:lvl w:ilvl="0">
      <w:start w:val="12"/>
      <w:numFmt w:val="decimal"/>
      <w:lvlText w:val="%1."/>
      <w:lvlJc w:val="left"/>
      <w:pPr>
        <w:tabs>
          <w:tab w:val="num" w:pos="360"/>
        </w:tabs>
        <w:ind w:left="360" w:hanging="360"/>
      </w:pPr>
      <w:rPr>
        <w:rFonts w:hint="default"/>
      </w:rPr>
    </w:lvl>
  </w:abstractNum>
  <w:abstractNum w:abstractNumId="1" w15:restartNumberingAfterBreak="0">
    <w:nsid w:val="07100EC5"/>
    <w:multiLevelType w:val="multilevel"/>
    <w:tmpl w:val="A26E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1DDE"/>
    <w:multiLevelType w:val="multilevel"/>
    <w:tmpl w:val="F1CCA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B1D2B"/>
    <w:multiLevelType w:val="multilevel"/>
    <w:tmpl w:val="524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E3A54"/>
    <w:multiLevelType w:val="multilevel"/>
    <w:tmpl w:val="ACDA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22B0D"/>
    <w:multiLevelType w:val="singleLevel"/>
    <w:tmpl w:val="99C0EE26"/>
    <w:lvl w:ilvl="0">
      <w:start w:val="29"/>
      <w:numFmt w:val="decimal"/>
      <w:lvlText w:val="%1."/>
      <w:lvlJc w:val="left"/>
      <w:pPr>
        <w:tabs>
          <w:tab w:val="num" w:pos="5565"/>
        </w:tabs>
        <w:ind w:left="5565" w:hanging="525"/>
      </w:pPr>
      <w:rPr>
        <w:rFonts w:hint="default"/>
      </w:rPr>
    </w:lvl>
  </w:abstractNum>
  <w:abstractNum w:abstractNumId="6" w15:restartNumberingAfterBreak="0">
    <w:nsid w:val="41465966"/>
    <w:multiLevelType w:val="multilevel"/>
    <w:tmpl w:val="CB4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43C8B"/>
    <w:multiLevelType w:val="singleLevel"/>
    <w:tmpl w:val="CF64E8F6"/>
    <w:lvl w:ilvl="0">
      <w:start w:val="12"/>
      <w:numFmt w:val="decimal"/>
      <w:lvlText w:val="%1."/>
      <w:lvlJc w:val="left"/>
      <w:pPr>
        <w:tabs>
          <w:tab w:val="num" w:pos="720"/>
        </w:tabs>
        <w:ind w:left="720" w:hanging="720"/>
      </w:pPr>
      <w:rPr>
        <w:rFonts w:hint="default"/>
      </w:rPr>
    </w:lvl>
  </w:abstractNum>
  <w:num w:numId="1" w16cid:durableId="1411581546">
    <w:abstractNumId w:val="5"/>
  </w:num>
  <w:num w:numId="2" w16cid:durableId="895824400">
    <w:abstractNumId w:val="7"/>
  </w:num>
  <w:num w:numId="3" w16cid:durableId="1522009255">
    <w:abstractNumId w:val="0"/>
  </w:num>
  <w:num w:numId="4" w16cid:durableId="525826906">
    <w:abstractNumId w:val="4"/>
  </w:num>
  <w:num w:numId="5" w16cid:durableId="1525897678">
    <w:abstractNumId w:val="2"/>
  </w:num>
  <w:num w:numId="6" w16cid:durableId="1163397318">
    <w:abstractNumId w:val="1"/>
  </w:num>
  <w:num w:numId="7" w16cid:durableId="259265153">
    <w:abstractNumId w:val="6"/>
  </w:num>
  <w:num w:numId="8" w16cid:durableId="1890409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D1"/>
    <w:rsid w:val="00002BD6"/>
    <w:rsid w:val="00025212"/>
    <w:rsid w:val="000454A2"/>
    <w:rsid w:val="00075A0B"/>
    <w:rsid w:val="000948E5"/>
    <w:rsid w:val="000C5AEA"/>
    <w:rsid w:val="000D51DC"/>
    <w:rsid w:val="000F232F"/>
    <w:rsid w:val="001423A3"/>
    <w:rsid w:val="00144D2E"/>
    <w:rsid w:val="001510D8"/>
    <w:rsid w:val="00154555"/>
    <w:rsid w:val="00161ABB"/>
    <w:rsid w:val="001760D1"/>
    <w:rsid w:val="00184129"/>
    <w:rsid w:val="001F48CA"/>
    <w:rsid w:val="00222C3E"/>
    <w:rsid w:val="00226F21"/>
    <w:rsid w:val="0026618E"/>
    <w:rsid w:val="00287131"/>
    <w:rsid w:val="00297DBA"/>
    <w:rsid w:val="002E2CCA"/>
    <w:rsid w:val="00332DF0"/>
    <w:rsid w:val="003B4949"/>
    <w:rsid w:val="003F008B"/>
    <w:rsid w:val="003F1878"/>
    <w:rsid w:val="00401780"/>
    <w:rsid w:val="00413130"/>
    <w:rsid w:val="00425C69"/>
    <w:rsid w:val="0042760B"/>
    <w:rsid w:val="00447F32"/>
    <w:rsid w:val="004639EE"/>
    <w:rsid w:val="004E6C63"/>
    <w:rsid w:val="00524FC1"/>
    <w:rsid w:val="0055440C"/>
    <w:rsid w:val="005F1117"/>
    <w:rsid w:val="006128E3"/>
    <w:rsid w:val="00614CD4"/>
    <w:rsid w:val="00655E43"/>
    <w:rsid w:val="00655F2C"/>
    <w:rsid w:val="006E5F39"/>
    <w:rsid w:val="006F27DB"/>
    <w:rsid w:val="007329AD"/>
    <w:rsid w:val="0074549C"/>
    <w:rsid w:val="00754A5B"/>
    <w:rsid w:val="007A5076"/>
    <w:rsid w:val="007C5381"/>
    <w:rsid w:val="007D2ADD"/>
    <w:rsid w:val="008021B5"/>
    <w:rsid w:val="00831D8A"/>
    <w:rsid w:val="00835320"/>
    <w:rsid w:val="00842CEF"/>
    <w:rsid w:val="0084349B"/>
    <w:rsid w:val="00861DBF"/>
    <w:rsid w:val="008657AE"/>
    <w:rsid w:val="008833E4"/>
    <w:rsid w:val="008C5D01"/>
    <w:rsid w:val="00933F52"/>
    <w:rsid w:val="00935C6D"/>
    <w:rsid w:val="00941B68"/>
    <w:rsid w:val="0098368B"/>
    <w:rsid w:val="00991945"/>
    <w:rsid w:val="00A45B20"/>
    <w:rsid w:val="00AC5DB4"/>
    <w:rsid w:val="00AF674B"/>
    <w:rsid w:val="00B01465"/>
    <w:rsid w:val="00B239B4"/>
    <w:rsid w:val="00BB6249"/>
    <w:rsid w:val="00BE0A85"/>
    <w:rsid w:val="00BF0659"/>
    <w:rsid w:val="00BF094E"/>
    <w:rsid w:val="00C2102F"/>
    <w:rsid w:val="00C765CB"/>
    <w:rsid w:val="00CC4455"/>
    <w:rsid w:val="00CF1995"/>
    <w:rsid w:val="00D23175"/>
    <w:rsid w:val="00D25ED1"/>
    <w:rsid w:val="00D33371"/>
    <w:rsid w:val="00D33FA0"/>
    <w:rsid w:val="00D554DF"/>
    <w:rsid w:val="00DA0876"/>
    <w:rsid w:val="00DA514F"/>
    <w:rsid w:val="00DD19B8"/>
    <w:rsid w:val="00E17333"/>
    <w:rsid w:val="00E57A24"/>
    <w:rsid w:val="00E910C7"/>
    <w:rsid w:val="00EB21CB"/>
    <w:rsid w:val="00EC1E33"/>
    <w:rsid w:val="00F22A1A"/>
    <w:rsid w:val="00F54849"/>
    <w:rsid w:val="00F836A6"/>
    <w:rsid w:val="00FB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33C5A"/>
  <w15:chartTrackingRefBased/>
  <w15:docId w15:val="{CD98AEE2-A535-4FED-8833-F683E684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8692"/>
      </w:tabs>
      <w:jc w:val="center"/>
      <w:outlineLvl w:val="0"/>
    </w:pPr>
    <w:rPr>
      <w:i/>
      <w:color w:val="000000"/>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sz w:val="23"/>
    </w:rPr>
  </w:style>
  <w:style w:type="paragraph" w:styleId="Heading5">
    <w:name w:val="heading 5"/>
    <w:basedOn w:val="Normal"/>
    <w:next w:val="Normal"/>
    <w:qFormat/>
    <w:pPr>
      <w:keepNext/>
      <w:ind w:left="720" w:firstLine="720"/>
      <w:jc w:val="center"/>
      <w:outlineLvl w:val="4"/>
    </w:pPr>
    <w:rPr>
      <w:b/>
      <w:i/>
      <w:u w:val="single"/>
    </w:rPr>
  </w:style>
  <w:style w:type="paragraph" w:styleId="Heading6">
    <w:name w:val="heading 6"/>
    <w:basedOn w:val="Normal"/>
    <w:next w:val="Normal"/>
    <w:qFormat/>
    <w:pPr>
      <w:keepNext/>
      <w:jc w:val="center"/>
      <w:outlineLvl w:val="5"/>
    </w:pPr>
    <w:rPr>
      <w:sz w:val="28"/>
    </w:rPr>
  </w:style>
  <w:style w:type="paragraph" w:styleId="Heading7">
    <w:name w:val="heading 7"/>
    <w:basedOn w:val="Normal"/>
    <w:next w:val="Normal"/>
    <w:qFormat/>
    <w:pPr>
      <w:keepNext/>
      <w:jc w:val="center"/>
      <w:outlineLvl w:val="6"/>
    </w:pPr>
    <w:rPr>
      <w:i/>
      <w:sz w:val="28"/>
    </w:rPr>
  </w:style>
  <w:style w:type="paragraph" w:styleId="Heading8">
    <w:name w:val="heading 8"/>
    <w:basedOn w:val="Normal"/>
    <w:next w:val="Normal"/>
    <w:qFormat/>
    <w:pPr>
      <w:keepNext/>
      <w:outlineLvl w:val="7"/>
    </w:pPr>
    <w:rPr>
      <w:b/>
      <w:color w:val="000000"/>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right" w:pos="18692"/>
      </w:tabs>
    </w:pPr>
    <w:rPr>
      <w:b/>
      <w:color w:val="000000"/>
    </w:rPr>
  </w:style>
  <w:style w:type="paragraph" w:styleId="BodyText">
    <w:name w:val="Body Text"/>
    <w:basedOn w:val="Normal"/>
    <w:pPr>
      <w:jc w:val="center"/>
    </w:pPr>
    <w:rPr>
      <w:i/>
      <w:sz w:val="28"/>
    </w:rPr>
  </w:style>
  <w:style w:type="paragraph" w:styleId="BlockText">
    <w:name w:val="Block Text"/>
    <w:basedOn w:val="Normal"/>
    <w:pPr>
      <w:ind w:left="-90" w:right="461"/>
      <w:jc w:val="both"/>
    </w:pPr>
  </w:style>
  <w:style w:type="paragraph" w:styleId="NormalWeb">
    <w:name w:val="Normal (Web)"/>
    <w:basedOn w:val="Normal"/>
    <w:pPr>
      <w:spacing w:before="100" w:after="100"/>
    </w:pPr>
    <w:rPr>
      <w:rFonts w:ascii="Times New Roman" w:hAnsi="Times New Roman"/>
    </w:rPr>
  </w:style>
  <w:style w:type="paragraph" w:styleId="BodyText3">
    <w:name w:val="Body Text 3"/>
    <w:basedOn w:val="Normal"/>
    <w:rPr>
      <w:color w:val="000000"/>
      <w:sz w:val="23"/>
    </w:rPr>
  </w:style>
  <w:style w:type="paragraph" w:styleId="Header">
    <w:name w:val="header"/>
    <w:basedOn w:val="Normal"/>
    <w:pPr>
      <w:widowControl w:val="0"/>
      <w:tabs>
        <w:tab w:val="left" w:pos="0"/>
        <w:tab w:val="center" w:pos="4320"/>
        <w:tab w:val="right" w:pos="8640"/>
        <w:tab w:val="left" w:pos="9360"/>
      </w:tabs>
    </w:pPr>
    <w:rPr>
      <w:snapToGrid w:val="0"/>
      <w:color w:val="000000"/>
    </w:rPr>
  </w:style>
  <w:style w:type="paragraph" w:styleId="BodyTextIndent">
    <w:name w:val="Body Text Indent"/>
    <w:basedOn w:val="Normal"/>
    <w:pPr>
      <w:ind w:left="2160"/>
    </w:pPr>
    <w:rPr>
      <w:sz w:val="23"/>
    </w:rPr>
  </w:style>
  <w:style w:type="character" w:styleId="Hyperlink">
    <w:name w:val="Hyperlink"/>
    <w:rsid w:val="00297DBA"/>
    <w:rPr>
      <w:color w:val="0000FF"/>
      <w:u w:val="single"/>
    </w:rPr>
  </w:style>
  <w:style w:type="character" w:customStyle="1" w:styleId="textjoel-2-12">
    <w:name w:val="text joel-2-12"/>
    <w:basedOn w:val="DefaultParagraphFont"/>
    <w:rsid w:val="00991945"/>
  </w:style>
  <w:style w:type="character" w:customStyle="1" w:styleId="apple-converted-space">
    <w:name w:val="apple-converted-space"/>
    <w:basedOn w:val="DefaultParagraphFont"/>
    <w:rsid w:val="00991945"/>
  </w:style>
  <w:style w:type="character" w:customStyle="1" w:styleId="small-caps">
    <w:name w:val="small-caps"/>
    <w:basedOn w:val="DefaultParagraphFont"/>
    <w:rsid w:val="00991945"/>
  </w:style>
  <w:style w:type="character" w:customStyle="1" w:styleId="indent-1-breaks">
    <w:name w:val="indent-1-breaks"/>
    <w:basedOn w:val="DefaultParagraphFont"/>
    <w:rsid w:val="00991945"/>
  </w:style>
  <w:style w:type="character" w:customStyle="1" w:styleId="indent-2-breaks">
    <w:name w:val="indent-2-breaks"/>
    <w:basedOn w:val="DefaultParagraphFont"/>
    <w:rsid w:val="00991945"/>
  </w:style>
  <w:style w:type="character" w:customStyle="1" w:styleId="textjoel-2-13">
    <w:name w:val="text joel-2-13"/>
    <w:basedOn w:val="DefaultParagraphFont"/>
    <w:rsid w:val="00991945"/>
  </w:style>
  <w:style w:type="character" w:customStyle="1" w:styleId="indent-3-breaks">
    <w:name w:val="indent-3-breaks"/>
    <w:basedOn w:val="DefaultParagraphFont"/>
    <w:rsid w:val="00991945"/>
  </w:style>
  <w:style w:type="character" w:customStyle="1" w:styleId="textjoel-2-14">
    <w:name w:val="text joel-2-14"/>
    <w:basedOn w:val="DefaultParagraphFont"/>
    <w:rsid w:val="00991945"/>
  </w:style>
  <w:style w:type="character" w:customStyle="1" w:styleId="textjoel-2-15">
    <w:name w:val="text joel-2-15"/>
    <w:basedOn w:val="DefaultParagraphFont"/>
    <w:rsid w:val="00991945"/>
  </w:style>
  <w:style w:type="character" w:customStyle="1" w:styleId="textjoel-2-16">
    <w:name w:val="text joel-2-16"/>
    <w:basedOn w:val="DefaultParagraphFont"/>
    <w:rsid w:val="00991945"/>
  </w:style>
  <w:style w:type="character" w:customStyle="1" w:styleId="textjoel-2-17">
    <w:name w:val="text joel-2-17"/>
    <w:basedOn w:val="DefaultParagraphFont"/>
    <w:rsid w:val="00991945"/>
  </w:style>
  <w:style w:type="character" w:customStyle="1" w:styleId="text2cor-5-17">
    <w:name w:val="text 2cor-5-17"/>
    <w:basedOn w:val="DefaultParagraphFont"/>
    <w:rsid w:val="00991945"/>
  </w:style>
  <w:style w:type="character" w:customStyle="1" w:styleId="text2cor-5-18">
    <w:name w:val="text 2cor-5-18"/>
    <w:basedOn w:val="DefaultParagraphFont"/>
    <w:rsid w:val="00991945"/>
  </w:style>
  <w:style w:type="character" w:customStyle="1" w:styleId="text2cor-5-19">
    <w:name w:val="text 2cor-5-19"/>
    <w:basedOn w:val="DefaultParagraphFont"/>
    <w:rsid w:val="00991945"/>
  </w:style>
  <w:style w:type="character" w:customStyle="1" w:styleId="text2cor-5-20">
    <w:name w:val="text 2cor-5-20"/>
    <w:basedOn w:val="DefaultParagraphFont"/>
    <w:rsid w:val="00991945"/>
  </w:style>
  <w:style w:type="character" w:customStyle="1" w:styleId="text2cor-5-21">
    <w:name w:val="text 2cor-5-21"/>
    <w:basedOn w:val="DefaultParagraphFont"/>
    <w:rsid w:val="00991945"/>
  </w:style>
  <w:style w:type="paragraph" w:customStyle="1" w:styleId="chapter-1">
    <w:name w:val="chapter-1"/>
    <w:basedOn w:val="Normal"/>
    <w:rsid w:val="00991945"/>
    <w:pPr>
      <w:spacing w:before="100" w:beforeAutospacing="1" w:after="100" w:afterAutospacing="1"/>
    </w:pPr>
    <w:rPr>
      <w:rFonts w:ascii="Times New Roman" w:hAnsi="Times New Roman"/>
      <w:szCs w:val="24"/>
    </w:rPr>
  </w:style>
  <w:style w:type="character" w:customStyle="1" w:styleId="woj">
    <w:name w:val="woj"/>
    <w:basedOn w:val="DefaultParagraphFont"/>
    <w:rsid w:val="00991945"/>
  </w:style>
  <w:style w:type="character" w:customStyle="1" w:styleId="textmatt-6-2">
    <w:name w:val="text matt-6-2"/>
    <w:basedOn w:val="DefaultParagraphFont"/>
    <w:rsid w:val="00991945"/>
  </w:style>
  <w:style w:type="character" w:customStyle="1" w:styleId="textmatt-6-3">
    <w:name w:val="text matt-6-3"/>
    <w:basedOn w:val="DefaultParagraphFont"/>
    <w:rsid w:val="00991945"/>
  </w:style>
  <w:style w:type="character" w:customStyle="1" w:styleId="textmatt-6-4">
    <w:name w:val="text matt-6-4"/>
    <w:basedOn w:val="DefaultParagraphFont"/>
    <w:rsid w:val="00991945"/>
  </w:style>
  <w:style w:type="character" w:customStyle="1" w:styleId="textmatt-6-5">
    <w:name w:val="text matt-6-5"/>
    <w:basedOn w:val="DefaultParagraphFont"/>
    <w:rsid w:val="00991945"/>
  </w:style>
  <w:style w:type="character" w:customStyle="1" w:styleId="textmatt-6-6">
    <w:name w:val="text matt-6-6"/>
    <w:basedOn w:val="DefaultParagraphFont"/>
    <w:rsid w:val="00991945"/>
  </w:style>
  <w:style w:type="character" w:customStyle="1" w:styleId="textmatt-6-17">
    <w:name w:val="text matt-6-17"/>
    <w:basedOn w:val="DefaultParagraphFont"/>
    <w:rsid w:val="00025212"/>
  </w:style>
  <w:style w:type="character" w:customStyle="1" w:styleId="textmatt-6-18">
    <w:name w:val="text matt-6-18"/>
    <w:basedOn w:val="DefaultParagraphFont"/>
    <w:rsid w:val="00025212"/>
  </w:style>
  <w:style w:type="character" w:customStyle="1" w:styleId="textmatt-6-19">
    <w:name w:val="text matt-6-19"/>
    <w:basedOn w:val="DefaultParagraphFont"/>
    <w:rsid w:val="00025212"/>
  </w:style>
  <w:style w:type="character" w:customStyle="1" w:styleId="textmatt-6-20">
    <w:name w:val="text matt-6-20"/>
    <w:basedOn w:val="DefaultParagraphFont"/>
    <w:rsid w:val="00025212"/>
  </w:style>
  <w:style w:type="character" w:customStyle="1" w:styleId="textmatt-6-21">
    <w:name w:val="text matt-6-21"/>
    <w:basedOn w:val="DefaultParagraphFont"/>
    <w:rsid w:val="00025212"/>
  </w:style>
  <w:style w:type="character" w:styleId="UnresolvedMention">
    <w:name w:val="Unresolved Mention"/>
    <w:uiPriority w:val="99"/>
    <w:semiHidden/>
    <w:unhideWhenUsed/>
    <w:rsid w:val="00075A0B"/>
    <w:rPr>
      <w:color w:val="605E5C"/>
      <w:shd w:val="clear" w:color="auto" w:fill="E1DFDD"/>
    </w:rPr>
  </w:style>
  <w:style w:type="paragraph" w:customStyle="1" w:styleId="line">
    <w:name w:val="line"/>
    <w:basedOn w:val="Normal"/>
    <w:rsid w:val="00287131"/>
    <w:pPr>
      <w:spacing w:before="100" w:beforeAutospacing="1" w:after="100" w:afterAutospacing="1"/>
    </w:pPr>
    <w:rPr>
      <w:rFonts w:ascii="Times New Roman" w:hAnsi="Times New Roman"/>
      <w:szCs w:val="24"/>
    </w:rPr>
  </w:style>
  <w:style w:type="character" w:customStyle="1" w:styleId="text">
    <w:name w:val="text"/>
    <w:basedOn w:val="DefaultParagraphFont"/>
    <w:rsid w:val="0028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8313">
      <w:bodyDiv w:val="1"/>
      <w:marLeft w:val="0"/>
      <w:marRight w:val="0"/>
      <w:marTop w:val="0"/>
      <w:marBottom w:val="0"/>
      <w:divBdr>
        <w:top w:val="none" w:sz="0" w:space="0" w:color="auto"/>
        <w:left w:val="none" w:sz="0" w:space="0" w:color="auto"/>
        <w:bottom w:val="none" w:sz="0" w:space="0" w:color="auto"/>
        <w:right w:val="none" w:sz="0" w:space="0" w:color="auto"/>
      </w:divBdr>
    </w:div>
    <w:div w:id="966348694">
      <w:bodyDiv w:val="1"/>
      <w:marLeft w:val="0"/>
      <w:marRight w:val="0"/>
      <w:marTop w:val="0"/>
      <w:marBottom w:val="0"/>
      <w:divBdr>
        <w:top w:val="none" w:sz="0" w:space="0" w:color="auto"/>
        <w:left w:val="none" w:sz="0" w:space="0" w:color="auto"/>
        <w:bottom w:val="none" w:sz="0" w:space="0" w:color="auto"/>
        <w:right w:val="none" w:sz="0" w:space="0" w:color="auto"/>
      </w:divBdr>
      <w:divsChild>
        <w:div w:id="704451640">
          <w:marLeft w:val="240"/>
          <w:marRight w:val="0"/>
          <w:marTop w:val="240"/>
          <w:marBottom w:val="240"/>
          <w:divBdr>
            <w:top w:val="none" w:sz="0" w:space="0" w:color="auto"/>
            <w:left w:val="none" w:sz="0" w:space="0" w:color="auto"/>
            <w:bottom w:val="none" w:sz="0" w:space="0" w:color="auto"/>
            <w:right w:val="none" w:sz="0" w:space="0" w:color="auto"/>
          </w:divBdr>
        </w:div>
        <w:div w:id="749932083">
          <w:marLeft w:val="240"/>
          <w:marRight w:val="0"/>
          <w:marTop w:val="240"/>
          <w:marBottom w:val="240"/>
          <w:divBdr>
            <w:top w:val="none" w:sz="0" w:space="0" w:color="auto"/>
            <w:left w:val="none" w:sz="0" w:space="0" w:color="auto"/>
            <w:bottom w:val="none" w:sz="0" w:space="0" w:color="auto"/>
            <w:right w:val="none" w:sz="0" w:space="0" w:color="auto"/>
          </w:divBdr>
        </w:div>
        <w:div w:id="1922788733">
          <w:marLeft w:val="240"/>
          <w:marRight w:val="0"/>
          <w:marTop w:val="240"/>
          <w:marBottom w:val="240"/>
          <w:divBdr>
            <w:top w:val="none" w:sz="0" w:space="0" w:color="auto"/>
            <w:left w:val="none" w:sz="0" w:space="0" w:color="auto"/>
            <w:bottom w:val="none" w:sz="0" w:space="0" w:color="auto"/>
            <w:right w:val="none" w:sz="0" w:space="0" w:color="auto"/>
          </w:divBdr>
        </w:div>
        <w:div w:id="2023824707">
          <w:marLeft w:val="240"/>
          <w:marRight w:val="0"/>
          <w:marTop w:val="240"/>
          <w:marBottom w:val="240"/>
          <w:divBdr>
            <w:top w:val="none" w:sz="0" w:space="0" w:color="auto"/>
            <w:left w:val="none" w:sz="0" w:space="0" w:color="auto"/>
            <w:bottom w:val="none" w:sz="0" w:space="0" w:color="auto"/>
            <w:right w:val="none" w:sz="0" w:space="0" w:color="auto"/>
          </w:divBdr>
        </w:div>
      </w:divsChild>
    </w:div>
    <w:div w:id="1232808408">
      <w:bodyDiv w:val="1"/>
      <w:marLeft w:val="0"/>
      <w:marRight w:val="0"/>
      <w:marTop w:val="0"/>
      <w:marBottom w:val="0"/>
      <w:divBdr>
        <w:top w:val="none" w:sz="0" w:space="0" w:color="auto"/>
        <w:left w:val="none" w:sz="0" w:space="0" w:color="auto"/>
        <w:bottom w:val="none" w:sz="0" w:space="0" w:color="auto"/>
        <w:right w:val="none" w:sz="0" w:space="0" w:color="auto"/>
      </w:divBdr>
    </w:div>
    <w:div w:id="13806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02web.zoom.us/j/82405298145?pwd=JQqKLROTDQ6xAxpIzPiD7sKRBk7YbI.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7CCEA-795C-40A6-B4DB-888C689B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Twentieth Sunday after Pentecost                                                October 29, 2006</vt:lpstr>
    </vt:vector>
  </TitlesOfParts>
  <Company> </Company>
  <LinksUpToDate>false</LinksUpToDate>
  <CharactersWithSpaces>11262</CharactersWithSpaces>
  <SharedDoc>false</SharedDoc>
  <HLinks>
    <vt:vector size="12" baseType="variant">
      <vt:variant>
        <vt:i4>8257583</vt:i4>
      </vt:variant>
      <vt:variant>
        <vt:i4>3</vt:i4>
      </vt:variant>
      <vt:variant>
        <vt:i4>0</vt:i4>
      </vt:variant>
      <vt:variant>
        <vt:i4>5</vt:i4>
      </vt:variant>
      <vt:variant>
        <vt:lpwstr>https://us02web.zoom.us/j/82405298145?pwd=JQqKLROTDQ6xAxpIzPiD7sKRBk7YbI.1</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Twentieth Sunday after Pentecost                                                October 29, 2006</dc:title>
  <dc:subject/>
  <dc:creator>Cresentville Church</dc:creator>
  <cp:keywords/>
  <dc:description/>
  <cp:lastModifiedBy>Susan Creevey</cp:lastModifiedBy>
  <cp:revision>6</cp:revision>
  <cp:lastPrinted>2025-03-03T19:34:00Z</cp:lastPrinted>
  <dcterms:created xsi:type="dcterms:W3CDTF">2026-02-13T15:44:00Z</dcterms:created>
  <dcterms:modified xsi:type="dcterms:W3CDTF">2026-02-13T19:47:00Z</dcterms:modified>
</cp:coreProperties>
</file>