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273D0" w14:textId="77777777" w:rsidR="007F2C2C" w:rsidRDefault="007F2C2C" w:rsidP="007F2C2C">
      <w:pPr>
        <w:tabs>
          <w:tab w:val="right" w:pos="18692"/>
        </w:tabs>
        <w:jc w:val="center"/>
        <w:rPr>
          <w:rFonts w:ascii="Arial Black" w:eastAsia="Arial Black" w:hAnsi="Arial Black" w:cs="Arial Black"/>
          <w:b/>
          <w:sz w:val="44"/>
          <w:szCs w:val="44"/>
        </w:rPr>
      </w:pPr>
      <w:bookmarkStart w:id="0" w:name="_Hlk147239841"/>
      <w:bookmarkStart w:id="1" w:name="_Hlk145864237"/>
      <w:bookmarkStart w:id="2" w:name="_Hlk145350619"/>
      <w:bookmarkStart w:id="3" w:name="_Hlk144841414"/>
    </w:p>
    <w:p w14:paraId="2F8F8968" w14:textId="77777777" w:rsidR="00572B12" w:rsidRDefault="00572B12" w:rsidP="007F2C2C">
      <w:pPr>
        <w:tabs>
          <w:tab w:val="right" w:pos="18692"/>
        </w:tabs>
        <w:jc w:val="center"/>
        <w:rPr>
          <w:rFonts w:ascii="Arial Black" w:eastAsia="Arial Black" w:hAnsi="Arial Black" w:cs="Arial Black"/>
          <w:b/>
          <w:sz w:val="44"/>
          <w:szCs w:val="44"/>
        </w:rPr>
      </w:pPr>
    </w:p>
    <w:p w14:paraId="420A4F98" w14:textId="4F94660C" w:rsidR="007F2C2C" w:rsidRDefault="00573758" w:rsidP="007F2C2C">
      <w:pPr>
        <w:tabs>
          <w:tab w:val="right" w:pos="18692"/>
        </w:tabs>
        <w:jc w:val="center"/>
        <w:rPr>
          <w:rFonts w:ascii="Arial Black" w:eastAsia="Arial Black" w:hAnsi="Arial Black" w:cs="Arial Black"/>
          <w:b/>
          <w:sz w:val="44"/>
          <w:szCs w:val="44"/>
        </w:rPr>
      </w:pPr>
      <w:r>
        <w:rPr>
          <w:rFonts w:ascii="Arial Black" w:eastAsia="Arial Black" w:hAnsi="Arial Black" w:cs="Arial Black"/>
          <w:b/>
          <w:sz w:val="44"/>
          <w:szCs w:val="44"/>
        </w:rPr>
        <w:t xml:space="preserve">August </w:t>
      </w:r>
      <w:r w:rsidR="00572B12">
        <w:rPr>
          <w:rFonts w:ascii="Arial Black" w:eastAsia="Arial Black" w:hAnsi="Arial Black" w:cs="Arial Black"/>
          <w:b/>
          <w:sz w:val="44"/>
          <w:szCs w:val="44"/>
        </w:rPr>
        <w:t>30</w:t>
      </w:r>
      <w:r w:rsidR="007F2C2C">
        <w:rPr>
          <w:rFonts w:ascii="Arial Black" w:eastAsia="Arial Black" w:hAnsi="Arial Black" w:cs="Arial Black"/>
          <w:b/>
          <w:sz w:val="44"/>
          <w:szCs w:val="44"/>
        </w:rPr>
        <w:t>, 2026</w:t>
      </w:r>
    </w:p>
    <w:p w14:paraId="209C4D77" w14:textId="41DCAEB0" w:rsidR="007F2C2C" w:rsidRDefault="00573758" w:rsidP="0077268E">
      <w:pPr>
        <w:tabs>
          <w:tab w:val="right" w:pos="18692"/>
        </w:tabs>
        <w:jc w:val="center"/>
        <w:rPr>
          <w:rFonts w:ascii="Arial Black" w:eastAsia="Arial Black" w:hAnsi="Arial Black" w:cs="Arial Black"/>
          <w:b/>
          <w:sz w:val="44"/>
          <w:szCs w:val="44"/>
        </w:rPr>
      </w:pPr>
      <w:r>
        <w:rPr>
          <w:rFonts w:ascii="Arial Black" w:eastAsia="Arial Black" w:hAnsi="Arial Black" w:cs="Arial Black"/>
          <w:b/>
          <w:sz w:val="44"/>
          <w:szCs w:val="44"/>
        </w:rPr>
        <w:t>1</w:t>
      </w:r>
      <w:r w:rsidR="00572B12">
        <w:rPr>
          <w:rFonts w:ascii="Arial Black" w:eastAsia="Arial Black" w:hAnsi="Arial Black" w:cs="Arial Black"/>
          <w:b/>
          <w:sz w:val="44"/>
          <w:szCs w:val="44"/>
        </w:rPr>
        <w:t>4</w:t>
      </w:r>
      <w:r w:rsidR="0077268E" w:rsidRPr="0077268E">
        <w:rPr>
          <w:rFonts w:ascii="Arial Black" w:eastAsia="Arial Black" w:hAnsi="Arial Black" w:cs="Arial Black"/>
          <w:b/>
          <w:sz w:val="44"/>
          <w:szCs w:val="44"/>
          <w:vertAlign w:val="superscript"/>
        </w:rPr>
        <w:t>th</w:t>
      </w:r>
      <w:r w:rsidR="0077268E">
        <w:rPr>
          <w:rFonts w:ascii="Arial Black" w:eastAsia="Arial Black" w:hAnsi="Arial Black" w:cs="Arial Black"/>
          <w:b/>
          <w:sz w:val="44"/>
          <w:szCs w:val="44"/>
        </w:rPr>
        <w:t xml:space="preserve"> </w:t>
      </w:r>
      <w:r w:rsidR="00913F30">
        <w:rPr>
          <w:rFonts w:ascii="Arial Black" w:eastAsia="Arial Black" w:hAnsi="Arial Black" w:cs="Arial Black"/>
          <w:b/>
          <w:sz w:val="44"/>
          <w:szCs w:val="44"/>
        </w:rPr>
        <w:t>Sunday after Pentecost</w:t>
      </w:r>
    </w:p>
    <w:p w14:paraId="2754A081" w14:textId="0D3DD12E" w:rsidR="007F2C2C" w:rsidRDefault="00572B12" w:rsidP="007F2C2C">
      <w:pPr>
        <w:tabs>
          <w:tab w:val="right" w:pos="18692"/>
        </w:tabs>
        <w:jc w:val="center"/>
        <w:rPr>
          <w:rFonts w:ascii="Arial Black" w:eastAsia="Arial Black" w:hAnsi="Arial Black" w:cs="Arial Black"/>
          <w:b/>
          <w:sz w:val="44"/>
          <w:szCs w:val="44"/>
        </w:rPr>
      </w:pPr>
      <w:r>
        <w:rPr>
          <w:rFonts w:ascii="Arial Black" w:eastAsia="Arial Black" w:hAnsi="Arial Black" w:cs="Arial Black"/>
          <w:b/>
          <w:noProof/>
          <w:sz w:val="44"/>
          <w:szCs w:val="44"/>
        </w:rPr>
        <w:drawing>
          <wp:inline distT="0" distB="0" distL="0" distR="0" wp14:anchorId="178E7EE5" wp14:editId="2CC4D0BF">
            <wp:extent cx="4445000" cy="4229100"/>
            <wp:effectExtent l="0" t="0" r="0" b="0"/>
            <wp:docPr id="1883880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80553" name="Picture 1883880553"/>
                    <pic:cNvPicPr/>
                  </pic:nvPicPr>
                  <pic:blipFill>
                    <a:blip r:embed="rId8">
                      <a:extLst>
                        <a:ext uri="{28A0092B-C50C-407E-A947-70E740481C1C}">
                          <a14:useLocalDpi xmlns:a14="http://schemas.microsoft.com/office/drawing/2010/main" val="0"/>
                        </a:ext>
                      </a:extLst>
                    </a:blip>
                    <a:stretch>
                      <a:fillRect/>
                    </a:stretch>
                  </pic:blipFill>
                  <pic:spPr>
                    <a:xfrm>
                      <a:off x="0" y="0"/>
                      <a:ext cx="4445000" cy="4229100"/>
                    </a:xfrm>
                    <a:prstGeom prst="rect">
                      <a:avLst/>
                    </a:prstGeom>
                  </pic:spPr>
                </pic:pic>
              </a:graphicData>
            </a:graphic>
          </wp:inline>
        </w:drawing>
      </w:r>
    </w:p>
    <w:p w14:paraId="749E3945" w14:textId="77777777" w:rsidR="007F2C2C" w:rsidRDefault="007F2C2C" w:rsidP="007F2C2C">
      <w:pPr>
        <w:tabs>
          <w:tab w:val="right" w:pos="18692"/>
        </w:tabs>
        <w:jc w:val="center"/>
        <w:rPr>
          <w:rFonts w:ascii="Arial Black" w:eastAsia="Arial Black" w:hAnsi="Arial Black" w:cs="Arial Black"/>
          <w:b/>
          <w:sz w:val="36"/>
          <w:szCs w:val="36"/>
        </w:rPr>
      </w:pPr>
      <w:r>
        <w:rPr>
          <w:rFonts w:ascii="Arial Black" w:eastAsia="Arial Black" w:hAnsi="Arial Black" w:cs="Arial Black"/>
          <w:b/>
          <w:sz w:val="36"/>
          <w:szCs w:val="36"/>
        </w:rPr>
        <w:t>Crescentville United Methodist Church</w:t>
      </w:r>
    </w:p>
    <w:p w14:paraId="7508060C" w14:textId="77777777" w:rsidR="007F2C2C" w:rsidRDefault="007F2C2C" w:rsidP="007F2C2C">
      <w:pPr>
        <w:tabs>
          <w:tab w:val="left" w:pos="180"/>
        </w:tabs>
        <w:ind w:right="-335"/>
        <w:jc w:val="center"/>
        <w:rPr>
          <w:rFonts w:ascii="Arial Black" w:eastAsia="Arial Black" w:hAnsi="Arial Black" w:cs="Arial Black"/>
          <w:b/>
          <w:sz w:val="30"/>
          <w:szCs w:val="30"/>
        </w:rPr>
      </w:pPr>
      <w:r>
        <w:rPr>
          <w:rFonts w:ascii="Arial Black" w:eastAsia="Arial Black" w:hAnsi="Arial Black" w:cs="Arial Black"/>
          <w:b/>
          <w:sz w:val="30"/>
          <w:szCs w:val="30"/>
        </w:rPr>
        <w:t>A Changing Church for Changing Times</w:t>
      </w:r>
    </w:p>
    <w:p w14:paraId="4FDCEF79" w14:textId="77777777" w:rsidR="007F2C2C" w:rsidRDefault="007F2C2C" w:rsidP="007F2C2C">
      <w:pPr>
        <w:jc w:val="center"/>
        <w:rPr>
          <w:rFonts w:ascii="Arial Black" w:eastAsia="Arial Black" w:hAnsi="Arial Black" w:cs="Arial Black"/>
          <w:b/>
          <w:sz w:val="34"/>
          <w:szCs w:val="34"/>
        </w:rPr>
      </w:pPr>
      <w:r>
        <w:rPr>
          <w:rFonts w:ascii="Arial Black" w:eastAsia="Arial Black" w:hAnsi="Arial Black" w:cs="Arial Black"/>
          <w:b/>
          <w:sz w:val="34"/>
          <w:szCs w:val="34"/>
        </w:rPr>
        <w:t>Rev. Lori Reyes</w:t>
      </w:r>
    </w:p>
    <w:p w14:paraId="69DBCB33" w14:textId="77777777" w:rsidR="007F2C2C" w:rsidRPr="005B765B" w:rsidRDefault="007F2C2C" w:rsidP="007F2C2C">
      <w:pPr>
        <w:jc w:val="center"/>
        <w:rPr>
          <w:b/>
          <w:sz w:val="28"/>
          <w:szCs w:val="28"/>
        </w:rPr>
      </w:pPr>
      <w:r w:rsidRPr="005B765B">
        <w:rPr>
          <w:b/>
          <w:sz w:val="28"/>
          <w:szCs w:val="28"/>
        </w:rPr>
        <w:t>4</w:t>
      </w:r>
      <w:r>
        <w:rPr>
          <w:b/>
          <w:sz w:val="28"/>
          <w:szCs w:val="28"/>
        </w:rPr>
        <w:t xml:space="preserve">00 </w:t>
      </w:r>
      <w:r w:rsidRPr="005B765B">
        <w:rPr>
          <w:b/>
          <w:sz w:val="28"/>
          <w:szCs w:val="28"/>
        </w:rPr>
        <w:t>Sentner Street</w:t>
      </w:r>
    </w:p>
    <w:p w14:paraId="300F3FFD" w14:textId="77777777" w:rsidR="007F2C2C" w:rsidRPr="005B765B" w:rsidRDefault="007F2C2C" w:rsidP="007F2C2C">
      <w:pPr>
        <w:jc w:val="center"/>
        <w:rPr>
          <w:b/>
          <w:sz w:val="28"/>
          <w:szCs w:val="28"/>
        </w:rPr>
      </w:pPr>
      <w:r w:rsidRPr="005B765B">
        <w:rPr>
          <w:b/>
          <w:sz w:val="28"/>
          <w:szCs w:val="28"/>
        </w:rPr>
        <w:t>Philadelphia, Pennsylvania 19120</w:t>
      </w:r>
    </w:p>
    <w:p w14:paraId="5416AC4B" w14:textId="77777777" w:rsidR="007F2C2C" w:rsidRPr="005B765B" w:rsidRDefault="007F2C2C" w:rsidP="007F2C2C">
      <w:pPr>
        <w:jc w:val="center"/>
        <w:rPr>
          <w:b/>
          <w:sz w:val="28"/>
          <w:szCs w:val="28"/>
        </w:rPr>
      </w:pPr>
      <w:r w:rsidRPr="005B765B">
        <w:rPr>
          <w:b/>
          <w:sz w:val="28"/>
          <w:szCs w:val="28"/>
        </w:rPr>
        <w:t>215-745-7115</w:t>
      </w:r>
    </w:p>
    <w:p w14:paraId="04DC9BDB" w14:textId="77777777" w:rsidR="007F2C2C" w:rsidRPr="005B765B" w:rsidRDefault="007F2C2C" w:rsidP="007F2C2C">
      <w:pPr>
        <w:jc w:val="center"/>
        <w:rPr>
          <w:b/>
          <w:i/>
          <w:sz w:val="28"/>
          <w:szCs w:val="28"/>
        </w:rPr>
      </w:pPr>
      <w:r w:rsidRPr="005B765B">
        <w:rPr>
          <w:b/>
          <w:i/>
          <w:sz w:val="28"/>
          <w:szCs w:val="28"/>
        </w:rPr>
        <w:t>E-Mail: crescentvilleumc@gmail.com</w:t>
      </w:r>
    </w:p>
    <w:p w14:paraId="1E53D589" w14:textId="77777777" w:rsidR="007F2C2C" w:rsidRPr="005B765B" w:rsidRDefault="007F2C2C" w:rsidP="007F2C2C">
      <w:pPr>
        <w:jc w:val="center"/>
        <w:rPr>
          <w:b/>
          <w:sz w:val="28"/>
          <w:szCs w:val="28"/>
        </w:rPr>
      </w:pPr>
      <w:r w:rsidRPr="005B765B">
        <w:rPr>
          <w:b/>
          <w:sz w:val="28"/>
          <w:szCs w:val="28"/>
        </w:rPr>
        <w:t>Web Site:</w:t>
      </w:r>
      <w:r w:rsidRPr="005B765B">
        <w:rPr>
          <w:sz w:val="28"/>
          <w:szCs w:val="28"/>
        </w:rPr>
        <w:t xml:space="preserve"> </w:t>
      </w:r>
      <w:r w:rsidRPr="005B765B">
        <w:rPr>
          <w:b/>
          <w:sz w:val="28"/>
          <w:szCs w:val="28"/>
        </w:rPr>
        <w:t>https://www.crescentvilleumc.com/</w:t>
      </w:r>
    </w:p>
    <w:p w14:paraId="1133AC5C" w14:textId="77777777" w:rsidR="007F2C2C" w:rsidRPr="005B765B" w:rsidRDefault="007F2C2C" w:rsidP="007F2C2C">
      <w:pPr>
        <w:jc w:val="center"/>
        <w:rPr>
          <w:b/>
          <w:sz w:val="28"/>
          <w:szCs w:val="28"/>
        </w:rPr>
      </w:pPr>
      <w:r w:rsidRPr="005B765B">
        <w:rPr>
          <w:b/>
          <w:sz w:val="28"/>
          <w:szCs w:val="28"/>
        </w:rPr>
        <w:t>Facebook:</w:t>
      </w:r>
      <w:r w:rsidRPr="005B765B">
        <w:rPr>
          <w:sz w:val="28"/>
          <w:szCs w:val="28"/>
        </w:rPr>
        <w:t xml:space="preserve"> </w:t>
      </w:r>
      <w:r w:rsidRPr="005B765B">
        <w:rPr>
          <w:b/>
          <w:sz w:val="28"/>
          <w:szCs w:val="28"/>
        </w:rPr>
        <w:t>https://www.facebook.com/crescentvilleumc</w:t>
      </w:r>
    </w:p>
    <w:p w14:paraId="0667F2C2" w14:textId="77777777" w:rsidR="007F2C2C" w:rsidRPr="005B765B" w:rsidRDefault="007F2C2C" w:rsidP="007F2C2C">
      <w:pPr>
        <w:jc w:val="center"/>
        <w:rPr>
          <w:b/>
          <w:sz w:val="28"/>
          <w:szCs w:val="28"/>
        </w:rPr>
      </w:pPr>
      <w:r w:rsidRPr="005B765B">
        <w:rPr>
          <w:b/>
          <w:sz w:val="28"/>
          <w:szCs w:val="28"/>
        </w:rPr>
        <w:t>YouTube Channel:</w:t>
      </w:r>
    </w:p>
    <w:p w14:paraId="5CD8ABD4" w14:textId="77777777" w:rsidR="007F2C2C" w:rsidRDefault="007F2C2C" w:rsidP="007F2C2C">
      <w:pPr>
        <w:tabs>
          <w:tab w:val="center" w:pos="9346"/>
          <w:tab w:val="right" w:pos="18692"/>
        </w:tabs>
        <w:jc w:val="center"/>
        <w:rPr>
          <w:b/>
          <w:i/>
          <w:color w:val="000000"/>
          <w:u w:val="single"/>
        </w:rPr>
      </w:pPr>
      <w:hyperlink r:id="rId9">
        <w:r w:rsidRPr="005B765B">
          <w:rPr>
            <w:b/>
            <w:color w:val="000000"/>
            <w:sz w:val="28"/>
            <w:szCs w:val="28"/>
          </w:rPr>
          <w:t>https://www.youtube.com/@crescentvilleunitedmethodi7688</w:t>
        </w:r>
      </w:hyperlink>
    </w:p>
    <w:p w14:paraId="6CF5F19D" w14:textId="77777777" w:rsidR="00C33264" w:rsidRDefault="00C33264" w:rsidP="00B97ECD">
      <w:pPr>
        <w:tabs>
          <w:tab w:val="center" w:pos="9346"/>
          <w:tab w:val="right" w:pos="18692"/>
        </w:tabs>
        <w:jc w:val="center"/>
        <w:rPr>
          <w:b/>
          <w:i/>
          <w:color w:val="000000"/>
          <w:u w:val="single"/>
        </w:rPr>
      </w:pPr>
    </w:p>
    <w:p w14:paraId="5277B964" w14:textId="77777777" w:rsidR="00C33264" w:rsidRDefault="00C33264" w:rsidP="00B97ECD">
      <w:pPr>
        <w:tabs>
          <w:tab w:val="center" w:pos="9346"/>
          <w:tab w:val="right" w:pos="18692"/>
        </w:tabs>
        <w:jc w:val="center"/>
        <w:rPr>
          <w:b/>
          <w:i/>
          <w:color w:val="000000"/>
          <w:u w:val="single"/>
        </w:rPr>
      </w:pPr>
    </w:p>
    <w:p w14:paraId="3A3A53D0" w14:textId="77777777" w:rsidR="00572B12" w:rsidRDefault="00572B12" w:rsidP="00B97ECD">
      <w:pPr>
        <w:tabs>
          <w:tab w:val="center" w:pos="9346"/>
          <w:tab w:val="right" w:pos="18692"/>
        </w:tabs>
        <w:jc w:val="center"/>
        <w:rPr>
          <w:b/>
          <w:i/>
          <w:color w:val="000000"/>
          <w:u w:val="single"/>
        </w:rPr>
      </w:pPr>
    </w:p>
    <w:p w14:paraId="34077E54" w14:textId="77777777" w:rsidR="00572B12" w:rsidRDefault="00572B12" w:rsidP="00B97ECD">
      <w:pPr>
        <w:tabs>
          <w:tab w:val="center" w:pos="9346"/>
          <w:tab w:val="right" w:pos="18692"/>
        </w:tabs>
        <w:jc w:val="center"/>
        <w:rPr>
          <w:b/>
          <w:i/>
          <w:color w:val="000000"/>
          <w:u w:val="single"/>
        </w:rPr>
      </w:pPr>
    </w:p>
    <w:p w14:paraId="1B8D0D81" w14:textId="77777777" w:rsidR="00572B12" w:rsidRDefault="00572B12" w:rsidP="00B97ECD">
      <w:pPr>
        <w:tabs>
          <w:tab w:val="center" w:pos="9346"/>
          <w:tab w:val="right" w:pos="18692"/>
        </w:tabs>
        <w:jc w:val="center"/>
        <w:rPr>
          <w:b/>
          <w:i/>
          <w:color w:val="000000"/>
          <w:u w:val="single"/>
        </w:rPr>
      </w:pPr>
    </w:p>
    <w:p w14:paraId="447EAFE4" w14:textId="77777777" w:rsidR="00572B12" w:rsidRDefault="00572B12" w:rsidP="00B97ECD">
      <w:pPr>
        <w:tabs>
          <w:tab w:val="center" w:pos="9346"/>
          <w:tab w:val="right" w:pos="18692"/>
        </w:tabs>
        <w:jc w:val="center"/>
        <w:rPr>
          <w:b/>
          <w:i/>
          <w:color w:val="000000"/>
          <w:u w:val="single"/>
        </w:rPr>
      </w:pPr>
    </w:p>
    <w:p w14:paraId="04409F31" w14:textId="77777777" w:rsidR="00572B12" w:rsidRDefault="00572B12" w:rsidP="00B97ECD">
      <w:pPr>
        <w:tabs>
          <w:tab w:val="center" w:pos="9346"/>
          <w:tab w:val="right" w:pos="18692"/>
        </w:tabs>
        <w:jc w:val="center"/>
        <w:rPr>
          <w:b/>
          <w:i/>
          <w:color w:val="000000"/>
          <w:u w:val="single"/>
        </w:rPr>
      </w:pPr>
    </w:p>
    <w:p w14:paraId="0A6744F6" w14:textId="3C063AE7" w:rsidR="00B97ECD" w:rsidRDefault="00463662" w:rsidP="00B97ECD">
      <w:pPr>
        <w:tabs>
          <w:tab w:val="center" w:pos="9346"/>
          <w:tab w:val="right" w:pos="18692"/>
        </w:tabs>
        <w:jc w:val="center"/>
        <w:rPr>
          <w:color w:val="000000"/>
        </w:rPr>
      </w:pPr>
      <w:r w:rsidRPr="002D0B3D">
        <w:rPr>
          <w:b/>
          <w:i/>
          <w:color w:val="000000"/>
          <w:u w:val="single"/>
        </w:rPr>
        <w:lastRenderedPageBreak/>
        <w:t>Crescentville United Methodist Church</w:t>
      </w:r>
    </w:p>
    <w:p w14:paraId="602E4036" w14:textId="441ECD03" w:rsidR="00A27D1C" w:rsidRPr="00B97ECD" w:rsidRDefault="00573758" w:rsidP="00573758">
      <w:pPr>
        <w:tabs>
          <w:tab w:val="center" w:pos="9346"/>
          <w:tab w:val="right" w:pos="18692"/>
        </w:tabs>
        <w:rPr>
          <w:color w:val="000000"/>
        </w:rPr>
      </w:pPr>
      <w:r>
        <w:rPr>
          <w:b/>
          <w:bCs/>
          <w:i/>
          <w:iCs/>
          <w:color w:val="000000"/>
        </w:rPr>
        <w:t>1</w:t>
      </w:r>
      <w:r w:rsidR="006C1436">
        <w:rPr>
          <w:b/>
          <w:bCs/>
          <w:i/>
          <w:iCs/>
          <w:color w:val="000000"/>
        </w:rPr>
        <w:t>3</w:t>
      </w:r>
      <w:r w:rsidR="0077268E" w:rsidRPr="0077268E">
        <w:rPr>
          <w:b/>
          <w:i/>
          <w:vertAlign w:val="superscript"/>
        </w:rPr>
        <w:t>th</w:t>
      </w:r>
      <w:r w:rsidR="0077268E">
        <w:rPr>
          <w:b/>
          <w:i/>
        </w:rPr>
        <w:t xml:space="preserve"> </w:t>
      </w:r>
      <w:r w:rsidR="00913F30">
        <w:rPr>
          <w:b/>
          <w:i/>
        </w:rPr>
        <w:t xml:space="preserve">Sunday after Pentecost                                                                                        </w:t>
      </w:r>
      <w:r>
        <w:rPr>
          <w:b/>
          <w:i/>
        </w:rPr>
        <w:t xml:space="preserve">August </w:t>
      </w:r>
      <w:r w:rsidR="006C1436">
        <w:rPr>
          <w:b/>
          <w:i/>
        </w:rPr>
        <w:t>23</w:t>
      </w:r>
      <w:r w:rsidR="00913F30">
        <w:rPr>
          <w:b/>
          <w:i/>
        </w:rPr>
        <w:t>, 2026</w:t>
      </w:r>
    </w:p>
    <w:p w14:paraId="0C6F04BD" w14:textId="77777777" w:rsidR="002D4C57" w:rsidRPr="0003124C" w:rsidRDefault="002D4C57" w:rsidP="002D4C57">
      <w:pPr>
        <w:rPr>
          <w:b/>
          <w:bCs/>
          <w:color w:val="000000"/>
          <w:sz w:val="12"/>
          <w:szCs w:val="12"/>
          <w:lang w:val="en"/>
        </w:rPr>
      </w:pPr>
    </w:p>
    <w:p w14:paraId="63C8BB1E" w14:textId="548BE4CA" w:rsidR="00830595" w:rsidRPr="002D0B3D" w:rsidRDefault="002D4C57" w:rsidP="00BD5C7F">
      <w:pPr>
        <w:jc w:val="center"/>
        <w:rPr>
          <w:bCs/>
          <w:i/>
          <w:iCs/>
          <w:color w:val="000000"/>
        </w:rPr>
      </w:pPr>
      <w:r w:rsidRPr="002D0B3D">
        <w:rPr>
          <w:b/>
          <w:bCs/>
          <w:color w:val="000000"/>
          <w:lang w:val="en"/>
        </w:rPr>
        <w:t xml:space="preserve">PLEASE STAND </w:t>
      </w:r>
      <w:r w:rsidR="00165556" w:rsidRPr="002D0B3D">
        <w:rPr>
          <w:b/>
          <w:bCs/>
          <w:color w:val="000000"/>
          <w:lang w:val="en"/>
        </w:rPr>
        <w:t xml:space="preserve">AND SING </w:t>
      </w:r>
      <w:r w:rsidRPr="002D0B3D">
        <w:rPr>
          <w:b/>
          <w:bCs/>
          <w:color w:val="000000"/>
          <w:lang w:val="en"/>
        </w:rPr>
        <w:t>AS WE BEGIN OUR TIME OF WORSHIP</w:t>
      </w:r>
      <w:r w:rsidR="00572B12">
        <w:rPr>
          <w:b/>
          <w:bCs/>
          <w:color w:val="000000"/>
          <w:lang w:val="en"/>
        </w:rPr>
        <w:t xml:space="preserve"> </w:t>
      </w:r>
      <w:proofErr w:type="gramStart"/>
      <w:r w:rsidR="00572B12">
        <w:rPr>
          <w:b/>
          <w:bCs/>
          <w:color w:val="000000"/>
          <w:lang w:val="en"/>
        </w:rPr>
        <w:t xml:space="preserve">  </w:t>
      </w:r>
      <w:r w:rsidR="00315EE1" w:rsidRPr="002D0B3D">
        <w:rPr>
          <w:b/>
          <w:bCs/>
          <w:color w:val="000000"/>
          <w:lang w:val="en"/>
        </w:rPr>
        <w:t xml:space="preserve"> </w:t>
      </w:r>
      <w:r w:rsidR="00315EE1" w:rsidRPr="002D0B3D">
        <w:rPr>
          <w:bCs/>
          <w:i/>
          <w:iCs/>
          <w:color w:val="000000"/>
        </w:rPr>
        <w:t>“</w:t>
      </w:r>
      <w:proofErr w:type="gramEnd"/>
      <w:r w:rsidR="00315EE1" w:rsidRPr="002D0B3D">
        <w:rPr>
          <w:bCs/>
          <w:i/>
          <w:iCs/>
          <w:color w:val="000000"/>
        </w:rPr>
        <w:t>Sweet, Sweet Spirit”</w:t>
      </w:r>
    </w:p>
    <w:p w14:paraId="4382D354" w14:textId="77777777" w:rsidR="002D4C57" w:rsidRPr="0003124C" w:rsidRDefault="002D4C57" w:rsidP="002D4C57">
      <w:pPr>
        <w:rPr>
          <w:bCs/>
          <w:color w:val="000000"/>
          <w:sz w:val="12"/>
          <w:szCs w:val="12"/>
        </w:rPr>
      </w:pPr>
    </w:p>
    <w:p w14:paraId="3E354A8C" w14:textId="010EFB48" w:rsidR="00BD5C7F" w:rsidRPr="002D0B3D" w:rsidRDefault="00BD5C7F" w:rsidP="002D4C57">
      <w:pPr>
        <w:rPr>
          <w:bCs/>
          <w:i/>
          <w:iCs/>
          <w:color w:val="000000"/>
        </w:rPr>
      </w:pPr>
      <w:r w:rsidRPr="002D0B3D">
        <w:rPr>
          <w:bCs/>
          <w:i/>
          <w:iCs/>
          <w:color w:val="000000"/>
        </w:rPr>
        <w:t>Please be seated</w:t>
      </w:r>
    </w:p>
    <w:p w14:paraId="0518A083" w14:textId="2C727668" w:rsidR="002D4C57" w:rsidRDefault="002D4C57" w:rsidP="002D4C57">
      <w:pPr>
        <w:rPr>
          <w:b/>
          <w:color w:val="000000"/>
        </w:rPr>
      </w:pPr>
      <w:r w:rsidRPr="002D0B3D">
        <w:rPr>
          <w:b/>
          <w:color w:val="000000"/>
        </w:rPr>
        <w:t>Welcome and Announcements</w:t>
      </w:r>
    </w:p>
    <w:p w14:paraId="58EDA047" w14:textId="77777777" w:rsidR="00572B12" w:rsidRPr="00572B12" w:rsidRDefault="00572B12" w:rsidP="002D4C57">
      <w:pPr>
        <w:rPr>
          <w:b/>
          <w:color w:val="000000"/>
          <w:sz w:val="12"/>
          <w:szCs w:val="12"/>
        </w:rPr>
      </w:pPr>
    </w:p>
    <w:p w14:paraId="3E2B19C8" w14:textId="77777777" w:rsidR="00572B12" w:rsidRPr="00572B12" w:rsidRDefault="00572B12" w:rsidP="00572B12">
      <w:pPr>
        <w:tabs>
          <w:tab w:val="left" w:pos="1440"/>
        </w:tabs>
        <w:spacing w:line="300" w:lineRule="auto"/>
        <w:rPr>
          <w:rFonts w:eastAsiaTheme="minorHAnsi" w:cstheme="minorBidi"/>
          <w:b/>
          <w:bCs/>
          <w:kern w:val="2"/>
          <w:sz w:val="28"/>
          <w:szCs w:val="28"/>
          <w14:ligatures w14:val="standardContextual"/>
        </w:rPr>
      </w:pPr>
      <w:r w:rsidRPr="00572B12">
        <w:rPr>
          <w:rFonts w:eastAsiaTheme="minorHAnsi" w:cstheme="minorBidi"/>
          <w:b/>
          <w:bCs/>
          <w:kern w:val="2"/>
          <w:sz w:val="28"/>
          <w:szCs w:val="28"/>
          <w14:ligatures w14:val="standardContextual"/>
        </w:rPr>
        <w:t>Birthday Recognitions for September</w:t>
      </w:r>
    </w:p>
    <w:p w14:paraId="1688DBCF" w14:textId="77777777" w:rsidR="00572B12" w:rsidRPr="00572B12" w:rsidRDefault="00572B12" w:rsidP="00572B12">
      <w:pPr>
        <w:tabs>
          <w:tab w:val="left" w:pos="1440"/>
        </w:tabs>
        <w:spacing w:line="300" w:lineRule="auto"/>
        <w:ind w:left="720"/>
        <w:rPr>
          <w:rFonts w:eastAsiaTheme="minorHAnsi" w:cstheme="minorBidi"/>
          <w:b/>
          <w:bCs/>
          <w:kern w:val="2"/>
          <w:szCs w:val="22"/>
          <w14:ligatures w14:val="standardContextual"/>
        </w:rPr>
      </w:pPr>
      <w:r w:rsidRPr="00572B12">
        <w:rPr>
          <w:rFonts w:eastAsiaTheme="minorHAnsi" w:cstheme="minorBidi"/>
          <w:b/>
          <w:bCs/>
          <w:kern w:val="2"/>
          <w:szCs w:val="22"/>
          <w14:ligatures w14:val="standardContextual"/>
        </w:rPr>
        <w:t xml:space="preserve">01 Kimberly Fischer           16   John (JT) Combay Jr   </w:t>
      </w:r>
    </w:p>
    <w:p w14:paraId="1B6558FC" w14:textId="77777777" w:rsidR="00572B12" w:rsidRPr="00572B12" w:rsidRDefault="00572B12" w:rsidP="00572B12">
      <w:pPr>
        <w:tabs>
          <w:tab w:val="left" w:pos="1440"/>
        </w:tabs>
        <w:spacing w:line="300" w:lineRule="auto"/>
        <w:ind w:left="720"/>
        <w:rPr>
          <w:rFonts w:eastAsiaTheme="minorHAnsi" w:cstheme="minorBidi"/>
          <w:b/>
          <w:bCs/>
          <w:kern w:val="2"/>
          <w:sz w:val="12"/>
          <w:szCs w:val="12"/>
          <w14:ligatures w14:val="standardContextual"/>
        </w:rPr>
      </w:pPr>
      <w:r w:rsidRPr="00572B12">
        <w:rPr>
          <w:rFonts w:eastAsiaTheme="minorHAnsi" w:cstheme="minorBidi"/>
          <w:b/>
          <w:bCs/>
          <w:kern w:val="2"/>
          <w:szCs w:val="22"/>
          <w14:ligatures w14:val="standardContextual"/>
        </w:rPr>
        <w:t xml:space="preserve">01   Adelle Crowther           18   </w:t>
      </w:r>
      <w:proofErr w:type="spellStart"/>
      <w:r w:rsidRPr="00572B12">
        <w:rPr>
          <w:rFonts w:eastAsiaTheme="minorHAnsi" w:cstheme="minorBidi"/>
          <w:b/>
          <w:bCs/>
          <w:kern w:val="2"/>
          <w:szCs w:val="22"/>
          <w14:ligatures w14:val="standardContextual"/>
        </w:rPr>
        <w:t>Jahcuerie</w:t>
      </w:r>
      <w:proofErr w:type="spellEnd"/>
      <w:r w:rsidRPr="00572B12">
        <w:rPr>
          <w:rFonts w:eastAsiaTheme="minorHAnsi" w:cstheme="minorBidi"/>
          <w:b/>
          <w:bCs/>
          <w:kern w:val="2"/>
          <w:szCs w:val="22"/>
          <w14:ligatures w14:val="standardContextual"/>
        </w:rPr>
        <w:t xml:space="preserve"> Sinclair</w:t>
      </w:r>
    </w:p>
    <w:p w14:paraId="1A138BA6" w14:textId="77777777" w:rsidR="00572B12" w:rsidRPr="00572B12" w:rsidRDefault="00572B12" w:rsidP="00572B12">
      <w:pPr>
        <w:tabs>
          <w:tab w:val="left" w:pos="1440"/>
        </w:tabs>
        <w:spacing w:line="300" w:lineRule="auto"/>
        <w:ind w:left="720"/>
        <w:rPr>
          <w:rFonts w:eastAsiaTheme="minorHAnsi" w:cstheme="minorBidi"/>
          <w:b/>
          <w:bCs/>
          <w:kern w:val="2"/>
          <w:szCs w:val="22"/>
          <w14:ligatures w14:val="standardContextual"/>
        </w:rPr>
      </w:pPr>
      <w:r w:rsidRPr="00572B12">
        <w:rPr>
          <w:rFonts w:eastAsiaTheme="minorHAnsi" w:cstheme="minorBidi"/>
          <w:b/>
          <w:bCs/>
          <w:kern w:val="2"/>
          <w:szCs w:val="22"/>
          <w14:ligatures w14:val="standardContextual"/>
        </w:rPr>
        <w:t>02   Philip Appenzeller        20   Dolly Lowe</w:t>
      </w:r>
    </w:p>
    <w:p w14:paraId="7AE11972" w14:textId="77777777" w:rsidR="00572B12" w:rsidRPr="00572B12" w:rsidRDefault="00572B12" w:rsidP="00572B12">
      <w:pPr>
        <w:tabs>
          <w:tab w:val="left" w:pos="1440"/>
        </w:tabs>
        <w:spacing w:line="300" w:lineRule="auto"/>
        <w:ind w:left="720"/>
        <w:rPr>
          <w:rFonts w:eastAsiaTheme="minorHAnsi" w:cstheme="minorBidi"/>
          <w:b/>
          <w:bCs/>
          <w:kern w:val="2"/>
          <w:szCs w:val="22"/>
          <w14:ligatures w14:val="standardContextual"/>
        </w:rPr>
      </w:pPr>
      <w:r w:rsidRPr="00572B12">
        <w:rPr>
          <w:rFonts w:eastAsiaTheme="minorHAnsi" w:cstheme="minorBidi"/>
          <w:b/>
          <w:bCs/>
          <w:kern w:val="2"/>
          <w:szCs w:val="22"/>
          <w14:ligatures w14:val="standardContextual"/>
        </w:rPr>
        <w:t>03   Carol Evans</w:t>
      </w:r>
      <w:r w:rsidRPr="00572B12">
        <w:rPr>
          <w:rFonts w:eastAsiaTheme="minorHAnsi" w:cstheme="minorBidi"/>
          <w:b/>
          <w:bCs/>
          <w:kern w:val="2"/>
          <w:szCs w:val="22"/>
          <w14:ligatures w14:val="standardContextual"/>
        </w:rPr>
        <w:tab/>
        <w:t xml:space="preserve">              20   Edwina Paye  </w:t>
      </w:r>
    </w:p>
    <w:p w14:paraId="289A28D2" w14:textId="77777777" w:rsidR="00572B12" w:rsidRPr="00572B12" w:rsidRDefault="00572B12" w:rsidP="00572B12">
      <w:pPr>
        <w:tabs>
          <w:tab w:val="left" w:pos="1440"/>
        </w:tabs>
        <w:spacing w:line="300" w:lineRule="auto"/>
        <w:ind w:left="720"/>
        <w:rPr>
          <w:rFonts w:eastAsiaTheme="minorHAnsi" w:cstheme="minorBidi"/>
          <w:b/>
          <w:bCs/>
          <w:kern w:val="2"/>
          <w:szCs w:val="22"/>
          <w14:ligatures w14:val="standardContextual"/>
        </w:rPr>
      </w:pPr>
      <w:r w:rsidRPr="00572B12">
        <w:rPr>
          <w:rFonts w:eastAsiaTheme="minorHAnsi" w:cstheme="minorBidi"/>
          <w:b/>
          <w:bCs/>
          <w:kern w:val="2"/>
          <w:szCs w:val="22"/>
          <w14:ligatures w14:val="standardContextual"/>
        </w:rPr>
        <w:t>09   Sana Saba                     24   Winston Williams</w:t>
      </w:r>
    </w:p>
    <w:p w14:paraId="3D1CC440" w14:textId="77777777" w:rsidR="00572B12" w:rsidRPr="00572B12" w:rsidRDefault="00572B12" w:rsidP="00572B12">
      <w:pPr>
        <w:tabs>
          <w:tab w:val="left" w:pos="1440"/>
        </w:tabs>
        <w:spacing w:line="300" w:lineRule="auto"/>
        <w:ind w:left="720"/>
        <w:rPr>
          <w:rFonts w:eastAsiaTheme="minorHAnsi" w:cstheme="minorBidi"/>
          <w:b/>
          <w:bCs/>
          <w:kern w:val="2"/>
          <w:szCs w:val="22"/>
          <w14:ligatures w14:val="standardContextual"/>
        </w:rPr>
      </w:pPr>
      <w:r w:rsidRPr="00572B12">
        <w:rPr>
          <w:rFonts w:eastAsiaTheme="minorHAnsi" w:cstheme="minorBidi"/>
          <w:b/>
          <w:bCs/>
          <w:kern w:val="2"/>
          <w:szCs w:val="22"/>
          <w14:ligatures w14:val="standardContextual"/>
        </w:rPr>
        <w:t xml:space="preserve">10   Nancy Jabati                 27   Sue Snyder </w:t>
      </w:r>
    </w:p>
    <w:p w14:paraId="13A19B6D" w14:textId="77777777" w:rsidR="00572B12" w:rsidRPr="00572B12" w:rsidRDefault="00572B12" w:rsidP="00572B12">
      <w:pPr>
        <w:tabs>
          <w:tab w:val="left" w:pos="1440"/>
        </w:tabs>
        <w:spacing w:line="300" w:lineRule="auto"/>
        <w:ind w:left="720"/>
        <w:rPr>
          <w:rFonts w:eastAsiaTheme="minorHAnsi" w:cstheme="minorBidi"/>
          <w:b/>
          <w:bCs/>
          <w:kern w:val="2"/>
          <w:szCs w:val="22"/>
          <w14:ligatures w14:val="standardContextual"/>
        </w:rPr>
      </w:pPr>
      <w:r w:rsidRPr="00572B12">
        <w:rPr>
          <w:rFonts w:eastAsiaTheme="minorHAnsi" w:cstheme="minorBidi"/>
          <w:b/>
          <w:bCs/>
          <w:kern w:val="2"/>
          <w:szCs w:val="22"/>
          <w14:ligatures w14:val="standardContextual"/>
        </w:rPr>
        <w:t xml:space="preserve">11   Verica Brown                27   Marjorie Layne  </w:t>
      </w:r>
    </w:p>
    <w:p w14:paraId="39D465B6" w14:textId="77777777" w:rsidR="00572B12" w:rsidRPr="00572B12" w:rsidRDefault="00572B12" w:rsidP="00572B12">
      <w:pPr>
        <w:tabs>
          <w:tab w:val="left" w:pos="1440"/>
        </w:tabs>
        <w:spacing w:line="300" w:lineRule="auto"/>
        <w:rPr>
          <w:rFonts w:eastAsiaTheme="minorHAnsi" w:cstheme="minorBidi"/>
          <w:kern w:val="2"/>
          <w:sz w:val="12"/>
          <w:szCs w:val="12"/>
          <w14:ligatures w14:val="standardContextual"/>
        </w:rPr>
      </w:pPr>
    </w:p>
    <w:p w14:paraId="2EEA3C2E" w14:textId="77777777" w:rsidR="00572B12" w:rsidRDefault="00572B12" w:rsidP="00572B12">
      <w:pPr>
        <w:tabs>
          <w:tab w:val="left" w:pos="1440"/>
        </w:tabs>
        <w:spacing w:line="300" w:lineRule="auto"/>
        <w:rPr>
          <w:rFonts w:eastAsia="Calibri"/>
          <w:b/>
          <w:bCs/>
          <w:szCs w:val="22"/>
        </w:rPr>
      </w:pPr>
      <w:bookmarkStart w:id="4" w:name="_Hlk187061534"/>
      <w:r w:rsidRPr="00572B12">
        <w:rPr>
          <w:rFonts w:eastAsia="Calibri"/>
          <w:b/>
          <w:bCs/>
          <w:szCs w:val="22"/>
        </w:rPr>
        <w:t xml:space="preserve">           Is there anyone else celebrating a birthday in</w:t>
      </w:r>
      <w:bookmarkEnd w:id="4"/>
      <w:r w:rsidRPr="00572B12">
        <w:rPr>
          <w:rFonts w:eastAsia="Calibri"/>
          <w:b/>
          <w:bCs/>
          <w:szCs w:val="22"/>
        </w:rPr>
        <w:t xml:space="preserve"> September?</w:t>
      </w:r>
    </w:p>
    <w:p w14:paraId="173F2B13" w14:textId="77777777" w:rsidR="00572B12" w:rsidRPr="00572B12" w:rsidRDefault="00572B12" w:rsidP="00572B12">
      <w:pPr>
        <w:rPr>
          <w:rFonts w:eastAsia="Calibri" w:cs="Times New Roman"/>
          <w:b/>
          <w:bCs/>
          <w:kern w:val="2"/>
          <w:szCs w:val="22"/>
        </w:rPr>
      </w:pPr>
      <w:r w:rsidRPr="00572B12">
        <w:rPr>
          <w:rFonts w:eastAsia="Calibri" w:cs="Times New Roman"/>
          <w:b/>
          <w:bCs/>
          <w:kern w:val="2"/>
          <w:szCs w:val="22"/>
        </w:rPr>
        <w:t>BIRTHDAY RESPONSIVE READING</w:t>
      </w:r>
    </w:p>
    <w:p w14:paraId="6D643DCF" w14:textId="77777777" w:rsidR="00572B12" w:rsidRPr="00572B12" w:rsidRDefault="00572B12" w:rsidP="00572B12">
      <w:pPr>
        <w:rPr>
          <w:rFonts w:eastAsia="Calibri" w:cs="Times New Roman"/>
          <w:kern w:val="2"/>
          <w:sz w:val="12"/>
          <w:szCs w:val="12"/>
        </w:rPr>
      </w:pPr>
    </w:p>
    <w:p w14:paraId="39A41A19" w14:textId="77777777" w:rsidR="00572B12" w:rsidRPr="00572B12" w:rsidRDefault="00572B12" w:rsidP="00572B12">
      <w:pPr>
        <w:spacing w:line="276" w:lineRule="auto"/>
        <w:rPr>
          <w:rFonts w:eastAsia="Calibri" w:cs="Times New Roman"/>
          <w:kern w:val="2"/>
        </w:rPr>
      </w:pPr>
      <w:r w:rsidRPr="00572B12">
        <w:rPr>
          <w:rFonts w:eastAsia="Calibri" w:cs="Times New Roman"/>
          <w:kern w:val="2"/>
        </w:rPr>
        <w:t>Celebrants: We thank God for the gift of life.</w:t>
      </w:r>
    </w:p>
    <w:p w14:paraId="6789FA23" w14:textId="77777777" w:rsidR="00572B12" w:rsidRPr="00572B12" w:rsidRDefault="00572B12" w:rsidP="00572B12">
      <w:pPr>
        <w:spacing w:line="276" w:lineRule="auto"/>
        <w:rPr>
          <w:rFonts w:eastAsia="Calibri" w:cs="Times New Roman"/>
          <w:b/>
          <w:bCs/>
          <w:kern w:val="2"/>
        </w:rPr>
      </w:pPr>
      <w:r w:rsidRPr="00572B12">
        <w:rPr>
          <w:rFonts w:eastAsia="Calibri" w:cs="Times New Roman"/>
          <w:b/>
          <w:bCs/>
          <w:kern w:val="2"/>
        </w:rPr>
        <w:t>People:  We thank God for you whose birthdays we celebrate this September!</w:t>
      </w:r>
    </w:p>
    <w:p w14:paraId="334DEE60" w14:textId="77777777" w:rsidR="00572B12" w:rsidRPr="00572B12" w:rsidRDefault="00572B12" w:rsidP="00572B12">
      <w:pPr>
        <w:spacing w:line="276" w:lineRule="auto"/>
        <w:rPr>
          <w:rFonts w:eastAsia="Calibri" w:cs="Times New Roman"/>
          <w:kern w:val="2"/>
        </w:rPr>
      </w:pPr>
      <w:r w:rsidRPr="00572B12">
        <w:rPr>
          <w:rFonts w:eastAsia="Calibri" w:cs="Times New Roman"/>
          <w:kern w:val="2"/>
        </w:rPr>
        <w:t>Celebrants:</w:t>
      </w:r>
      <w:r w:rsidRPr="00572B12">
        <w:rPr>
          <w:rFonts w:eastAsia="Calibri" w:cs="Times New Roman"/>
          <w:kern w:val="2"/>
        </w:rPr>
        <w:tab/>
        <w:t>Life is precious.</w:t>
      </w:r>
    </w:p>
    <w:p w14:paraId="4FBEB4A9" w14:textId="77777777" w:rsidR="00572B12" w:rsidRPr="00572B12" w:rsidRDefault="00572B12" w:rsidP="00572B12">
      <w:pPr>
        <w:spacing w:line="276" w:lineRule="auto"/>
        <w:rPr>
          <w:rFonts w:eastAsia="Calibri" w:cs="Times New Roman"/>
          <w:kern w:val="2"/>
        </w:rPr>
      </w:pPr>
      <w:r w:rsidRPr="00572B12">
        <w:rPr>
          <w:rFonts w:eastAsia="Calibri" w:cs="Times New Roman"/>
          <w:b/>
          <w:bCs/>
          <w:kern w:val="2"/>
        </w:rPr>
        <w:t>People</w:t>
      </w:r>
      <w:proofErr w:type="gramStart"/>
      <w:r w:rsidRPr="00572B12">
        <w:rPr>
          <w:rFonts w:eastAsia="Calibri" w:cs="Times New Roman"/>
          <w:b/>
          <w:bCs/>
          <w:kern w:val="2"/>
        </w:rPr>
        <w:t>:  We</w:t>
      </w:r>
      <w:proofErr w:type="gramEnd"/>
      <w:r w:rsidRPr="00572B12">
        <w:rPr>
          <w:rFonts w:eastAsia="Calibri" w:cs="Times New Roman"/>
          <w:b/>
          <w:bCs/>
          <w:kern w:val="2"/>
        </w:rPr>
        <w:t xml:space="preserve"> are grateful for all of you.  May God bless you in this time and throughout all your days</w:t>
      </w:r>
      <w:r w:rsidRPr="00572B12">
        <w:rPr>
          <w:rFonts w:eastAsia="Calibri" w:cs="Times New Roman"/>
          <w:kern w:val="2"/>
        </w:rPr>
        <w:t>.</w:t>
      </w:r>
    </w:p>
    <w:p w14:paraId="6225A4CA" w14:textId="77777777" w:rsidR="00572B12" w:rsidRPr="00572B12" w:rsidRDefault="00572B12" w:rsidP="00572B12">
      <w:pPr>
        <w:spacing w:line="276" w:lineRule="auto"/>
        <w:rPr>
          <w:rFonts w:eastAsia="Calibri" w:cs="Times New Roman"/>
          <w:b/>
          <w:bCs/>
          <w:kern w:val="2"/>
        </w:rPr>
      </w:pPr>
      <w:r w:rsidRPr="00572B12">
        <w:rPr>
          <w:rFonts w:eastAsia="Calibri" w:cs="Times New Roman"/>
          <w:b/>
          <w:bCs/>
          <w:kern w:val="2"/>
        </w:rPr>
        <w:t>All:  We are glad that God has brought us together in this world.  We are enriched by those who come into our lives, our families, our church, and our community.  May we always be open to seeing God in others.  May we always follow God’s leading into the future.</w:t>
      </w:r>
    </w:p>
    <w:p w14:paraId="592FBAB7" w14:textId="77777777" w:rsidR="00572B12" w:rsidRPr="00572B12" w:rsidRDefault="00572B12" w:rsidP="00572B12">
      <w:pPr>
        <w:spacing w:line="276" w:lineRule="auto"/>
        <w:rPr>
          <w:rFonts w:eastAsia="Calibri" w:cs="Times New Roman"/>
          <w:kern w:val="2"/>
        </w:rPr>
      </w:pPr>
      <w:r w:rsidRPr="00572B12">
        <w:rPr>
          <w:rFonts w:eastAsia="Calibri" w:cs="Times New Roman"/>
          <w:kern w:val="2"/>
        </w:rPr>
        <w:t>Celebrants:</w:t>
      </w:r>
      <w:r w:rsidRPr="00572B12">
        <w:rPr>
          <w:rFonts w:eastAsia="Calibri" w:cs="Times New Roman"/>
          <w:kern w:val="2"/>
        </w:rPr>
        <w:tab/>
        <w:t>Thanks be To God for the gift of life.</w:t>
      </w:r>
    </w:p>
    <w:p w14:paraId="171AD673" w14:textId="77777777" w:rsidR="00572B12" w:rsidRPr="00572B12" w:rsidRDefault="00572B12" w:rsidP="00572B12">
      <w:pPr>
        <w:spacing w:line="276" w:lineRule="auto"/>
        <w:rPr>
          <w:rFonts w:eastAsia="Calibri" w:cs="Times New Roman"/>
          <w:b/>
          <w:bCs/>
          <w:kern w:val="2"/>
        </w:rPr>
      </w:pPr>
      <w:r w:rsidRPr="00572B12">
        <w:rPr>
          <w:rFonts w:eastAsia="Calibri" w:cs="Times New Roman"/>
          <w:b/>
          <w:bCs/>
          <w:kern w:val="2"/>
        </w:rPr>
        <w:t>People:</w:t>
      </w:r>
      <w:r w:rsidRPr="00572B12">
        <w:rPr>
          <w:rFonts w:eastAsia="Calibri" w:cs="Times New Roman"/>
          <w:b/>
          <w:bCs/>
          <w:kern w:val="2"/>
        </w:rPr>
        <w:tab/>
        <w:t>Thanks be to God for the gift of life.   Amen.</w:t>
      </w:r>
    </w:p>
    <w:p w14:paraId="1A2121E9" w14:textId="77777777" w:rsidR="00572B12" w:rsidRPr="00572B12" w:rsidRDefault="00572B12" w:rsidP="00572B12">
      <w:pPr>
        <w:tabs>
          <w:tab w:val="left" w:pos="1440"/>
        </w:tabs>
        <w:spacing w:line="300" w:lineRule="auto"/>
        <w:rPr>
          <w:rFonts w:eastAsiaTheme="minorHAnsi" w:cstheme="minorBidi"/>
          <w:kern w:val="2"/>
          <w:sz w:val="12"/>
          <w:szCs w:val="12"/>
          <w14:ligatures w14:val="standardContextual"/>
        </w:rPr>
      </w:pPr>
    </w:p>
    <w:p w14:paraId="74ED8F07" w14:textId="0CD31D8B" w:rsidR="00572B12" w:rsidRPr="00572B12" w:rsidRDefault="00572B12" w:rsidP="00572B12">
      <w:pPr>
        <w:tabs>
          <w:tab w:val="left" w:pos="1440"/>
        </w:tabs>
        <w:spacing w:line="300" w:lineRule="auto"/>
        <w:rPr>
          <w:rFonts w:eastAsiaTheme="minorHAnsi" w:cstheme="minorBidi"/>
          <w:b/>
          <w:bCs/>
          <w:kern w:val="2"/>
          <w:szCs w:val="22"/>
          <w14:ligatures w14:val="standardContextual"/>
        </w:rPr>
      </w:pPr>
      <w:r w:rsidRPr="00572B12">
        <w:rPr>
          <w:rFonts w:eastAsiaTheme="minorHAnsi" w:cstheme="minorBidi"/>
          <w:b/>
          <w:bCs/>
          <w:kern w:val="2"/>
          <w:szCs w:val="22"/>
          <w14:ligatures w14:val="standardContextual"/>
        </w:rPr>
        <w:t>All Sing “Happy Birthday”</w:t>
      </w:r>
    </w:p>
    <w:p w14:paraId="245E7092" w14:textId="77777777" w:rsidR="00572B12" w:rsidRPr="00572B12" w:rsidRDefault="00572B12" w:rsidP="00572B12">
      <w:pPr>
        <w:rPr>
          <w:i/>
          <w:color w:val="000000"/>
          <w:sz w:val="12"/>
          <w:szCs w:val="12"/>
        </w:rPr>
      </w:pPr>
    </w:p>
    <w:p w14:paraId="21B62F24" w14:textId="15D4EB95" w:rsidR="00572B12" w:rsidRDefault="00572B12" w:rsidP="00572B12">
      <w:pPr>
        <w:rPr>
          <w:i/>
          <w:color w:val="000000"/>
        </w:rPr>
      </w:pPr>
      <w:r w:rsidRPr="002D0B3D">
        <w:rPr>
          <w:i/>
          <w:color w:val="000000"/>
        </w:rPr>
        <w:t>Please stand</w:t>
      </w:r>
    </w:p>
    <w:p w14:paraId="244330AB" w14:textId="728E0C30" w:rsidR="00572B12" w:rsidRDefault="00572B12" w:rsidP="00572B12">
      <w:pPr>
        <w:rPr>
          <w:i/>
          <w:color w:val="000000"/>
        </w:rPr>
      </w:pPr>
      <w:r w:rsidRPr="009F324C">
        <w:rPr>
          <w:b/>
          <w:bCs/>
          <w:i/>
          <w:color w:val="000000"/>
        </w:rPr>
        <w:t>C</w:t>
      </w:r>
      <w:r w:rsidRPr="009F324C">
        <w:rPr>
          <w:b/>
          <w:bCs/>
          <w:color w:val="000000"/>
        </w:rPr>
        <w:t>h</w:t>
      </w:r>
      <w:r w:rsidRPr="002D0B3D">
        <w:rPr>
          <w:b/>
          <w:color w:val="000000"/>
        </w:rPr>
        <w:t>orus of Welcome</w:t>
      </w:r>
      <w:r w:rsidRPr="002D0B3D">
        <w:rPr>
          <w:color w:val="000000"/>
        </w:rPr>
        <w:t xml:space="preserve">       </w:t>
      </w:r>
      <w:r>
        <w:rPr>
          <w:color w:val="000000"/>
        </w:rPr>
        <w:t xml:space="preserve">      </w:t>
      </w:r>
      <w:r w:rsidRPr="002D0B3D">
        <w:rPr>
          <w:color w:val="000000"/>
        </w:rPr>
        <w:t xml:space="preserve"> </w:t>
      </w:r>
      <w:proofErr w:type="gramStart"/>
      <w:r w:rsidRPr="002D0B3D">
        <w:rPr>
          <w:color w:val="000000"/>
        </w:rPr>
        <w:t xml:space="preserve">   </w:t>
      </w:r>
      <w:r w:rsidRPr="002D0B3D">
        <w:rPr>
          <w:i/>
          <w:color w:val="000000"/>
        </w:rPr>
        <w:t>“</w:t>
      </w:r>
      <w:proofErr w:type="gramEnd"/>
      <w:r w:rsidRPr="002D0B3D">
        <w:rPr>
          <w:i/>
          <w:color w:val="000000"/>
        </w:rPr>
        <w:t xml:space="preserve">The Family of </w:t>
      </w:r>
      <w:proofErr w:type="gramStart"/>
      <w:r w:rsidRPr="002D0B3D">
        <w:rPr>
          <w:i/>
          <w:color w:val="000000"/>
        </w:rPr>
        <w:t>God”</w:t>
      </w:r>
      <w:r>
        <w:rPr>
          <w:i/>
          <w:color w:val="000000"/>
        </w:rPr>
        <w:t xml:space="preserve">   </w:t>
      </w:r>
      <w:proofErr w:type="gramEnd"/>
      <w:r>
        <w:rPr>
          <w:i/>
          <w:color w:val="000000"/>
        </w:rPr>
        <w:t xml:space="preserve">                                 - Game Night July 5, 2026 </w:t>
      </w:r>
      <w:r w:rsidRPr="00537FAA">
        <w:rPr>
          <w:i/>
          <w:color w:val="000000"/>
        </w:rPr>
        <w:t xml:space="preserve">               </w:t>
      </w:r>
    </w:p>
    <w:p w14:paraId="653B373E" w14:textId="041E94E8" w:rsidR="00572B12" w:rsidRDefault="00572B12" w:rsidP="00572B12">
      <w:r w:rsidRPr="00537FAA">
        <w:rPr>
          <w:i/>
          <w:color w:val="000000"/>
        </w:rPr>
        <w:t xml:space="preserve">  </w:t>
      </w:r>
      <w:r w:rsidRPr="002D0B3D">
        <w:rPr>
          <w:iCs/>
          <w:color w:val="000000"/>
        </w:rPr>
        <w:t>I’</w:t>
      </w:r>
      <w:r w:rsidRPr="002D0B3D">
        <w:t xml:space="preserve">m so glad I’m a part of the family of God—I’ve been washed in the fountain, cleansed by His blood! </w:t>
      </w:r>
    </w:p>
    <w:p w14:paraId="2BC32416" w14:textId="77777777" w:rsidR="00572B12" w:rsidRPr="002D0B3D" w:rsidRDefault="00572B12" w:rsidP="00572B12">
      <w:pPr>
        <w:keepNext/>
        <w:pBdr>
          <w:top w:val="nil"/>
          <w:left w:val="nil"/>
          <w:bottom w:val="nil"/>
          <w:right w:val="nil"/>
          <w:between w:val="nil"/>
        </w:pBdr>
        <w:jc w:val="center"/>
      </w:pPr>
      <w:r>
        <w:t xml:space="preserve"> </w:t>
      </w:r>
      <w:r w:rsidRPr="002D0B3D">
        <w:t>Joint heirs with Jesus as we travel this sod; for I’m part of the family, the family of God.</w:t>
      </w:r>
    </w:p>
    <w:p w14:paraId="784C1C4E" w14:textId="77777777" w:rsidR="00572B12" w:rsidRPr="00C33264" w:rsidRDefault="00572B12" w:rsidP="00572B12">
      <w:pPr>
        <w:keepNext/>
        <w:pBdr>
          <w:top w:val="nil"/>
          <w:left w:val="nil"/>
          <w:bottom w:val="nil"/>
          <w:right w:val="nil"/>
          <w:between w:val="nil"/>
        </w:pBdr>
        <w:rPr>
          <w:sz w:val="12"/>
          <w:szCs w:val="12"/>
        </w:rPr>
      </w:pPr>
    </w:p>
    <w:p w14:paraId="631D81D0" w14:textId="77777777" w:rsidR="00572B12" w:rsidRPr="00572B12" w:rsidRDefault="00572B12" w:rsidP="00572B12">
      <w:pPr>
        <w:outlineLvl w:val="2"/>
        <w:rPr>
          <w:rFonts w:eastAsia="Times New Roman"/>
          <w:b/>
          <w:bCs/>
          <w:u w:val="single"/>
        </w:rPr>
      </w:pPr>
      <w:r w:rsidRPr="00572B12">
        <w:rPr>
          <w:rFonts w:eastAsia="Times New Roman"/>
          <w:b/>
          <w:bCs/>
          <w:u w:val="single"/>
        </w:rPr>
        <w:t>Call to Worship</w:t>
      </w:r>
    </w:p>
    <w:p w14:paraId="7E09E565" w14:textId="77777777" w:rsidR="00572B12" w:rsidRPr="00572B12" w:rsidRDefault="00572B12" w:rsidP="00572B12">
      <w:pPr>
        <w:rPr>
          <w:rFonts w:eastAsia="Times New Roman"/>
          <w:b/>
          <w:bCs/>
        </w:rPr>
      </w:pPr>
      <w:r w:rsidRPr="00572B12">
        <w:rPr>
          <w:rFonts w:eastAsia="Times New Roman"/>
          <w:b/>
          <w:bCs/>
        </w:rPr>
        <w:t>L:</w:t>
      </w:r>
      <w:r w:rsidRPr="00572B12">
        <w:rPr>
          <w:rFonts w:eastAsia="Times New Roman"/>
        </w:rPr>
        <w:t xml:space="preserve">  When our hearts are weary, God remembers us.</w:t>
      </w:r>
      <w:r w:rsidRPr="00572B12">
        <w:rPr>
          <w:rFonts w:eastAsia="Times New Roman"/>
        </w:rPr>
        <w:br/>
      </w:r>
      <w:r w:rsidRPr="00572B12">
        <w:rPr>
          <w:rFonts w:eastAsia="Times New Roman"/>
          <w:b/>
          <w:bCs/>
        </w:rPr>
        <w:t>P:  When our strength is gone, God remains faithful.</w:t>
      </w:r>
      <w:r w:rsidRPr="00572B12">
        <w:rPr>
          <w:rFonts w:eastAsia="Times New Roman"/>
          <w:b/>
          <w:bCs/>
        </w:rPr>
        <w:br/>
        <w:t>L:</w:t>
      </w:r>
      <w:r w:rsidRPr="00572B12">
        <w:rPr>
          <w:rFonts w:eastAsia="Times New Roman"/>
        </w:rPr>
        <w:t xml:space="preserve">  God’s Word gives us joy, hope, and strength for the journey.</w:t>
      </w:r>
      <w:r w:rsidRPr="00572B12">
        <w:rPr>
          <w:rFonts w:eastAsia="Times New Roman"/>
        </w:rPr>
        <w:br/>
      </w:r>
      <w:r w:rsidRPr="00572B12">
        <w:rPr>
          <w:rFonts w:eastAsia="Times New Roman"/>
          <w:b/>
          <w:bCs/>
        </w:rPr>
        <w:t>P:  God calls us back and promises, “I am with you.”</w:t>
      </w:r>
      <w:r w:rsidRPr="00572B12">
        <w:rPr>
          <w:rFonts w:eastAsia="Times New Roman"/>
          <w:b/>
          <w:bCs/>
        </w:rPr>
        <w:br/>
        <w:t xml:space="preserve">L: </w:t>
      </w:r>
      <w:r w:rsidRPr="00572B12">
        <w:rPr>
          <w:rFonts w:eastAsia="Times New Roman"/>
        </w:rPr>
        <w:t xml:space="preserve"> Come, let us worship the God who never leaves us.</w:t>
      </w:r>
      <w:r w:rsidRPr="00572B12">
        <w:rPr>
          <w:rFonts w:eastAsia="Times New Roman"/>
        </w:rPr>
        <w:br/>
      </w:r>
      <w:r w:rsidRPr="00572B12">
        <w:rPr>
          <w:rFonts w:eastAsia="Times New Roman"/>
          <w:b/>
          <w:bCs/>
        </w:rPr>
        <w:t>All: We come to be renewed, restored, and strengthened. Amen.</w:t>
      </w:r>
    </w:p>
    <w:p w14:paraId="464B565E" w14:textId="77777777" w:rsidR="00572B12" w:rsidRPr="00572B12" w:rsidRDefault="00572B12" w:rsidP="00572B12">
      <w:pPr>
        <w:tabs>
          <w:tab w:val="left" w:pos="2340"/>
        </w:tabs>
        <w:rPr>
          <w:rFonts w:eastAsia="Aptos" w:cs="Times New Roman"/>
          <w:b/>
          <w:bCs/>
          <w:kern w:val="2"/>
          <w:sz w:val="12"/>
          <w:szCs w:val="12"/>
          <w14:ligatures w14:val="standardContextual"/>
        </w:rPr>
      </w:pPr>
    </w:p>
    <w:p w14:paraId="45584C8F" w14:textId="77777777" w:rsidR="00572B12" w:rsidRPr="00572B12" w:rsidRDefault="00572B12" w:rsidP="00572B12">
      <w:pPr>
        <w:rPr>
          <w:rFonts w:eastAsia="Aptos" w:cs="Times New Roman"/>
          <w:kern w:val="2"/>
          <w:szCs w:val="22"/>
          <w14:ligatures w14:val="standardContextual"/>
        </w:rPr>
      </w:pPr>
      <w:r w:rsidRPr="00B97ECD">
        <w:rPr>
          <w:rFonts w:eastAsia="Aptos" w:cs="Times New Roman"/>
          <w:b/>
          <w:bCs/>
          <w:kern w:val="2"/>
          <w:szCs w:val="22"/>
          <w14:ligatures w14:val="standardContextual"/>
        </w:rPr>
        <w:t xml:space="preserve">Opening Praise </w:t>
      </w:r>
      <w:r w:rsidRPr="00572B12">
        <w:rPr>
          <w:rFonts w:eastAsia="Aptos" w:cs="Times New Roman"/>
          <w:kern w:val="2"/>
          <w:szCs w:val="22"/>
          <w14:ligatures w14:val="standardContextual"/>
        </w:rPr>
        <w:t>“</w:t>
      </w:r>
      <w:r w:rsidRPr="00572B12">
        <w:rPr>
          <w:rFonts w:eastAsia="Aptos" w:cs="Times New Roman"/>
          <w:i/>
          <w:iCs/>
          <w:kern w:val="2"/>
          <w:szCs w:val="22"/>
          <w14:ligatures w14:val="standardContextual"/>
        </w:rPr>
        <w:t xml:space="preserve">Mighty </w:t>
      </w:r>
      <w:proofErr w:type="gramStart"/>
      <w:r w:rsidRPr="00572B12">
        <w:rPr>
          <w:rFonts w:eastAsia="Aptos" w:cs="Times New Roman"/>
          <w:i/>
          <w:iCs/>
          <w:kern w:val="2"/>
          <w:szCs w:val="22"/>
          <w14:ligatures w14:val="standardContextual"/>
        </w:rPr>
        <w:t>To</w:t>
      </w:r>
      <w:proofErr w:type="gramEnd"/>
      <w:r w:rsidRPr="00572B12">
        <w:rPr>
          <w:rFonts w:eastAsia="Aptos" w:cs="Times New Roman"/>
          <w:i/>
          <w:iCs/>
          <w:kern w:val="2"/>
          <w:szCs w:val="22"/>
          <w14:ligatures w14:val="standardContextual"/>
        </w:rPr>
        <w:t xml:space="preserve"> </w:t>
      </w:r>
      <w:proofErr w:type="gramStart"/>
      <w:r w:rsidRPr="00572B12">
        <w:rPr>
          <w:rFonts w:eastAsia="Aptos" w:cs="Times New Roman"/>
          <w:i/>
          <w:iCs/>
          <w:kern w:val="2"/>
          <w:szCs w:val="22"/>
          <w14:ligatures w14:val="standardContextual"/>
        </w:rPr>
        <w:t>Save”</w:t>
      </w:r>
      <w:r w:rsidRPr="00572B12">
        <w:rPr>
          <w:rFonts w:eastAsia="Aptos" w:cs="Times New Roman"/>
          <w:kern w:val="2"/>
          <w:szCs w:val="22"/>
          <w14:ligatures w14:val="standardContextual"/>
        </w:rPr>
        <w:t xml:space="preserve">   </w:t>
      </w:r>
      <w:proofErr w:type="gramEnd"/>
      <w:r w:rsidRPr="00572B12">
        <w:rPr>
          <w:rFonts w:eastAsia="Aptos" w:cs="Times New Roman"/>
          <w:kern w:val="2"/>
          <w:szCs w:val="22"/>
          <w14:ligatures w14:val="standardContextual"/>
        </w:rPr>
        <w:t xml:space="preserve">       </w:t>
      </w:r>
      <w:proofErr w:type="spellStart"/>
      <w:r w:rsidRPr="00572B12">
        <w:rPr>
          <w:rFonts w:eastAsia="Aptos" w:cs="Times New Roman"/>
          <w:kern w:val="2"/>
          <w:szCs w:val="22"/>
          <w14:ligatures w14:val="standardContextual"/>
        </w:rPr>
        <w:t>Angkel</w:t>
      </w:r>
      <w:proofErr w:type="spellEnd"/>
      <w:r w:rsidRPr="00572B12">
        <w:rPr>
          <w:rFonts w:eastAsia="Aptos" w:cs="Times New Roman"/>
          <w:kern w:val="2"/>
          <w:szCs w:val="22"/>
          <w14:ligatures w14:val="standardContextual"/>
        </w:rPr>
        <w:t xml:space="preserve"> Poy Reggae Remix </w:t>
      </w:r>
    </w:p>
    <w:p w14:paraId="677DD3D4" w14:textId="77777777" w:rsidR="00572B12" w:rsidRPr="00572B12" w:rsidRDefault="00572B12" w:rsidP="00572B12">
      <w:pPr>
        <w:rPr>
          <w:rFonts w:eastAsia="Aptos" w:cs="Times New Roman"/>
          <w:kern w:val="2"/>
          <w:sz w:val="8"/>
          <w:szCs w:val="8"/>
          <w14:ligatures w14:val="standardContextual"/>
        </w:rPr>
      </w:pPr>
    </w:p>
    <w:p w14:paraId="61344999" w14:textId="77777777" w:rsidR="00572B12" w:rsidRPr="00572B12" w:rsidRDefault="00572B12" w:rsidP="00572B12">
      <w:pPr>
        <w:rPr>
          <w:rFonts w:eastAsia="Aptos" w:cs="Times New Roman"/>
          <w:kern w:val="2"/>
          <w:szCs w:val="22"/>
          <w14:ligatures w14:val="standardContextual"/>
        </w:rPr>
      </w:pPr>
      <w:r w:rsidRPr="00572B12">
        <w:rPr>
          <w:rFonts w:eastAsia="Aptos" w:cs="Times New Roman"/>
          <w:kern w:val="2"/>
          <w:szCs w:val="22"/>
          <w14:ligatures w14:val="standardContextual"/>
        </w:rPr>
        <w:t>Everyone needs compassion, a love that's never failing, let mercy fall on me</w:t>
      </w:r>
    </w:p>
    <w:p w14:paraId="2DF86DC4" w14:textId="77777777" w:rsidR="00572B12" w:rsidRPr="00572B12" w:rsidRDefault="00572B12" w:rsidP="00572B12">
      <w:pPr>
        <w:rPr>
          <w:rFonts w:eastAsia="Aptos" w:cs="Times New Roman"/>
          <w:kern w:val="2"/>
          <w:szCs w:val="22"/>
          <w14:ligatures w14:val="standardContextual"/>
        </w:rPr>
      </w:pPr>
      <w:r w:rsidRPr="00572B12">
        <w:rPr>
          <w:rFonts w:eastAsia="Aptos" w:cs="Times New Roman"/>
          <w:kern w:val="2"/>
          <w:szCs w:val="22"/>
          <w14:ligatures w14:val="standardContextual"/>
        </w:rPr>
        <w:t xml:space="preserve">Everyone needs forgiveness, the kindness of a Saviour, the hope of nations    -   </w:t>
      </w:r>
      <w:proofErr w:type="spellStart"/>
      <w:r w:rsidRPr="00572B12">
        <w:rPr>
          <w:rFonts w:eastAsia="Aptos" w:cs="Times New Roman"/>
          <w:kern w:val="2"/>
          <w:szCs w:val="22"/>
          <w14:ligatures w14:val="standardContextual"/>
        </w:rPr>
        <w:t>Mmmm</w:t>
      </w:r>
      <w:proofErr w:type="spellEnd"/>
      <w:r w:rsidRPr="00572B12">
        <w:rPr>
          <w:rFonts w:eastAsia="Aptos" w:cs="Times New Roman"/>
          <w:kern w:val="2"/>
          <w:szCs w:val="22"/>
          <w14:ligatures w14:val="standardContextual"/>
        </w:rPr>
        <w:t xml:space="preserve"> </w:t>
      </w:r>
    </w:p>
    <w:p w14:paraId="2E97C35C" w14:textId="77777777" w:rsidR="00572B12" w:rsidRPr="00572B12" w:rsidRDefault="00572B12" w:rsidP="00572B12">
      <w:pPr>
        <w:rPr>
          <w:rFonts w:eastAsia="Aptos" w:cs="Times New Roman"/>
          <w:kern w:val="2"/>
          <w:sz w:val="8"/>
          <w:szCs w:val="8"/>
          <w14:ligatures w14:val="standardContextual"/>
        </w:rPr>
      </w:pPr>
    </w:p>
    <w:p w14:paraId="006683F2" w14:textId="26600CB1" w:rsidR="00572B12" w:rsidRPr="00572B12" w:rsidRDefault="00572B12" w:rsidP="00572B12">
      <w:pPr>
        <w:rPr>
          <w:rFonts w:eastAsia="Aptos" w:cs="Times New Roman"/>
          <w:i/>
          <w:iCs/>
          <w:kern w:val="2"/>
          <w:szCs w:val="22"/>
          <w14:ligatures w14:val="standardContextual"/>
        </w:rPr>
      </w:pPr>
      <w:r w:rsidRPr="00572B12">
        <w:rPr>
          <w:rFonts w:eastAsia="Aptos" w:cs="Times New Roman"/>
          <w:i/>
          <w:iCs/>
          <w:kern w:val="2"/>
          <w:szCs w:val="22"/>
          <w14:ligatures w14:val="standardContextual"/>
        </w:rPr>
        <w:t>Refrain:   Savior he can move the mountains, my God is mighty to save, He is mighty to save</w:t>
      </w:r>
    </w:p>
    <w:p w14:paraId="77E08612" w14:textId="47336CDC" w:rsidR="00572B12" w:rsidRPr="00572B12" w:rsidRDefault="00572B12" w:rsidP="00572B12">
      <w:pPr>
        <w:rPr>
          <w:rFonts w:eastAsia="Aptos" w:cs="Times New Roman"/>
          <w:i/>
          <w:iCs/>
          <w:kern w:val="2"/>
          <w:szCs w:val="22"/>
          <w14:ligatures w14:val="standardContextual"/>
        </w:rPr>
      </w:pPr>
      <w:r w:rsidRPr="00572B12">
        <w:rPr>
          <w:rFonts w:eastAsia="Aptos" w:cs="Times New Roman"/>
          <w:i/>
          <w:iCs/>
          <w:kern w:val="2"/>
          <w:szCs w:val="22"/>
          <w14:ligatures w14:val="standardContextual"/>
        </w:rPr>
        <w:t xml:space="preserve"> </w:t>
      </w:r>
      <w:r>
        <w:rPr>
          <w:rFonts w:eastAsia="Aptos" w:cs="Times New Roman"/>
          <w:i/>
          <w:iCs/>
          <w:kern w:val="2"/>
          <w:szCs w:val="22"/>
          <w14:ligatures w14:val="standardContextual"/>
        </w:rPr>
        <w:t xml:space="preserve">            </w:t>
      </w:r>
      <w:r w:rsidRPr="00572B12">
        <w:rPr>
          <w:rFonts w:eastAsia="Aptos" w:cs="Times New Roman"/>
          <w:i/>
          <w:iCs/>
          <w:kern w:val="2"/>
          <w:szCs w:val="22"/>
          <w14:ligatures w14:val="standardContextual"/>
        </w:rPr>
        <w:t xml:space="preserve">  Forever author of salvation, He rose and conquered the grave, Jesus conquered the grave</w:t>
      </w:r>
    </w:p>
    <w:p w14:paraId="7B84525A" w14:textId="77777777" w:rsidR="00572B12" w:rsidRPr="00572B12" w:rsidRDefault="00572B12" w:rsidP="00572B12">
      <w:pPr>
        <w:rPr>
          <w:rFonts w:eastAsia="Aptos" w:cs="Times New Roman"/>
          <w:kern w:val="2"/>
          <w:sz w:val="8"/>
          <w:szCs w:val="8"/>
          <w14:ligatures w14:val="standardContextual"/>
        </w:rPr>
      </w:pPr>
    </w:p>
    <w:p w14:paraId="1E5851FD" w14:textId="77777777" w:rsidR="00572B12" w:rsidRPr="00572B12" w:rsidRDefault="00572B12" w:rsidP="00572B12">
      <w:pPr>
        <w:rPr>
          <w:rFonts w:eastAsia="Aptos" w:cs="Times New Roman"/>
          <w:kern w:val="2"/>
          <w:szCs w:val="22"/>
          <w14:ligatures w14:val="standardContextual"/>
        </w:rPr>
      </w:pPr>
      <w:proofErr w:type="gramStart"/>
      <w:r w:rsidRPr="00572B12">
        <w:rPr>
          <w:rFonts w:eastAsia="Aptos" w:cs="Times New Roman"/>
          <w:kern w:val="2"/>
          <w:szCs w:val="22"/>
          <w14:ligatures w14:val="standardContextual"/>
        </w:rPr>
        <w:t>So</w:t>
      </w:r>
      <w:proofErr w:type="gramEnd"/>
      <w:r w:rsidRPr="00572B12">
        <w:rPr>
          <w:rFonts w:eastAsia="Aptos" w:cs="Times New Roman"/>
          <w:kern w:val="2"/>
          <w:szCs w:val="22"/>
          <w14:ligatures w14:val="standardContextual"/>
        </w:rPr>
        <w:t xml:space="preserve"> take me as you find me, all my fears and failures, fill my life again</w:t>
      </w:r>
    </w:p>
    <w:p w14:paraId="3D4E2429" w14:textId="77777777" w:rsidR="00572B12" w:rsidRPr="00572B12" w:rsidRDefault="00572B12" w:rsidP="00572B12">
      <w:pPr>
        <w:rPr>
          <w:rFonts w:eastAsia="Aptos" w:cs="Times New Roman"/>
          <w:kern w:val="2"/>
          <w:szCs w:val="22"/>
          <w14:ligatures w14:val="standardContextual"/>
        </w:rPr>
      </w:pPr>
      <w:r w:rsidRPr="00572B12">
        <w:rPr>
          <w:rFonts w:eastAsia="Aptos" w:cs="Times New Roman"/>
          <w:kern w:val="2"/>
          <w:szCs w:val="22"/>
          <w14:ligatures w14:val="standardContextual"/>
        </w:rPr>
        <w:t>I give my life to follow, everything I believe in, Now I surrender (</w:t>
      </w:r>
      <w:proofErr w:type="spellStart"/>
      <w:r w:rsidRPr="00572B12">
        <w:rPr>
          <w:rFonts w:eastAsia="Aptos" w:cs="Times New Roman"/>
          <w:kern w:val="2"/>
          <w:szCs w:val="22"/>
          <w14:ligatures w14:val="standardContextual"/>
        </w:rPr>
        <w:t>oooh</w:t>
      </w:r>
      <w:proofErr w:type="spellEnd"/>
      <w:r w:rsidRPr="00572B12">
        <w:rPr>
          <w:rFonts w:eastAsia="Aptos" w:cs="Times New Roman"/>
          <w:kern w:val="2"/>
          <w:szCs w:val="22"/>
          <w14:ligatures w14:val="standardContextual"/>
        </w:rPr>
        <w:t>)</w:t>
      </w:r>
    </w:p>
    <w:p w14:paraId="22F58D5D" w14:textId="668C523E" w:rsidR="00572B12" w:rsidRPr="00572B12" w:rsidRDefault="00572B12" w:rsidP="00572B12">
      <w:pPr>
        <w:rPr>
          <w:rFonts w:eastAsia="Aptos" w:cs="Times New Roman"/>
          <w:i/>
          <w:iCs/>
          <w:kern w:val="2"/>
          <w:szCs w:val="22"/>
          <w14:ligatures w14:val="standardContextual"/>
        </w:rPr>
      </w:pPr>
      <w:r w:rsidRPr="00572B12">
        <w:rPr>
          <w:rFonts w:eastAsia="Aptos" w:cs="Times New Roman"/>
          <w:kern w:val="2"/>
          <w:szCs w:val="22"/>
          <w14:ligatures w14:val="standardContextual"/>
        </w:rPr>
        <w:t xml:space="preserve">Now I surrender (I </w:t>
      </w:r>
      <w:proofErr w:type="gramStart"/>
      <w:r w:rsidRPr="00572B12">
        <w:rPr>
          <w:rFonts w:eastAsia="Aptos" w:cs="Times New Roman"/>
          <w:kern w:val="2"/>
          <w:szCs w:val="22"/>
          <w14:ligatures w14:val="standardContextual"/>
        </w:rPr>
        <w:t>surrender)</w:t>
      </w:r>
      <w:r>
        <w:rPr>
          <w:rFonts w:eastAsia="Aptos" w:cs="Times New Roman"/>
          <w:kern w:val="2"/>
          <w:szCs w:val="22"/>
          <w14:ligatures w14:val="standardContextual"/>
        </w:rPr>
        <w:t xml:space="preserve">   </w:t>
      </w:r>
      <w:proofErr w:type="gramEnd"/>
      <w:r>
        <w:rPr>
          <w:rFonts w:eastAsia="Aptos" w:cs="Times New Roman"/>
          <w:kern w:val="2"/>
          <w:szCs w:val="22"/>
          <w14:ligatures w14:val="standardContextual"/>
        </w:rPr>
        <w:t xml:space="preserve"> </w:t>
      </w:r>
      <w:r w:rsidRPr="00572B12">
        <w:rPr>
          <w:rFonts w:eastAsia="Aptos" w:cs="Times New Roman"/>
          <w:i/>
          <w:iCs/>
          <w:kern w:val="2"/>
          <w:szCs w:val="22"/>
          <w14:ligatures w14:val="standardContextual"/>
        </w:rPr>
        <w:t>Refrain</w:t>
      </w:r>
    </w:p>
    <w:p w14:paraId="413CE567" w14:textId="77777777" w:rsidR="00572B12" w:rsidRPr="00572B12" w:rsidRDefault="00572B12" w:rsidP="00572B12">
      <w:pPr>
        <w:rPr>
          <w:rFonts w:eastAsia="Aptos" w:cs="Times New Roman"/>
          <w:kern w:val="2"/>
          <w:sz w:val="8"/>
          <w:szCs w:val="8"/>
          <w14:ligatures w14:val="standardContextual"/>
        </w:rPr>
      </w:pPr>
    </w:p>
    <w:p w14:paraId="2FC66B24" w14:textId="6B338964" w:rsidR="00572B12" w:rsidRPr="00572B12" w:rsidRDefault="00572B12" w:rsidP="00572B12">
      <w:pPr>
        <w:rPr>
          <w:rFonts w:eastAsia="Aptos" w:cs="Times New Roman"/>
          <w:kern w:val="2"/>
          <w:szCs w:val="22"/>
          <w14:ligatures w14:val="standardContextual"/>
        </w:rPr>
      </w:pPr>
      <w:r w:rsidRPr="00572B12">
        <w:rPr>
          <w:rFonts w:eastAsia="Aptos" w:cs="Times New Roman"/>
          <w:kern w:val="2"/>
          <w:szCs w:val="22"/>
          <w14:ligatures w14:val="standardContextual"/>
        </w:rPr>
        <w:lastRenderedPageBreak/>
        <w:t xml:space="preserve">Shine your light and let the whole world see, </w:t>
      </w:r>
      <w:proofErr w:type="gramStart"/>
      <w:r w:rsidRPr="00572B12">
        <w:rPr>
          <w:rFonts w:eastAsia="Aptos" w:cs="Times New Roman"/>
          <w:kern w:val="2"/>
          <w:szCs w:val="22"/>
          <w14:ligatures w14:val="standardContextual"/>
        </w:rPr>
        <w:t>We're</w:t>
      </w:r>
      <w:proofErr w:type="gramEnd"/>
      <w:r w:rsidRPr="00572B12">
        <w:rPr>
          <w:rFonts w:eastAsia="Aptos" w:cs="Times New Roman"/>
          <w:kern w:val="2"/>
          <w:szCs w:val="22"/>
          <w14:ligatures w14:val="standardContextual"/>
        </w:rPr>
        <w:t xml:space="preserve"> singing for the glory of the risen king </w:t>
      </w:r>
    </w:p>
    <w:p w14:paraId="7A29B969" w14:textId="0A85EDC6" w:rsidR="00572B12" w:rsidRPr="00572B12" w:rsidRDefault="00572B12" w:rsidP="00572B12">
      <w:pPr>
        <w:rPr>
          <w:rFonts w:eastAsia="Aptos" w:cs="Times New Roman"/>
          <w:kern w:val="2"/>
          <w:szCs w:val="22"/>
          <w14:ligatures w14:val="standardContextual"/>
        </w:rPr>
      </w:pPr>
      <w:r w:rsidRPr="00572B12">
        <w:rPr>
          <w:rFonts w:eastAsia="Aptos" w:cs="Times New Roman"/>
          <w:kern w:val="2"/>
          <w:szCs w:val="22"/>
          <w14:ligatures w14:val="standardContextual"/>
        </w:rPr>
        <w:t xml:space="preserve">Jesus, </w:t>
      </w:r>
      <w:proofErr w:type="gramStart"/>
      <w:r w:rsidRPr="00572B12">
        <w:rPr>
          <w:rFonts w:eastAsia="Aptos" w:cs="Times New Roman"/>
          <w:kern w:val="2"/>
          <w:szCs w:val="22"/>
          <w14:ligatures w14:val="standardContextual"/>
        </w:rPr>
        <w:t>Shine</w:t>
      </w:r>
      <w:proofErr w:type="gramEnd"/>
      <w:r w:rsidRPr="00572B12">
        <w:rPr>
          <w:rFonts w:eastAsia="Aptos" w:cs="Times New Roman"/>
          <w:kern w:val="2"/>
          <w:szCs w:val="22"/>
          <w14:ligatures w14:val="standardContextual"/>
        </w:rPr>
        <w:t xml:space="preserve"> your light and let the whole world see</w:t>
      </w:r>
      <w:r w:rsidR="009B4DCD">
        <w:rPr>
          <w:rFonts w:eastAsia="Aptos" w:cs="Times New Roman"/>
          <w:kern w:val="2"/>
          <w:szCs w:val="22"/>
          <w14:ligatures w14:val="standardContextual"/>
        </w:rPr>
        <w:t xml:space="preserve"> </w:t>
      </w:r>
      <w:r w:rsidRPr="00572B12">
        <w:rPr>
          <w:rFonts w:eastAsia="Aptos" w:cs="Times New Roman"/>
          <w:kern w:val="2"/>
          <w:szCs w:val="22"/>
          <w14:ligatures w14:val="standardContextual"/>
        </w:rPr>
        <w:t xml:space="preserve">We're singing for the glory of the risen king </w:t>
      </w:r>
    </w:p>
    <w:p w14:paraId="2DBAF59F" w14:textId="77777777" w:rsidR="00572B12" w:rsidRPr="00572B12" w:rsidRDefault="00572B12" w:rsidP="00572B12">
      <w:pPr>
        <w:rPr>
          <w:rFonts w:eastAsia="Aptos" w:cs="Times New Roman"/>
          <w:kern w:val="2"/>
          <w:sz w:val="8"/>
          <w:szCs w:val="8"/>
          <w14:ligatures w14:val="standardContextual"/>
        </w:rPr>
      </w:pPr>
    </w:p>
    <w:p w14:paraId="786D8DA1" w14:textId="77777777" w:rsidR="00572B12" w:rsidRPr="00572B12" w:rsidRDefault="00572B12" w:rsidP="00572B12">
      <w:pPr>
        <w:rPr>
          <w:rFonts w:eastAsia="Aptos" w:cs="Times New Roman"/>
          <w:i/>
          <w:iCs/>
          <w:kern w:val="2"/>
          <w:szCs w:val="22"/>
          <w14:ligatures w14:val="standardContextual"/>
        </w:rPr>
      </w:pPr>
      <w:r w:rsidRPr="00572B12">
        <w:rPr>
          <w:rFonts w:eastAsia="Aptos" w:cs="Times New Roman"/>
          <w:i/>
          <w:iCs/>
          <w:kern w:val="2"/>
          <w:szCs w:val="22"/>
          <w14:ligatures w14:val="standardContextual"/>
        </w:rPr>
        <w:t xml:space="preserve">Refrain </w:t>
      </w:r>
      <w:proofErr w:type="spellStart"/>
      <w:r w:rsidRPr="00572B12">
        <w:rPr>
          <w:rFonts w:eastAsia="Aptos" w:cs="Times New Roman"/>
          <w:i/>
          <w:iCs/>
          <w:kern w:val="2"/>
          <w:szCs w:val="22"/>
          <w14:ligatures w14:val="standardContextual"/>
        </w:rPr>
        <w:t>2x</w:t>
      </w:r>
      <w:proofErr w:type="spellEnd"/>
      <w:r w:rsidRPr="00572B12">
        <w:rPr>
          <w:rFonts w:eastAsia="Aptos" w:cs="Times New Roman"/>
          <w:i/>
          <w:iCs/>
          <w:kern w:val="2"/>
          <w:szCs w:val="22"/>
          <w14:ligatures w14:val="standardContextual"/>
        </w:rPr>
        <w:t xml:space="preserve">  </w:t>
      </w:r>
    </w:p>
    <w:p w14:paraId="61164D48" w14:textId="1DDF5486" w:rsidR="00572B12" w:rsidRPr="00B97ECD" w:rsidRDefault="00572B12" w:rsidP="00572B12">
      <w:pPr>
        <w:tabs>
          <w:tab w:val="left" w:pos="2340"/>
        </w:tabs>
        <w:rPr>
          <w:b/>
          <w:color w:val="000000"/>
          <w:sz w:val="12"/>
          <w:szCs w:val="12"/>
        </w:rPr>
      </w:pPr>
    </w:p>
    <w:p w14:paraId="549F55D0" w14:textId="77777777" w:rsidR="00572B12" w:rsidRPr="00572B12" w:rsidRDefault="00572B12" w:rsidP="00572B12">
      <w:pPr>
        <w:outlineLvl w:val="2"/>
        <w:rPr>
          <w:rFonts w:eastAsia="Times New Roman"/>
          <w:b/>
          <w:bCs/>
          <w:u w:val="single"/>
        </w:rPr>
      </w:pPr>
      <w:r w:rsidRPr="00572B12">
        <w:rPr>
          <w:rFonts w:eastAsia="Times New Roman"/>
          <w:b/>
          <w:bCs/>
          <w:u w:val="single"/>
        </w:rPr>
        <w:t>Opening Prayer</w:t>
      </w:r>
    </w:p>
    <w:p w14:paraId="7FABFB4E" w14:textId="77777777" w:rsidR="00572B12" w:rsidRPr="00572B12" w:rsidRDefault="00572B12" w:rsidP="00572B12">
      <w:pPr>
        <w:rPr>
          <w:rFonts w:eastAsia="Times New Roman"/>
          <w:b/>
          <w:bCs/>
        </w:rPr>
      </w:pPr>
      <w:r w:rsidRPr="00572B12">
        <w:rPr>
          <w:rFonts w:eastAsia="Times New Roman"/>
          <w:b/>
          <w:bCs/>
        </w:rPr>
        <w:t>Gracious God, when we are tired, discouraged, or uncertain, draw us back to You. Feed us with Your Word, renew our spirits, and remind us that we never walk alone. As we worship today, quiet our hearts and help us hear again Your promise: “I am with you.” In Jesus’ name, Amen.</w:t>
      </w:r>
    </w:p>
    <w:p w14:paraId="4522C4DB" w14:textId="77777777" w:rsidR="00572B12" w:rsidRPr="0003124C" w:rsidRDefault="00572B12" w:rsidP="00572B12">
      <w:pPr>
        <w:tabs>
          <w:tab w:val="right" w:pos="18692"/>
        </w:tabs>
        <w:rPr>
          <w:i/>
          <w:color w:val="000000"/>
          <w:sz w:val="12"/>
          <w:szCs w:val="12"/>
        </w:rPr>
      </w:pPr>
    </w:p>
    <w:p w14:paraId="61E6DC2D" w14:textId="78C12917" w:rsidR="00572B12" w:rsidRDefault="00572B12" w:rsidP="00572B12">
      <w:pPr>
        <w:widowControl w:val="0"/>
        <w:tabs>
          <w:tab w:val="right" w:pos="6480"/>
        </w:tabs>
        <w:rPr>
          <w:i/>
          <w:color w:val="000000"/>
        </w:rPr>
      </w:pPr>
      <w:r>
        <w:rPr>
          <w:noProof/>
          <w:color w:val="000000"/>
          <w:sz w:val="12"/>
          <w:szCs w:val="12"/>
        </w:rPr>
        <w:drawing>
          <wp:anchor distT="0" distB="0" distL="114300" distR="114300" simplePos="0" relativeHeight="251663360" behindDoc="0" locked="0" layoutInCell="1" allowOverlap="1" wp14:anchorId="7B512DAE" wp14:editId="1FE4EF4B">
            <wp:simplePos x="0" y="0"/>
            <wp:positionH relativeFrom="column">
              <wp:posOffset>0</wp:posOffset>
            </wp:positionH>
            <wp:positionV relativeFrom="paragraph">
              <wp:posOffset>177165</wp:posOffset>
            </wp:positionV>
            <wp:extent cx="1865376" cy="521208"/>
            <wp:effectExtent l="0" t="0" r="1905" b="0"/>
            <wp:wrapSquare wrapText="right"/>
            <wp:docPr id="15328652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65210" name="Picture 1532865210"/>
                    <pic:cNvPicPr/>
                  </pic:nvPicPr>
                  <pic:blipFill>
                    <a:blip r:embed="rId10">
                      <a:extLst>
                        <a:ext uri="{28A0092B-C50C-407E-A947-70E740481C1C}">
                          <a14:useLocalDpi xmlns:a14="http://schemas.microsoft.com/office/drawing/2010/main" val="0"/>
                        </a:ext>
                      </a:extLst>
                    </a:blip>
                    <a:stretch>
                      <a:fillRect/>
                    </a:stretch>
                  </pic:blipFill>
                  <pic:spPr>
                    <a:xfrm>
                      <a:off x="0" y="0"/>
                      <a:ext cx="1865376" cy="521208"/>
                    </a:xfrm>
                    <a:prstGeom prst="rect">
                      <a:avLst/>
                    </a:prstGeom>
                  </pic:spPr>
                </pic:pic>
              </a:graphicData>
            </a:graphic>
            <wp14:sizeRelH relativeFrom="margin">
              <wp14:pctWidth>0</wp14:pctWidth>
            </wp14:sizeRelH>
            <wp14:sizeRelV relativeFrom="margin">
              <wp14:pctHeight>0</wp14:pctHeight>
            </wp14:sizeRelV>
          </wp:anchor>
        </w:drawing>
      </w:r>
      <w:r w:rsidRPr="002D0B3D">
        <w:rPr>
          <w:i/>
          <w:color w:val="000000"/>
        </w:rPr>
        <w:t>Please Be Seated</w:t>
      </w:r>
    </w:p>
    <w:p w14:paraId="634936E8" w14:textId="4F75F8C1" w:rsidR="00572B12" w:rsidRDefault="00572B12" w:rsidP="00572B12">
      <w:pPr>
        <w:widowControl w:val="0"/>
        <w:tabs>
          <w:tab w:val="right" w:pos="6480"/>
        </w:tabs>
        <w:rPr>
          <w:color w:val="000000"/>
          <w:sz w:val="12"/>
          <w:szCs w:val="12"/>
        </w:rPr>
      </w:pPr>
    </w:p>
    <w:p w14:paraId="5AC3450F" w14:textId="50E63C3D" w:rsidR="00572B12" w:rsidRPr="00572B12" w:rsidRDefault="00572B12" w:rsidP="00572B12">
      <w:pPr>
        <w:widowControl w:val="0"/>
        <w:tabs>
          <w:tab w:val="right" w:pos="6480"/>
        </w:tabs>
        <w:rPr>
          <w:color w:val="000000"/>
        </w:rPr>
      </w:pPr>
      <w:proofErr w:type="gramStart"/>
      <w:r>
        <w:rPr>
          <w:color w:val="000000"/>
        </w:rPr>
        <w:t>Blessing</w:t>
      </w:r>
      <w:proofErr w:type="gramEnd"/>
      <w:r>
        <w:rPr>
          <w:color w:val="000000"/>
        </w:rPr>
        <w:t xml:space="preserve"> </w:t>
      </w:r>
      <w:proofErr w:type="gramStart"/>
      <w:r>
        <w:rPr>
          <w:color w:val="000000"/>
        </w:rPr>
        <w:t>of</w:t>
      </w:r>
      <w:proofErr w:type="gramEnd"/>
      <w:r>
        <w:rPr>
          <w:color w:val="000000"/>
        </w:rPr>
        <w:t xml:space="preserve"> students, teachers and school workers.</w:t>
      </w:r>
    </w:p>
    <w:p w14:paraId="168BFF0C" w14:textId="07EE2A53" w:rsidR="00572B12" w:rsidRDefault="00572B12" w:rsidP="00572B12">
      <w:pPr>
        <w:widowControl w:val="0"/>
        <w:tabs>
          <w:tab w:val="right" w:pos="6480"/>
        </w:tabs>
        <w:rPr>
          <w:color w:val="000000"/>
          <w:sz w:val="12"/>
          <w:szCs w:val="12"/>
        </w:rPr>
      </w:pPr>
    </w:p>
    <w:p w14:paraId="68EEC117" w14:textId="68CD8704" w:rsidR="00572B12" w:rsidRDefault="00572B12" w:rsidP="00572B12">
      <w:pPr>
        <w:widowControl w:val="0"/>
        <w:tabs>
          <w:tab w:val="right" w:pos="6480"/>
        </w:tabs>
        <w:rPr>
          <w:color w:val="000000"/>
          <w:sz w:val="12"/>
          <w:szCs w:val="12"/>
        </w:rPr>
      </w:pPr>
    </w:p>
    <w:p w14:paraId="04E3B631" w14:textId="77777777" w:rsidR="00572B12" w:rsidRDefault="00572B12" w:rsidP="00572B12">
      <w:pPr>
        <w:widowControl w:val="0"/>
        <w:tabs>
          <w:tab w:val="right" w:pos="6480"/>
        </w:tabs>
        <w:rPr>
          <w:color w:val="000000"/>
          <w:sz w:val="12"/>
          <w:szCs w:val="12"/>
        </w:rPr>
      </w:pPr>
    </w:p>
    <w:p w14:paraId="267499A2" w14:textId="2582F3D3" w:rsidR="00572B12" w:rsidRDefault="00572B12" w:rsidP="00572B12">
      <w:pPr>
        <w:widowControl w:val="0"/>
        <w:tabs>
          <w:tab w:val="right" w:pos="6480"/>
        </w:tabs>
        <w:rPr>
          <w:color w:val="000000"/>
          <w:sz w:val="12"/>
          <w:szCs w:val="12"/>
        </w:rPr>
      </w:pPr>
    </w:p>
    <w:p w14:paraId="7977D005" w14:textId="5B1B0C73" w:rsidR="00572B12" w:rsidRDefault="00572B12" w:rsidP="00572B12">
      <w:pPr>
        <w:rPr>
          <w:b/>
          <w:i/>
          <w:color w:val="000000"/>
        </w:rPr>
      </w:pPr>
      <w:r w:rsidRPr="002D0B3D">
        <w:rPr>
          <w:b/>
          <w:color w:val="000000"/>
        </w:rPr>
        <w:t>Joys &amp; Concerns …………</w:t>
      </w:r>
      <w:proofErr w:type="gramStart"/>
      <w:r w:rsidRPr="002D0B3D">
        <w:rPr>
          <w:b/>
          <w:color w:val="000000"/>
        </w:rPr>
        <w:t>….</w:t>
      </w:r>
      <w:r w:rsidRPr="002D0B3D">
        <w:rPr>
          <w:b/>
          <w:i/>
          <w:color w:val="000000"/>
        </w:rPr>
        <w:t>Gathered</w:t>
      </w:r>
      <w:proofErr w:type="gramEnd"/>
      <w:r w:rsidRPr="002D0B3D">
        <w:rPr>
          <w:b/>
          <w:i/>
          <w:color w:val="000000"/>
        </w:rPr>
        <w:t xml:space="preserve"> Prayer</w:t>
      </w:r>
    </w:p>
    <w:p w14:paraId="04744DDA" w14:textId="77777777" w:rsidR="00572B12" w:rsidRPr="0003124C" w:rsidRDefault="00572B12" w:rsidP="00572B12">
      <w:pPr>
        <w:rPr>
          <w:b/>
          <w:i/>
          <w:color w:val="000000"/>
          <w:sz w:val="12"/>
          <w:szCs w:val="12"/>
        </w:rPr>
      </w:pPr>
    </w:p>
    <w:p w14:paraId="7CDB4563" w14:textId="77777777" w:rsidR="00572B12" w:rsidRPr="002D0B3D" w:rsidRDefault="00572B12" w:rsidP="00572B12">
      <w:pPr>
        <w:widowControl w:val="0"/>
        <w:rPr>
          <w:b/>
          <w:i/>
        </w:rPr>
      </w:pPr>
      <w:r w:rsidRPr="002D0B3D">
        <w:rPr>
          <w:b/>
          <w:i/>
        </w:rPr>
        <w:t xml:space="preserve">Singing of THE LORD'S PRAYER–   </w:t>
      </w:r>
    </w:p>
    <w:p w14:paraId="0301D2B7" w14:textId="77777777" w:rsidR="00572B12" w:rsidRPr="002D0B3D" w:rsidRDefault="00572B12" w:rsidP="00572B12">
      <w:pPr>
        <w:widowControl w:val="0"/>
        <w:rPr>
          <w:i/>
        </w:rPr>
      </w:pPr>
      <w:r w:rsidRPr="002D0B3D">
        <w:rPr>
          <w:i/>
        </w:rPr>
        <w:t xml:space="preserve">Our Father, which art in heaven, hallowed be Thy name; Thy kingdom come, </w:t>
      </w:r>
      <w:proofErr w:type="gramStart"/>
      <w:r w:rsidRPr="002D0B3D">
        <w:rPr>
          <w:i/>
        </w:rPr>
        <w:t>Thy</w:t>
      </w:r>
      <w:proofErr w:type="gramEnd"/>
      <w:r w:rsidRPr="002D0B3D">
        <w:rPr>
          <w:i/>
        </w:rPr>
        <w:t xml:space="preserve"> will be done,</w:t>
      </w:r>
      <w:r w:rsidRPr="002D0B3D">
        <w:rPr>
          <w:b/>
          <w:i/>
        </w:rPr>
        <w:t xml:space="preserve"> </w:t>
      </w:r>
      <w:r w:rsidRPr="002D0B3D">
        <w:rPr>
          <w:i/>
        </w:rPr>
        <w:t>on earth as it is in heaven.</w:t>
      </w:r>
      <w:r w:rsidRPr="002D0B3D">
        <w:rPr>
          <w:b/>
          <w:i/>
        </w:rPr>
        <w:t xml:space="preserve"> </w:t>
      </w:r>
      <w:r w:rsidRPr="002D0B3D">
        <w:rPr>
          <w:i/>
        </w:rPr>
        <w:t xml:space="preserve">Give us this day our daily bread; and forgive us our debts as we forgive our debtors. And lead us not into </w:t>
      </w:r>
      <w:proofErr w:type="gramStart"/>
      <w:r w:rsidRPr="002D0B3D">
        <w:rPr>
          <w:i/>
        </w:rPr>
        <w:t>temptation, but</w:t>
      </w:r>
      <w:proofErr w:type="gramEnd"/>
      <w:r w:rsidRPr="002D0B3D">
        <w:rPr>
          <w:i/>
        </w:rPr>
        <w:t xml:space="preserve"> deliver us from evil. For Thine is the kingdom, and </w:t>
      </w:r>
      <w:proofErr w:type="gramStart"/>
      <w:r w:rsidRPr="002D0B3D">
        <w:rPr>
          <w:i/>
        </w:rPr>
        <w:t>the power</w:t>
      </w:r>
      <w:proofErr w:type="gramEnd"/>
      <w:r w:rsidRPr="002D0B3D">
        <w:rPr>
          <w:i/>
        </w:rPr>
        <w:t xml:space="preserve">, and </w:t>
      </w:r>
      <w:proofErr w:type="gramStart"/>
      <w:r w:rsidRPr="002D0B3D">
        <w:rPr>
          <w:i/>
        </w:rPr>
        <w:t>the glory</w:t>
      </w:r>
      <w:proofErr w:type="gramEnd"/>
      <w:r w:rsidRPr="002D0B3D">
        <w:rPr>
          <w:i/>
        </w:rPr>
        <w:t>, forever.  Amen</w:t>
      </w:r>
    </w:p>
    <w:p w14:paraId="77FD71BF" w14:textId="77777777" w:rsidR="00572B12" w:rsidRPr="0003124C" w:rsidRDefault="00572B12" w:rsidP="00572B12">
      <w:pPr>
        <w:widowControl w:val="0"/>
        <w:rPr>
          <w:i/>
          <w:sz w:val="12"/>
          <w:szCs w:val="12"/>
        </w:rPr>
      </w:pPr>
    </w:p>
    <w:p w14:paraId="5101A03A" w14:textId="77777777" w:rsidR="00572B12" w:rsidRPr="002D0B3D" w:rsidRDefault="00572B12" w:rsidP="00572B12">
      <w:pPr>
        <w:keepNext/>
        <w:pBdr>
          <w:top w:val="nil"/>
          <w:left w:val="nil"/>
          <w:bottom w:val="nil"/>
          <w:right w:val="nil"/>
          <w:between w:val="nil"/>
        </w:pBdr>
        <w:rPr>
          <w:b/>
          <w:color w:val="000000"/>
        </w:rPr>
      </w:pPr>
      <w:r w:rsidRPr="002D0B3D">
        <w:rPr>
          <w:b/>
          <w:color w:val="000000"/>
        </w:rPr>
        <w:t xml:space="preserve">Gifts and Offerings  </w:t>
      </w:r>
    </w:p>
    <w:p w14:paraId="466CBAF2" w14:textId="77777777" w:rsidR="00572B12" w:rsidRPr="0003124C" w:rsidRDefault="00572B12" w:rsidP="00572B12">
      <w:pPr>
        <w:keepNext/>
        <w:pBdr>
          <w:top w:val="nil"/>
          <w:left w:val="nil"/>
          <w:bottom w:val="nil"/>
          <w:right w:val="nil"/>
          <w:between w:val="nil"/>
        </w:pBdr>
        <w:rPr>
          <w:b/>
          <w:color w:val="000000"/>
          <w:sz w:val="12"/>
          <w:szCs w:val="12"/>
        </w:rPr>
      </w:pPr>
      <w:r w:rsidRPr="0003124C">
        <w:rPr>
          <w:b/>
          <w:color w:val="000000"/>
          <w:sz w:val="12"/>
          <w:szCs w:val="12"/>
        </w:rPr>
        <w:t xml:space="preserve">                                                                       </w:t>
      </w:r>
    </w:p>
    <w:p w14:paraId="544CA2A4" w14:textId="1542C027" w:rsidR="00572B12" w:rsidRDefault="00572B12" w:rsidP="00572B12">
      <w:pPr>
        <w:ind w:left="720"/>
        <w:rPr>
          <w:rFonts w:eastAsia="Aptos" w:cs="Times New Roman"/>
          <w:i/>
          <w:iCs/>
          <w:kern w:val="2"/>
          <w14:ligatures w14:val="standardContextual"/>
        </w:rPr>
      </w:pPr>
      <w:bookmarkStart w:id="5" w:name="_Hlk155281033"/>
      <w:r w:rsidRPr="002D0B3D">
        <w:rPr>
          <w:rFonts w:eastAsia="Aptos" w:cs="Times New Roman"/>
          <w:b/>
          <w:bCs/>
          <w:kern w:val="2"/>
          <w14:ligatures w14:val="standardContextual"/>
        </w:rPr>
        <w:t xml:space="preserve">Offertory </w:t>
      </w:r>
      <w:r w:rsidRPr="002D0B3D">
        <w:rPr>
          <w:rFonts w:eastAsia="Aptos" w:cs="Times New Roman"/>
          <w:kern w:val="2"/>
          <w14:ligatures w14:val="standardContextual"/>
        </w:rPr>
        <w:t xml:space="preserve">   </w:t>
      </w:r>
      <w:r>
        <w:rPr>
          <w:rFonts w:eastAsia="Aptos" w:cs="Times New Roman"/>
          <w:kern w:val="2"/>
          <w14:ligatures w14:val="standardContextual"/>
        </w:rPr>
        <w:t xml:space="preserve">  </w:t>
      </w:r>
      <w:r w:rsidRPr="002D0B3D">
        <w:rPr>
          <w:rFonts w:eastAsia="Aptos" w:cs="Times New Roman"/>
          <w:kern w:val="2"/>
          <w14:ligatures w14:val="standardContextual"/>
        </w:rPr>
        <w:t xml:space="preserve">    </w:t>
      </w:r>
      <w:r>
        <w:rPr>
          <w:rFonts w:eastAsia="Aptos" w:cs="Times New Roman"/>
          <w:kern w:val="2"/>
          <w14:ligatures w14:val="standardContextual"/>
        </w:rPr>
        <w:t xml:space="preserve">                  </w:t>
      </w:r>
      <w:proofErr w:type="gramStart"/>
      <w:r>
        <w:rPr>
          <w:rFonts w:eastAsia="Aptos" w:cs="Times New Roman"/>
          <w:kern w:val="2"/>
          <w14:ligatures w14:val="standardContextual"/>
        </w:rPr>
        <w:t xml:space="preserve"> </w:t>
      </w:r>
      <w:r w:rsidRPr="002D0B3D">
        <w:rPr>
          <w:rFonts w:eastAsia="Aptos" w:cs="Times New Roman"/>
          <w:kern w:val="2"/>
          <w14:ligatures w14:val="standardContextual"/>
        </w:rPr>
        <w:t xml:space="preserve">  </w:t>
      </w:r>
      <w:r w:rsidRPr="002D0B3D">
        <w:rPr>
          <w:rFonts w:eastAsia="Aptos" w:cs="Times New Roman"/>
          <w:i/>
          <w:iCs/>
          <w:kern w:val="2"/>
          <w14:ligatures w14:val="standardContextual"/>
        </w:rPr>
        <w:t>“</w:t>
      </w:r>
      <w:proofErr w:type="spellStart"/>
      <w:r w:rsidR="00D97121">
        <w:rPr>
          <w:rFonts w:eastAsia="Aptos" w:cs="Times New Roman"/>
          <w:i/>
          <w:iCs/>
          <w:kern w:val="2"/>
          <w14:ligatures w14:val="standardContextual"/>
        </w:rPr>
        <w:t>Waymaker</w:t>
      </w:r>
      <w:proofErr w:type="spellEnd"/>
      <w:r>
        <w:rPr>
          <w:rFonts w:eastAsia="Aptos" w:cs="Times New Roman"/>
          <w:i/>
          <w:iCs/>
          <w:kern w:val="2"/>
          <w14:ligatures w14:val="standardContextual"/>
        </w:rPr>
        <w:t xml:space="preserve">”   </w:t>
      </w:r>
      <w:proofErr w:type="gramEnd"/>
      <w:r>
        <w:rPr>
          <w:rFonts w:eastAsia="Aptos" w:cs="Times New Roman"/>
          <w:i/>
          <w:iCs/>
          <w:kern w:val="2"/>
          <w14:ligatures w14:val="standardContextual"/>
        </w:rPr>
        <w:t xml:space="preserve">               </w:t>
      </w:r>
      <w:r w:rsidRPr="002D0B3D">
        <w:rPr>
          <w:rFonts w:eastAsia="Aptos" w:cs="Times New Roman"/>
          <w:i/>
          <w:iCs/>
          <w:kern w:val="2"/>
          <w14:ligatures w14:val="standardContextual"/>
        </w:rPr>
        <w:t>Please join in singing!</w:t>
      </w:r>
    </w:p>
    <w:p w14:paraId="1B08476B" w14:textId="77777777" w:rsidR="00572B12" w:rsidRDefault="00572B12" w:rsidP="00572B12">
      <w:pPr>
        <w:ind w:left="720"/>
        <w:rPr>
          <w:i/>
          <w:color w:val="000000"/>
        </w:rPr>
      </w:pPr>
      <w:r w:rsidRPr="002D0B3D">
        <w:rPr>
          <w:i/>
          <w:color w:val="000000"/>
        </w:rPr>
        <w:t>Please stand</w:t>
      </w:r>
    </w:p>
    <w:p w14:paraId="27A8A58B" w14:textId="77777777" w:rsidR="00572B12" w:rsidRPr="002D0B3D" w:rsidRDefault="00572B12" w:rsidP="00572B12">
      <w:pPr>
        <w:keepNext/>
        <w:pBdr>
          <w:top w:val="nil"/>
          <w:left w:val="nil"/>
          <w:bottom w:val="nil"/>
          <w:right w:val="nil"/>
          <w:between w:val="nil"/>
        </w:pBdr>
        <w:rPr>
          <w:color w:val="000000"/>
        </w:rPr>
      </w:pPr>
      <w:r w:rsidRPr="002D0B3D">
        <w:rPr>
          <w:b/>
          <w:color w:val="000000"/>
        </w:rPr>
        <w:t>The Doxology</w:t>
      </w:r>
      <w:r w:rsidRPr="002D0B3D">
        <w:rPr>
          <w:color w:val="000000"/>
        </w:rPr>
        <w:t xml:space="preserve">     </w:t>
      </w:r>
      <w:r>
        <w:rPr>
          <w:color w:val="000000"/>
        </w:rPr>
        <w:t xml:space="preserve">               </w:t>
      </w:r>
      <w:proofErr w:type="gramStart"/>
      <w:r w:rsidRPr="002D0B3D">
        <w:rPr>
          <w:color w:val="000000"/>
        </w:rPr>
        <w:t xml:space="preserve">   </w:t>
      </w:r>
      <w:bookmarkEnd w:id="5"/>
      <w:r w:rsidRPr="002D0B3D">
        <w:rPr>
          <w:color w:val="000000"/>
        </w:rPr>
        <w:t>“</w:t>
      </w:r>
      <w:proofErr w:type="gramEnd"/>
      <w:r w:rsidRPr="002D0B3D">
        <w:rPr>
          <w:color w:val="000000"/>
        </w:rPr>
        <w:t xml:space="preserve">Praise God, From Whom All Blessings </w:t>
      </w:r>
      <w:proofErr w:type="gramStart"/>
      <w:r w:rsidRPr="002D0B3D">
        <w:rPr>
          <w:color w:val="000000"/>
        </w:rPr>
        <w:t xml:space="preserve">Flow”   </w:t>
      </w:r>
      <w:proofErr w:type="gramEnd"/>
      <w:r w:rsidRPr="002D0B3D">
        <w:rPr>
          <w:color w:val="000000"/>
        </w:rPr>
        <w:t xml:space="preserve">    </w:t>
      </w:r>
      <w:r>
        <w:rPr>
          <w:color w:val="000000"/>
        </w:rPr>
        <w:t xml:space="preserve">    </w:t>
      </w:r>
      <w:r w:rsidRPr="002D0B3D">
        <w:rPr>
          <w:color w:val="000000"/>
        </w:rPr>
        <w:t xml:space="preserve">    # 94</w:t>
      </w:r>
    </w:p>
    <w:p w14:paraId="0BE39EE4" w14:textId="77777777" w:rsidR="00572B12" w:rsidRPr="002D0B3D" w:rsidRDefault="00572B12" w:rsidP="00572B12">
      <w:pPr>
        <w:keepNext/>
        <w:pBdr>
          <w:top w:val="nil"/>
          <w:left w:val="nil"/>
          <w:bottom w:val="nil"/>
          <w:right w:val="nil"/>
          <w:between w:val="nil"/>
        </w:pBdr>
        <w:ind w:firstLine="720"/>
        <w:jc w:val="center"/>
        <w:rPr>
          <w:color w:val="000000"/>
        </w:rPr>
      </w:pPr>
      <w:r w:rsidRPr="002D0B3D">
        <w:rPr>
          <w:color w:val="000000"/>
        </w:rPr>
        <w:t>Praise God, from whom all blessings flow; praise God, all creatures here below: Alleluia!  Alleluia!</w:t>
      </w:r>
    </w:p>
    <w:p w14:paraId="365338B1" w14:textId="77777777" w:rsidR="00572B12" w:rsidRPr="002D0B3D" w:rsidRDefault="00572B12" w:rsidP="00572B12">
      <w:pPr>
        <w:keepNext/>
        <w:pBdr>
          <w:top w:val="nil"/>
          <w:left w:val="nil"/>
          <w:bottom w:val="nil"/>
          <w:right w:val="nil"/>
          <w:between w:val="nil"/>
        </w:pBdr>
        <w:ind w:firstLine="720"/>
        <w:jc w:val="center"/>
        <w:rPr>
          <w:color w:val="000000"/>
        </w:rPr>
      </w:pPr>
      <w:r w:rsidRPr="002D0B3D">
        <w:rPr>
          <w:color w:val="000000"/>
        </w:rPr>
        <w:t>Praise God, the source of all our gifts!  Praise Jesus Christ, whose power uplifts!</w:t>
      </w:r>
    </w:p>
    <w:p w14:paraId="31B2AA0E" w14:textId="77777777" w:rsidR="00572B12" w:rsidRPr="002D0B3D" w:rsidRDefault="00572B12" w:rsidP="00572B12">
      <w:pPr>
        <w:keepNext/>
        <w:pBdr>
          <w:top w:val="nil"/>
          <w:left w:val="nil"/>
          <w:bottom w:val="nil"/>
          <w:right w:val="nil"/>
          <w:between w:val="nil"/>
        </w:pBdr>
        <w:ind w:firstLine="720"/>
        <w:jc w:val="center"/>
        <w:rPr>
          <w:color w:val="000000"/>
        </w:rPr>
      </w:pPr>
      <w:r w:rsidRPr="002D0B3D">
        <w:rPr>
          <w:color w:val="000000"/>
        </w:rPr>
        <w:t>Praise the Spirit, Holy Spirit!  Alleluia!  Alleluia!  Alleluia!</w:t>
      </w:r>
    </w:p>
    <w:p w14:paraId="2E32A711" w14:textId="77777777" w:rsidR="00572B12" w:rsidRPr="002D0B3D" w:rsidRDefault="00572B12" w:rsidP="00572B12">
      <w:pPr>
        <w:rPr>
          <w:b/>
          <w:color w:val="000000"/>
        </w:rPr>
      </w:pPr>
      <w:r w:rsidRPr="002D0B3D">
        <w:rPr>
          <w:b/>
          <w:color w:val="000000"/>
        </w:rPr>
        <w:t>The Offertory Prayer</w:t>
      </w:r>
    </w:p>
    <w:p w14:paraId="683FF1B1" w14:textId="77777777" w:rsidR="00572B12" w:rsidRPr="009866E1" w:rsidRDefault="00572B12" w:rsidP="00572B12">
      <w:pPr>
        <w:rPr>
          <w:bCs/>
          <w:sz w:val="12"/>
          <w:szCs w:val="12"/>
        </w:rPr>
      </w:pPr>
    </w:p>
    <w:p w14:paraId="78280E2E" w14:textId="77777777" w:rsidR="00572B12" w:rsidRPr="002D0B3D" w:rsidRDefault="00572B12" w:rsidP="00572B12">
      <w:pPr>
        <w:rPr>
          <w:b/>
          <w:color w:val="EE0000"/>
        </w:rPr>
      </w:pPr>
      <w:r w:rsidRPr="002D0B3D">
        <w:rPr>
          <w:bCs/>
          <w:color w:val="000000"/>
        </w:rPr>
        <w:t>Dismissal of the Youth</w:t>
      </w:r>
    </w:p>
    <w:p w14:paraId="33B4F6B8" w14:textId="77777777" w:rsidR="00572B12" w:rsidRPr="009866E1" w:rsidRDefault="00572B12" w:rsidP="00572B12">
      <w:pPr>
        <w:rPr>
          <w:b/>
          <w:color w:val="000000" w:themeColor="text1"/>
          <w:sz w:val="12"/>
          <w:szCs w:val="12"/>
        </w:rPr>
      </w:pPr>
    </w:p>
    <w:p w14:paraId="010AE021" w14:textId="77777777" w:rsidR="00D97121" w:rsidRPr="00D97121" w:rsidRDefault="00572B12" w:rsidP="00D97121">
      <w:pPr>
        <w:rPr>
          <w:rFonts w:eastAsia="Aptos" w:cs="Times New Roman"/>
          <w:kern w:val="2"/>
          <w:szCs w:val="22"/>
          <w14:ligatures w14:val="standardContextual"/>
        </w:rPr>
      </w:pPr>
      <w:r w:rsidRPr="00B97ECD">
        <w:rPr>
          <w:rFonts w:eastAsia="Aptos" w:cs="Times New Roman"/>
          <w:b/>
          <w:bCs/>
          <w:kern w:val="2"/>
          <w:szCs w:val="22"/>
          <w14:ligatures w14:val="standardContextual"/>
        </w:rPr>
        <w:t>Hymn</w:t>
      </w:r>
      <w:r>
        <w:rPr>
          <w:rFonts w:eastAsia="Aptos" w:cs="Times New Roman"/>
          <w:b/>
          <w:bCs/>
          <w:kern w:val="2"/>
          <w:szCs w:val="22"/>
          <w14:ligatures w14:val="standardContextual"/>
        </w:rPr>
        <w:t xml:space="preserve">     </w:t>
      </w:r>
      <w:r w:rsidRPr="004B315E">
        <w:rPr>
          <w:rFonts w:eastAsia="Aptos" w:cs="Times New Roman"/>
          <w:i/>
          <w:iCs/>
          <w:kern w:val="2"/>
          <w:szCs w:val="22"/>
          <w14:ligatures w14:val="standardContextual"/>
        </w:rPr>
        <w:t xml:space="preserve">                    </w:t>
      </w:r>
      <w:proofErr w:type="gramStart"/>
      <w:r w:rsidRPr="004B315E">
        <w:rPr>
          <w:rFonts w:eastAsia="Aptos" w:cs="Times New Roman"/>
          <w:i/>
          <w:iCs/>
          <w:kern w:val="2"/>
          <w:szCs w:val="22"/>
          <w14:ligatures w14:val="standardContextual"/>
        </w:rPr>
        <w:t xml:space="preserve">   </w:t>
      </w:r>
      <w:r w:rsidR="00D97121" w:rsidRPr="00D97121">
        <w:rPr>
          <w:rFonts w:eastAsia="Aptos" w:cs="Times New Roman"/>
          <w:i/>
          <w:iCs/>
          <w:kern w:val="2"/>
          <w:szCs w:val="22"/>
          <w14:ligatures w14:val="standardContextual"/>
        </w:rPr>
        <w:t>“</w:t>
      </w:r>
      <w:proofErr w:type="gramEnd"/>
      <w:r w:rsidR="00D97121" w:rsidRPr="00D97121">
        <w:rPr>
          <w:rFonts w:eastAsia="Aptos" w:cs="Times New Roman"/>
          <w:i/>
          <w:iCs/>
          <w:kern w:val="2"/>
          <w:szCs w:val="22"/>
          <w14:ligatures w14:val="standardContextual"/>
        </w:rPr>
        <w:t xml:space="preserve">Be Still My </w:t>
      </w:r>
      <w:proofErr w:type="gramStart"/>
      <w:r w:rsidR="00D97121" w:rsidRPr="00D97121">
        <w:rPr>
          <w:rFonts w:eastAsia="Aptos" w:cs="Times New Roman"/>
          <w:i/>
          <w:iCs/>
          <w:kern w:val="2"/>
          <w:szCs w:val="22"/>
          <w14:ligatures w14:val="standardContextual"/>
        </w:rPr>
        <w:t xml:space="preserve">Soul”   </w:t>
      </w:r>
      <w:proofErr w:type="gramEnd"/>
      <w:r w:rsidR="00D97121" w:rsidRPr="00D97121">
        <w:rPr>
          <w:rFonts w:eastAsia="Aptos" w:cs="Times New Roman"/>
          <w:kern w:val="2"/>
          <w:szCs w:val="22"/>
          <w14:ligatures w14:val="standardContextual"/>
        </w:rPr>
        <w:t xml:space="preserve">   verses 1,2,4     # 534</w:t>
      </w:r>
    </w:p>
    <w:p w14:paraId="194513EE" w14:textId="77777777" w:rsidR="00D97121" w:rsidRPr="00D97121" w:rsidRDefault="00D97121" w:rsidP="00D97121">
      <w:pPr>
        <w:rPr>
          <w:rFonts w:eastAsia="Aptos" w:cs="Times New Roman"/>
          <w:kern w:val="2"/>
          <w:sz w:val="12"/>
          <w:szCs w:val="12"/>
          <w14:ligatures w14:val="standardContextual"/>
        </w:rPr>
      </w:pPr>
    </w:p>
    <w:p w14:paraId="0A1A3EF2" w14:textId="77777777" w:rsidR="00D97121" w:rsidRPr="00D97121" w:rsidRDefault="00D97121" w:rsidP="00D97121">
      <w:pPr>
        <w:rPr>
          <w:rFonts w:eastAsia="Aptos" w:cs="Times New Roman"/>
          <w:kern w:val="2"/>
          <w:szCs w:val="22"/>
          <w14:ligatures w14:val="standardContextual"/>
        </w:rPr>
      </w:pPr>
      <w:r w:rsidRPr="00D97121">
        <w:rPr>
          <w:rFonts w:eastAsia="Aptos" w:cs="Times New Roman"/>
          <w:kern w:val="2"/>
          <w:szCs w:val="22"/>
          <w14:ligatures w14:val="standardContextual"/>
        </w:rPr>
        <w:t>Be still, my soul; the Lord is on thy side; bear patiently the cross of grief or pain.</w:t>
      </w:r>
    </w:p>
    <w:p w14:paraId="2BED92B5" w14:textId="77777777" w:rsidR="00D97121" w:rsidRPr="00D97121" w:rsidRDefault="00D97121" w:rsidP="00D97121">
      <w:pPr>
        <w:rPr>
          <w:rFonts w:eastAsia="Aptos" w:cs="Times New Roman"/>
          <w:kern w:val="2"/>
          <w:szCs w:val="22"/>
          <w14:ligatures w14:val="standardContextual"/>
        </w:rPr>
      </w:pPr>
      <w:r w:rsidRPr="00D97121">
        <w:rPr>
          <w:rFonts w:eastAsia="Aptos" w:cs="Times New Roman"/>
          <w:kern w:val="2"/>
          <w:szCs w:val="22"/>
          <w14:ligatures w14:val="standardContextual"/>
        </w:rPr>
        <w:t>Leave to thy God to order and provide; in every change He faithful will remain.</w:t>
      </w:r>
    </w:p>
    <w:p w14:paraId="54220235" w14:textId="77777777" w:rsidR="00D97121" w:rsidRPr="00D97121" w:rsidRDefault="00D97121" w:rsidP="00D97121">
      <w:pPr>
        <w:rPr>
          <w:rFonts w:eastAsia="Aptos" w:cs="Times New Roman"/>
          <w:kern w:val="2"/>
          <w:szCs w:val="22"/>
          <w14:ligatures w14:val="standardContextual"/>
        </w:rPr>
      </w:pPr>
      <w:r w:rsidRPr="00D97121">
        <w:rPr>
          <w:rFonts w:eastAsia="Aptos" w:cs="Times New Roman"/>
          <w:kern w:val="2"/>
          <w:szCs w:val="22"/>
          <w14:ligatures w14:val="standardContextual"/>
        </w:rPr>
        <w:t xml:space="preserve">Be still, my soul; thy best, thy </w:t>
      </w:r>
      <w:proofErr w:type="spellStart"/>
      <w:r w:rsidRPr="00D97121">
        <w:rPr>
          <w:rFonts w:eastAsia="Aptos" w:cs="Times New Roman"/>
          <w:kern w:val="2"/>
          <w:szCs w:val="22"/>
          <w14:ligatures w14:val="standardContextual"/>
        </w:rPr>
        <w:t>heav'nly</w:t>
      </w:r>
      <w:proofErr w:type="spellEnd"/>
      <w:r w:rsidRPr="00D97121">
        <w:rPr>
          <w:rFonts w:eastAsia="Aptos" w:cs="Times New Roman"/>
          <w:kern w:val="2"/>
          <w:szCs w:val="22"/>
          <w14:ligatures w14:val="standardContextual"/>
        </w:rPr>
        <w:t xml:space="preserve"> Friend through thorny ways leads to a joyful end.</w:t>
      </w:r>
    </w:p>
    <w:p w14:paraId="37BB8249" w14:textId="77777777" w:rsidR="00D97121" w:rsidRPr="00D97121" w:rsidRDefault="00D97121" w:rsidP="00D97121">
      <w:pPr>
        <w:rPr>
          <w:rFonts w:eastAsia="Aptos" w:cs="Times New Roman"/>
          <w:kern w:val="2"/>
          <w:sz w:val="8"/>
          <w:szCs w:val="8"/>
          <w14:ligatures w14:val="standardContextual"/>
        </w:rPr>
      </w:pPr>
    </w:p>
    <w:p w14:paraId="2F81F034" w14:textId="77777777" w:rsidR="00D97121" w:rsidRPr="00D97121" w:rsidRDefault="00D97121" w:rsidP="00D97121">
      <w:pPr>
        <w:rPr>
          <w:rFonts w:eastAsia="Aptos" w:cs="Times New Roman"/>
          <w:kern w:val="2"/>
          <w:szCs w:val="22"/>
          <w14:ligatures w14:val="standardContextual"/>
        </w:rPr>
      </w:pPr>
      <w:r w:rsidRPr="00D97121">
        <w:rPr>
          <w:rFonts w:eastAsia="Aptos" w:cs="Times New Roman"/>
          <w:kern w:val="2"/>
          <w:szCs w:val="22"/>
          <w14:ligatures w14:val="standardContextual"/>
        </w:rPr>
        <w:t>Be still, my soul; thy God doth undertake to guide the future as He has the past.</w:t>
      </w:r>
    </w:p>
    <w:p w14:paraId="26E8D1E2" w14:textId="77777777" w:rsidR="00D97121" w:rsidRPr="00D97121" w:rsidRDefault="00D97121" w:rsidP="00D97121">
      <w:pPr>
        <w:rPr>
          <w:rFonts w:eastAsia="Aptos" w:cs="Times New Roman"/>
          <w:kern w:val="2"/>
          <w:szCs w:val="22"/>
          <w14:ligatures w14:val="standardContextual"/>
        </w:rPr>
      </w:pPr>
      <w:proofErr w:type="gramStart"/>
      <w:r w:rsidRPr="00D97121">
        <w:rPr>
          <w:rFonts w:eastAsia="Aptos" w:cs="Times New Roman"/>
          <w:kern w:val="2"/>
          <w:szCs w:val="22"/>
          <w14:ligatures w14:val="standardContextual"/>
        </w:rPr>
        <w:t>Thy</w:t>
      </w:r>
      <w:proofErr w:type="gramEnd"/>
      <w:r w:rsidRPr="00D97121">
        <w:rPr>
          <w:rFonts w:eastAsia="Aptos" w:cs="Times New Roman"/>
          <w:kern w:val="2"/>
          <w:szCs w:val="22"/>
          <w14:ligatures w14:val="standardContextual"/>
        </w:rPr>
        <w:t xml:space="preserve"> hope, </w:t>
      </w:r>
      <w:proofErr w:type="gramStart"/>
      <w:r w:rsidRPr="00D97121">
        <w:rPr>
          <w:rFonts w:eastAsia="Aptos" w:cs="Times New Roman"/>
          <w:kern w:val="2"/>
          <w:szCs w:val="22"/>
          <w14:ligatures w14:val="standardContextual"/>
        </w:rPr>
        <w:t>thy</w:t>
      </w:r>
      <w:proofErr w:type="gramEnd"/>
      <w:r w:rsidRPr="00D97121">
        <w:rPr>
          <w:rFonts w:eastAsia="Aptos" w:cs="Times New Roman"/>
          <w:kern w:val="2"/>
          <w:szCs w:val="22"/>
          <w14:ligatures w14:val="standardContextual"/>
        </w:rPr>
        <w:t xml:space="preserve"> confidence let nothing shake; all now mysterious shall be bright at last.</w:t>
      </w:r>
    </w:p>
    <w:p w14:paraId="4CC8A085" w14:textId="77777777" w:rsidR="00D97121" w:rsidRPr="00D97121" w:rsidRDefault="00D97121" w:rsidP="00D97121">
      <w:pPr>
        <w:rPr>
          <w:rFonts w:eastAsia="Aptos" w:cs="Times New Roman"/>
          <w:kern w:val="2"/>
          <w:szCs w:val="22"/>
          <w14:ligatures w14:val="standardContextual"/>
        </w:rPr>
      </w:pPr>
      <w:r w:rsidRPr="00D97121">
        <w:rPr>
          <w:rFonts w:eastAsia="Aptos" w:cs="Times New Roman"/>
          <w:kern w:val="2"/>
          <w:szCs w:val="22"/>
          <w14:ligatures w14:val="standardContextual"/>
        </w:rPr>
        <w:t>Be still, my soul; the waves and winds still know His voice who ruled them while He dwelt below.</w:t>
      </w:r>
    </w:p>
    <w:p w14:paraId="47C2EADA" w14:textId="77777777" w:rsidR="00D97121" w:rsidRPr="00D97121" w:rsidRDefault="00D97121" w:rsidP="00D97121">
      <w:pPr>
        <w:rPr>
          <w:rFonts w:eastAsia="Aptos" w:cs="Times New Roman"/>
          <w:kern w:val="2"/>
          <w:sz w:val="8"/>
          <w:szCs w:val="8"/>
          <w14:ligatures w14:val="standardContextual"/>
        </w:rPr>
      </w:pPr>
    </w:p>
    <w:p w14:paraId="1BB8938D" w14:textId="77777777" w:rsidR="00D97121" w:rsidRPr="00D97121" w:rsidRDefault="00D97121" w:rsidP="00D97121">
      <w:pPr>
        <w:rPr>
          <w:rFonts w:eastAsia="Aptos" w:cs="Times New Roman"/>
          <w:kern w:val="2"/>
          <w:szCs w:val="22"/>
          <w14:ligatures w14:val="standardContextual"/>
        </w:rPr>
      </w:pPr>
      <w:r w:rsidRPr="00D97121">
        <w:rPr>
          <w:rFonts w:eastAsia="Aptos" w:cs="Times New Roman"/>
          <w:kern w:val="2"/>
          <w:szCs w:val="22"/>
          <w14:ligatures w14:val="standardContextual"/>
        </w:rPr>
        <w:t xml:space="preserve">Be still, my soul; the hour is </w:t>
      </w:r>
      <w:proofErr w:type="spellStart"/>
      <w:r w:rsidRPr="00D97121">
        <w:rPr>
          <w:rFonts w:eastAsia="Aptos" w:cs="Times New Roman"/>
          <w:kern w:val="2"/>
          <w:szCs w:val="22"/>
          <w14:ligatures w14:val="standardContextual"/>
        </w:rPr>
        <w:t>hast'ning</w:t>
      </w:r>
      <w:proofErr w:type="spellEnd"/>
      <w:r w:rsidRPr="00D97121">
        <w:rPr>
          <w:rFonts w:eastAsia="Aptos" w:cs="Times New Roman"/>
          <w:kern w:val="2"/>
          <w:szCs w:val="22"/>
          <w14:ligatures w14:val="standardContextual"/>
        </w:rPr>
        <w:t xml:space="preserve"> on when we shall be forever with the Lord,</w:t>
      </w:r>
    </w:p>
    <w:p w14:paraId="00A09265" w14:textId="77777777" w:rsidR="00D97121" w:rsidRDefault="00D97121" w:rsidP="00D97121">
      <w:pPr>
        <w:rPr>
          <w:rFonts w:eastAsia="Aptos" w:cs="Times New Roman"/>
          <w:kern w:val="2"/>
          <w:szCs w:val="22"/>
          <w14:ligatures w14:val="standardContextual"/>
        </w:rPr>
      </w:pPr>
      <w:proofErr w:type="gramStart"/>
      <w:r w:rsidRPr="00D97121">
        <w:rPr>
          <w:rFonts w:eastAsia="Aptos" w:cs="Times New Roman"/>
          <w:kern w:val="2"/>
          <w:szCs w:val="22"/>
          <w14:ligatures w14:val="standardContextual"/>
        </w:rPr>
        <w:t>when</w:t>
      </w:r>
      <w:proofErr w:type="gramEnd"/>
      <w:r w:rsidRPr="00D97121">
        <w:rPr>
          <w:rFonts w:eastAsia="Aptos" w:cs="Times New Roman"/>
          <w:kern w:val="2"/>
          <w:szCs w:val="22"/>
          <w14:ligatures w14:val="standardContextual"/>
        </w:rPr>
        <w:t xml:space="preserve"> disappointment, grief, and fear are gone, sorrow forgot, love's purest joys restored. </w:t>
      </w:r>
    </w:p>
    <w:p w14:paraId="13014059" w14:textId="40EDDF69" w:rsidR="00D97121" w:rsidRPr="00D97121" w:rsidRDefault="00D97121" w:rsidP="00D97121">
      <w:pPr>
        <w:rPr>
          <w:rFonts w:eastAsia="Aptos" w:cs="Times New Roman"/>
          <w:kern w:val="2"/>
          <w:szCs w:val="22"/>
          <w14:ligatures w14:val="standardContextual"/>
        </w:rPr>
      </w:pPr>
      <w:r w:rsidRPr="00D97121">
        <w:rPr>
          <w:rFonts w:eastAsia="Aptos" w:cs="Times New Roman"/>
          <w:kern w:val="2"/>
          <w:szCs w:val="22"/>
          <w14:ligatures w14:val="standardContextual"/>
        </w:rPr>
        <w:t xml:space="preserve">Be still, my soul; when change and tears are </w:t>
      </w:r>
      <w:proofErr w:type="gramStart"/>
      <w:r w:rsidRPr="00D97121">
        <w:rPr>
          <w:rFonts w:eastAsia="Aptos" w:cs="Times New Roman"/>
          <w:kern w:val="2"/>
          <w:szCs w:val="22"/>
          <w14:ligatures w14:val="standardContextual"/>
        </w:rPr>
        <w:t>past</w:t>
      </w:r>
      <w:proofErr w:type="gramEnd"/>
      <w:r w:rsidRPr="00D97121">
        <w:rPr>
          <w:rFonts w:eastAsia="Aptos" w:cs="Times New Roman"/>
          <w:kern w:val="2"/>
          <w:szCs w:val="22"/>
          <w14:ligatures w14:val="standardContextual"/>
        </w:rPr>
        <w:t>, all safe and blessed we shall meet at last.</w:t>
      </w:r>
    </w:p>
    <w:p w14:paraId="0BE4854D" w14:textId="77777777" w:rsidR="00572B12" w:rsidRPr="0077268E" w:rsidRDefault="00572B12" w:rsidP="00572B12">
      <w:pPr>
        <w:rPr>
          <w:bCs/>
          <w:i/>
          <w:iCs/>
          <w:color w:val="000000"/>
          <w:sz w:val="12"/>
          <w:szCs w:val="12"/>
        </w:rPr>
      </w:pPr>
    </w:p>
    <w:p w14:paraId="58DA8C46" w14:textId="77777777" w:rsidR="00572B12" w:rsidRPr="002D0B3D" w:rsidRDefault="00572B12" w:rsidP="00572B12">
      <w:pPr>
        <w:rPr>
          <w:bCs/>
          <w:i/>
          <w:iCs/>
          <w:color w:val="000000"/>
        </w:rPr>
      </w:pPr>
      <w:r w:rsidRPr="002D0B3D">
        <w:rPr>
          <w:bCs/>
          <w:i/>
          <w:iCs/>
          <w:color w:val="000000"/>
        </w:rPr>
        <w:t xml:space="preserve">Please be seated         </w:t>
      </w:r>
    </w:p>
    <w:p w14:paraId="53444733" w14:textId="5A6EEB22" w:rsidR="00572B12" w:rsidRPr="002D0B3D" w:rsidRDefault="00572B12" w:rsidP="00572B12">
      <w:pPr>
        <w:rPr>
          <w:rFonts w:eastAsia="Aptos" w:cs="Times New Roman"/>
          <w:kern w:val="2"/>
          <w14:ligatures w14:val="standardContextual"/>
        </w:rPr>
      </w:pPr>
      <w:proofErr w:type="gramStart"/>
      <w:r w:rsidRPr="002D0B3D">
        <w:rPr>
          <w:b/>
          <w:color w:val="000000"/>
        </w:rPr>
        <w:t>Scripture  Lesson</w:t>
      </w:r>
      <w:proofErr w:type="gramEnd"/>
      <w:r w:rsidRPr="002D0B3D">
        <w:rPr>
          <w:b/>
          <w:color w:val="000000"/>
        </w:rPr>
        <w:t xml:space="preserve">     </w:t>
      </w:r>
      <w:r>
        <w:rPr>
          <w:b/>
          <w:color w:val="000000"/>
        </w:rPr>
        <w:t xml:space="preserve">           </w:t>
      </w:r>
      <w:r w:rsidRPr="002D0B3D">
        <w:rPr>
          <w:b/>
          <w:color w:val="000000"/>
        </w:rPr>
        <w:t xml:space="preserve">      </w:t>
      </w:r>
      <w:r w:rsidR="00D97121">
        <w:rPr>
          <w:rFonts w:eastAsia="Aptos" w:cs="Times New Roman"/>
          <w:kern w:val="2"/>
          <w14:ligatures w14:val="standardContextual"/>
        </w:rPr>
        <w:t>Jeremiah 15:15-21</w:t>
      </w:r>
      <w:r>
        <w:rPr>
          <w:rFonts w:eastAsia="Aptos" w:cs="Times New Roman"/>
          <w:kern w:val="2"/>
          <w14:ligatures w14:val="standardContextual"/>
        </w:rPr>
        <w:t xml:space="preserve">                           </w:t>
      </w:r>
      <w:r w:rsidRPr="002D0B3D">
        <w:rPr>
          <w:rFonts w:eastAsia="Aptos" w:cs="Times New Roman"/>
          <w:kern w:val="2"/>
          <w14:ligatures w14:val="standardContextual"/>
        </w:rPr>
        <w:t xml:space="preserve">Pew Bible Page # </w:t>
      </w:r>
      <w:r w:rsidR="00D97121">
        <w:rPr>
          <w:rFonts w:eastAsia="Aptos" w:cs="Times New Roman"/>
          <w:kern w:val="2"/>
          <w14:ligatures w14:val="standardContextual"/>
        </w:rPr>
        <w:t>749-750</w:t>
      </w:r>
    </w:p>
    <w:p w14:paraId="7D6C4D56" w14:textId="77777777" w:rsidR="00572B12" w:rsidRPr="00681388" w:rsidRDefault="00572B12" w:rsidP="00572B12">
      <w:pPr>
        <w:rPr>
          <w:b/>
          <w:color w:val="000000"/>
          <w:sz w:val="12"/>
          <w:szCs w:val="12"/>
        </w:rPr>
      </w:pPr>
    </w:p>
    <w:p w14:paraId="3EDFC5F7" w14:textId="701942BA" w:rsidR="00572B12" w:rsidRPr="00AF162E" w:rsidRDefault="00572B12" w:rsidP="00572B12">
      <w:pPr>
        <w:rPr>
          <w:rFonts w:eastAsia="Aptos"/>
          <w:kern w:val="2"/>
          <w14:ligatures w14:val="standardContextual"/>
        </w:rPr>
      </w:pPr>
      <w:r w:rsidRPr="007263DD">
        <w:rPr>
          <w:b/>
          <w:color w:val="000000"/>
        </w:rPr>
        <w:t>Sermon</w:t>
      </w:r>
      <w:r w:rsidRPr="007263DD">
        <w:rPr>
          <w:b/>
          <w:i/>
          <w:color w:val="000000"/>
        </w:rPr>
        <w:t xml:space="preserve">                    </w:t>
      </w:r>
      <w:r>
        <w:rPr>
          <w:b/>
          <w:i/>
          <w:color w:val="000000"/>
        </w:rPr>
        <w:t xml:space="preserve">    </w:t>
      </w:r>
      <w:r w:rsidRPr="007263DD">
        <w:rPr>
          <w:b/>
          <w:i/>
          <w:color w:val="000000"/>
        </w:rPr>
        <w:t xml:space="preserve">                              </w:t>
      </w:r>
      <w:r>
        <w:rPr>
          <w:b/>
          <w:i/>
          <w:color w:val="000000"/>
        </w:rPr>
        <w:t xml:space="preserve">       </w:t>
      </w:r>
      <w:r w:rsidRPr="007263DD">
        <w:rPr>
          <w:b/>
          <w:i/>
          <w:color w:val="000000"/>
        </w:rPr>
        <w:t xml:space="preserve">    </w:t>
      </w:r>
      <w:r>
        <w:rPr>
          <w:b/>
          <w:i/>
          <w:color w:val="000000"/>
        </w:rPr>
        <w:t xml:space="preserve">         </w:t>
      </w:r>
      <w:r w:rsidR="00D97121">
        <w:rPr>
          <w:b/>
          <w:i/>
          <w:color w:val="000000"/>
        </w:rPr>
        <w:t xml:space="preserve">                     </w:t>
      </w:r>
      <w:r w:rsidRPr="007263DD">
        <w:rPr>
          <w:b/>
          <w:i/>
          <w:color w:val="000000"/>
        </w:rPr>
        <w:t xml:space="preserve">  </w:t>
      </w:r>
      <w:proofErr w:type="gramStart"/>
      <w:r w:rsidRPr="0077268E">
        <w:rPr>
          <w:b/>
          <w:i/>
          <w:color w:val="000000"/>
        </w:rPr>
        <w:t xml:space="preserve">   </w:t>
      </w:r>
      <w:r w:rsidRPr="00AF162E">
        <w:rPr>
          <w:rFonts w:eastAsia="Aptos"/>
          <w:b/>
          <w:bCs/>
          <w:i/>
          <w:iCs/>
          <w:color w:val="000000"/>
          <w:kern w:val="2"/>
          <w14:ligatures w14:val="standardContextual"/>
        </w:rPr>
        <w:t>“</w:t>
      </w:r>
      <w:proofErr w:type="gramEnd"/>
      <w:r w:rsidR="00D97121">
        <w:rPr>
          <w:rFonts w:eastAsia="Aptos"/>
          <w:b/>
          <w:bCs/>
          <w:i/>
          <w:iCs/>
          <w:color w:val="000000"/>
          <w:kern w:val="2"/>
          <w14:ligatures w14:val="standardContextual"/>
        </w:rPr>
        <w:t>Come Back</w:t>
      </w:r>
      <w:r w:rsidRPr="00AF162E">
        <w:rPr>
          <w:rFonts w:eastAsia="Aptos"/>
          <w:b/>
          <w:bCs/>
          <w:i/>
          <w:iCs/>
          <w:color w:val="000000"/>
          <w:kern w:val="2"/>
          <w14:ligatures w14:val="standardContextual"/>
        </w:rPr>
        <w:t>”</w:t>
      </w:r>
    </w:p>
    <w:p w14:paraId="29BA79F6" w14:textId="77777777" w:rsidR="00572B12" w:rsidRDefault="00572B12" w:rsidP="00572B12">
      <w:pPr>
        <w:rPr>
          <w:i/>
          <w:color w:val="000000"/>
          <w:sz w:val="8"/>
          <w:szCs w:val="8"/>
        </w:rPr>
      </w:pPr>
    </w:p>
    <w:p w14:paraId="0F9406E4" w14:textId="77777777" w:rsidR="00572B12" w:rsidRPr="002D0B3D" w:rsidRDefault="00572B12" w:rsidP="00572B12">
      <w:pPr>
        <w:tabs>
          <w:tab w:val="center" w:pos="9345"/>
          <w:tab w:val="right" w:pos="18690"/>
        </w:tabs>
        <w:rPr>
          <w:i/>
          <w:color w:val="000000"/>
        </w:rPr>
      </w:pPr>
      <w:r w:rsidRPr="002D0B3D">
        <w:rPr>
          <w:i/>
          <w:color w:val="000000"/>
        </w:rPr>
        <w:t>Please stand</w:t>
      </w:r>
    </w:p>
    <w:p w14:paraId="3CD91359" w14:textId="77777777" w:rsidR="00572B12" w:rsidRPr="002D0B3D" w:rsidRDefault="00572B12" w:rsidP="00572B12">
      <w:pPr>
        <w:tabs>
          <w:tab w:val="center" w:pos="9345"/>
          <w:tab w:val="right" w:pos="18690"/>
        </w:tabs>
        <w:rPr>
          <w:i/>
          <w:color w:val="000000"/>
        </w:rPr>
      </w:pPr>
      <w:r w:rsidRPr="002D0B3D">
        <w:rPr>
          <w:b/>
          <w:color w:val="000000"/>
        </w:rPr>
        <w:t xml:space="preserve">Affirmation of Faith                                                     </w:t>
      </w:r>
      <w:proofErr w:type="gramStart"/>
      <w:r w:rsidRPr="002D0B3D">
        <w:rPr>
          <w:i/>
          <w:color w:val="000000"/>
        </w:rPr>
        <w:t>The</w:t>
      </w:r>
      <w:proofErr w:type="gramEnd"/>
      <w:r w:rsidRPr="002D0B3D">
        <w:rPr>
          <w:i/>
          <w:color w:val="000000"/>
        </w:rPr>
        <w:t xml:space="preserve"> Apostles’ Creed</w:t>
      </w:r>
    </w:p>
    <w:p w14:paraId="6EC811D9" w14:textId="77777777" w:rsidR="00572B12" w:rsidRPr="00681388" w:rsidRDefault="00572B12" w:rsidP="00572B12">
      <w:pPr>
        <w:tabs>
          <w:tab w:val="center" w:pos="9345"/>
          <w:tab w:val="right" w:pos="18690"/>
        </w:tabs>
        <w:rPr>
          <w:color w:val="000000"/>
          <w:sz w:val="8"/>
          <w:szCs w:val="8"/>
        </w:rPr>
      </w:pPr>
    </w:p>
    <w:p w14:paraId="0C61ADD8" w14:textId="77777777" w:rsidR="00572B12" w:rsidRPr="002D0B3D" w:rsidRDefault="00572B12" w:rsidP="00572B12">
      <w:pPr>
        <w:tabs>
          <w:tab w:val="center" w:pos="9345"/>
          <w:tab w:val="right" w:pos="18690"/>
        </w:tabs>
        <w:rPr>
          <w:color w:val="000000"/>
        </w:rPr>
      </w:pPr>
      <w:r w:rsidRPr="002D0B3D">
        <w:rPr>
          <w:color w:val="000000"/>
        </w:rPr>
        <w:t xml:space="preserve">      I believe in God the Father Almighty, maker of heaven and earth; </w:t>
      </w:r>
    </w:p>
    <w:p w14:paraId="1A56DC43" w14:textId="77777777" w:rsidR="00572B12" w:rsidRPr="002D0B3D" w:rsidRDefault="00572B12" w:rsidP="00572B12">
      <w:pPr>
        <w:tabs>
          <w:tab w:val="center" w:pos="9345"/>
          <w:tab w:val="right" w:pos="18690"/>
        </w:tabs>
        <w:rPr>
          <w:color w:val="000000"/>
        </w:rPr>
      </w:pPr>
      <w:r w:rsidRPr="002D0B3D">
        <w:rPr>
          <w:color w:val="000000"/>
        </w:rPr>
        <w:t xml:space="preserve">      And in Jesus Christ His only Son our Lord:</w:t>
      </w:r>
    </w:p>
    <w:p w14:paraId="114CB0F0" w14:textId="77777777" w:rsidR="00572B12" w:rsidRPr="002D0B3D" w:rsidRDefault="00572B12" w:rsidP="00572B12">
      <w:pPr>
        <w:tabs>
          <w:tab w:val="center" w:pos="9345"/>
          <w:tab w:val="right" w:pos="18690"/>
        </w:tabs>
        <w:rPr>
          <w:color w:val="000000"/>
        </w:rPr>
      </w:pPr>
      <w:r w:rsidRPr="002D0B3D">
        <w:rPr>
          <w:color w:val="000000"/>
        </w:rPr>
        <w:t xml:space="preserve">      who was conceived by the Holy Spirit, born of the Virgin Mary,</w:t>
      </w:r>
    </w:p>
    <w:p w14:paraId="462C9C50" w14:textId="77777777" w:rsidR="00572B12" w:rsidRPr="002D0B3D" w:rsidRDefault="00572B12" w:rsidP="00572B12">
      <w:pPr>
        <w:tabs>
          <w:tab w:val="center" w:pos="9345"/>
          <w:tab w:val="right" w:pos="18690"/>
        </w:tabs>
        <w:rPr>
          <w:color w:val="000000"/>
        </w:rPr>
      </w:pPr>
      <w:r w:rsidRPr="002D0B3D">
        <w:rPr>
          <w:color w:val="000000"/>
        </w:rPr>
        <w:t xml:space="preserve">      suffered under Pontius Pilate, was crucified, dead, and buried;</w:t>
      </w:r>
    </w:p>
    <w:p w14:paraId="38757A96" w14:textId="77777777" w:rsidR="00572B12" w:rsidRPr="002D0B3D" w:rsidRDefault="00572B12" w:rsidP="00572B12">
      <w:pPr>
        <w:tabs>
          <w:tab w:val="center" w:pos="9345"/>
          <w:tab w:val="right" w:pos="18690"/>
        </w:tabs>
        <w:rPr>
          <w:color w:val="000000"/>
        </w:rPr>
      </w:pPr>
      <w:r w:rsidRPr="002D0B3D">
        <w:rPr>
          <w:color w:val="000000"/>
        </w:rPr>
        <w:t xml:space="preserve">      the third day He rose from the dead; He ascended into heaven,</w:t>
      </w:r>
    </w:p>
    <w:p w14:paraId="0DEC97F3" w14:textId="77777777" w:rsidR="00572B12" w:rsidRPr="002D0B3D" w:rsidRDefault="00572B12" w:rsidP="00572B12">
      <w:pPr>
        <w:tabs>
          <w:tab w:val="center" w:pos="9345"/>
          <w:tab w:val="right" w:pos="18690"/>
        </w:tabs>
        <w:rPr>
          <w:color w:val="000000"/>
        </w:rPr>
      </w:pPr>
      <w:r w:rsidRPr="002D0B3D">
        <w:rPr>
          <w:color w:val="000000"/>
        </w:rPr>
        <w:t xml:space="preserve">      and </w:t>
      </w:r>
      <w:proofErr w:type="spellStart"/>
      <w:r w:rsidRPr="002D0B3D">
        <w:rPr>
          <w:color w:val="000000"/>
        </w:rPr>
        <w:t>sitteth</w:t>
      </w:r>
      <w:proofErr w:type="spellEnd"/>
      <w:r w:rsidRPr="002D0B3D">
        <w:rPr>
          <w:color w:val="000000"/>
        </w:rPr>
        <w:t xml:space="preserve"> at the right hand of God the Father Almighty;</w:t>
      </w:r>
    </w:p>
    <w:p w14:paraId="488DF562" w14:textId="77777777" w:rsidR="00572B12" w:rsidRPr="002D0B3D" w:rsidRDefault="00572B12" w:rsidP="00572B12">
      <w:pPr>
        <w:tabs>
          <w:tab w:val="center" w:pos="9345"/>
          <w:tab w:val="right" w:pos="18690"/>
        </w:tabs>
        <w:rPr>
          <w:color w:val="000000"/>
        </w:rPr>
      </w:pPr>
      <w:r w:rsidRPr="002D0B3D">
        <w:rPr>
          <w:color w:val="000000"/>
        </w:rPr>
        <w:lastRenderedPageBreak/>
        <w:t xml:space="preserve">      from thence He shall come to judge the quick and the dead;</w:t>
      </w:r>
    </w:p>
    <w:p w14:paraId="090B7B9C" w14:textId="77777777" w:rsidR="00572B12" w:rsidRPr="00681388" w:rsidRDefault="00572B12" w:rsidP="00572B12">
      <w:pPr>
        <w:tabs>
          <w:tab w:val="center" w:pos="9345"/>
          <w:tab w:val="right" w:pos="18690"/>
        </w:tabs>
        <w:rPr>
          <w:color w:val="000000"/>
          <w:sz w:val="8"/>
          <w:szCs w:val="8"/>
        </w:rPr>
      </w:pPr>
    </w:p>
    <w:p w14:paraId="1891BC55" w14:textId="77777777" w:rsidR="00572B12" w:rsidRPr="002D0B3D" w:rsidRDefault="00572B12" w:rsidP="00572B12">
      <w:pPr>
        <w:tabs>
          <w:tab w:val="center" w:pos="9345"/>
          <w:tab w:val="right" w:pos="18690"/>
        </w:tabs>
        <w:rPr>
          <w:color w:val="000000"/>
        </w:rPr>
      </w:pPr>
      <w:r w:rsidRPr="002D0B3D">
        <w:rPr>
          <w:color w:val="000000"/>
        </w:rPr>
        <w:t xml:space="preserve">      I believe in the Holy Spirit, the holy catholic church,</w:t>
      </w:r>
    </w:p>
    <w:p w14:paraId="29F2C63F" w14:textId="77777777" w:rsidR="00572B12" w:rsidRPr="002D0B3D" w:rsidRDefault="00572B12" w:rsidP="00572B12">
      <w:pPr>
        <w:tabs>
          <w:tab w:val="center" w:pos="9345"/>
          <w:tab w:val="right" w:pos="18690"/>
        </w:tabs>
        <w:rPr>
          <w:color w:val="000000"/>
        </w:rPr>
      </w:pPr>
      <w:r w:rsidRPr="002D0B3D">
        <w:rPr>
          <w:color w:val="000000"/>
        </w:rPr>
        <w:t xml:space="preserve">      the communion of saints, the forgiveness of sins,</w:t>
      </w:r>
    </w:p>
    <w:p w14:paraId="61AC2FA8" w14:textId="77777777" w:rsidR="00572B12" w:rsidRPr="002D0B3D" w:rsidRDefault="00572B12" w:rsidP="00572B12">
      <w:pPr>
        <w:tabs>
          <w:tab w:val="center" w:pos="9345"/>
          <w:tab w:val="right" w:pos="18690"/>
        </w:tabs>
        <w:rPr>
          <w:color w:val="000000"/>
        </w:rPr>
      </w:pPr>
      <w:r w:rsidRPr="002D0B3D">
        <w:rPr>
          <w:color w:val="000000"/>
        </w:rPr>
        <w:t xml:space="preserve">      the resurrection of the body, and the life everlasting.  Amen.</w:t>
      </w:r>
    </w:p>
    <w:p w14:paraId="25AD38E4" w14:textId="77777777" w:rsidR="00572B12" w:rsidRPr="00681388" w:rsidRDefault="00572B12" w:rsidP="00572B12">
      <w:pPr>
        <w:tabs>
          <w:tab w:val="center" w:pos="9345"/>
          <w:tab w:val="right" w:pos="18690"/>
        </w:tabs>
        <w:rPr>
          <w:color w:val="000000"/>
          <w:sz w:val="12"/>
          <w:szCs w:val="12"/>
        </w:rPr>
      </w:pPr>
    </w:p>
    <w:p w14:paraId="016C5C26" w14:textId="77777777" w:rsidR="00572B12" w:rsidRDefault="00572B12" w:rsidP="00572B12">
      <w:pPr>
        <w:rPr>
          <w:rFonts w:eastAsiaTheme="minorHAnsi" w:cstheme="minorBidi"/>
          <w:b/>
          <w:bCs/>
          <w:szCs w:val="22"/>
        </w:rPr>
      </w:pPr>
    </w:p>
    <w:p w14:paraId="164C1F4D" w14:textId="3BBBB071" w:rsidR="007A4DAE" w:rsidRPr="007A4DAE" w:rsidRDefault="00572B12" w:rsidP="007A4DAE">
      <w:pPr>
        <w:rPr>
          <w:rFonts w:eastAsia="Aptos" w:cs="Times New Roman"/>
          <w:kern w:val="2"/>
          <w:szCs w:val="22"/>
          <w14:ligatures w14:val="standardContextual"/>
        </w:rPr>
      </w:pPr>
      <w:r w:rsidRPr="008301B8">
        <w:rPr>
          <w:b/>
          <w:color w:val="000000"/>
        </w:rPr>
        <w:t>Closing Hymn</w:t>
      </w:r>
      <w:r>
        <w:rPr>
          <w:rFonts w:eastAsiaTheme="minorHAnsi" w:cstheme="minorBidi"/>
          <w:b/>
          <w:bCs/>
          <w:szCs w:val="22"/>
        </w:rPr>
        <w:t xml:space="preserve">   </w:t>
      </w:r>
      <w:r w:rsidR="007A4DAE">
        <w:rPr>
          <w:rFonts w:eastAsiaTheme="minorHAnsi" w:cstheme="minorBidi"/>
          <w:b/>
          <w:bCs/>
          <w:szCs w:val="22"/>
        </w:rPr>
        <w:t xml:space="preserve">                          </w:t>
      </w:r>
      <w:proofErr w:type="gramStart"/>
      <w:r w:rsidR="007A4DAE">
        <w:rPr>
          <w:rFonts w:eastAsiaTheme="minorHAnsi" w:cstheme="minorBidi"/>
          <w:b/>
          <w:bCs/>
          <w:szCs w:val="22"/>
        </w:rPr>
        <w:t xml:space="preserve">  </w:t>
      </w:r>
      <w:r>
        <w:rPr>
          <w:rFonts w:eastAsiaTheme="minorHAnsi" w:cstheme="minorBidi"/>
          <w:b/>
          <w:bCs/>
          <w:szCs w:val="22"/>
        </w:rPr>
        <w:t xml:space="preserve"> </w:t>
      </w:r>
      <w:r w:rsidR="007A4DAE" w:rsidRPr="007A4DAE">
        <w:rPr>
          <w:rFonts w:eastAsia="Aptos" w:cs="Times New Roman"/>
          <w:i/>
          <w:iCs/>
          <w:kern w:val="2"/>
          <w:szCs w:val="22"/>
          <w14:ligatures w14:val="standardContextual"/>
        </w:rPr>
        <w:t>“</w:t>
      </w:r>
      <w:proofErr w:type="gramEnd"/>
      <w:r w:rsidR="007A4DAE" w:rsidRPr="007A4DAE">
        <w:rPr>
          <w:rFonts w:eastAsia="Aptos" w:cs="Times New Roman"/>
          <w:i/>
          <w:iCs/>
          <w:kern w:val="2"/>
          <w:szCs w:val="22"/>
          <w14:ligatures w14:val="standardContextual"/>
        </w:rPr>
        <w:t xml:space="preserve">It Is Well with My </w:t>
      </w:r>
      <w:proofErr w:type="gramStart"/>
      <w:r w:rsidR="007A4DAE" w:rsidRPr="007A4DAE">
        <w:rPr>
          <w:rFonts w:eastAsia="Aptos" w:cs="Times New Roman"/>
          <w:i/>
          <w:iCs/>
          <w:kern w:val="2"/>
          <w:szCs w:val="22"/>
          <w14:ligatures w14:val="standardContextual"/>
        </w:rPr>
        <w:t>Soul”</w:t>
      </w:r>
      <w:r w:rsidR="007A4DAE" w:rsidRPr="007A4DAE">
        <w:rPr>
          <w:rFonts w:eastAsia="Aptos" w:cs="Times New Roman"/>
          <w:kern w:val="2"/>
          <w:szCs w:val="22"/>
          <w14:ligatures w14:val="standardContextual"/>
        </w:rPr>
        <w:t xml:space="preserve">   </w:t>
      </w:r>
      <w:proofErr w:type="gramEnd"/>
      <w:r w:rsidR="007A4DAE" w:rsidRPr="007A4DAE">
        <w:rPr>
          <w:rFonts w:eastAsia="Aptos" w:cs="Times New Roman"/>
          <w:kern w:val="2"/>
          <w:szCs w:val="22"/>
          <w14:ligatures w14:val="standardContextual"/>
        </w:rPr>
        <w:t xml:space="preserve">   Verses 1,2,3    # 377</w:t>
      </w:r>
    </w:p>
    <w:p w14:paraId="01599AAD" w14:textId="77777777" w:rsidR="007A4DAE" w:rsidRPr="007A4DAE" w:rsidRDefault="007A4DAE" w:rsidP="007A4DAE">
      <w:pPr>
        <w:rPr>
          <w:rFonts w:eastAsia="Aptos" w:cs="Times New Roman"/>
          <w:kern w:val="2"/>
          <w:sz w:val="12"/>
          <w:szCs w:val="12"/>
          <w14:ligatures w14:val="standardContextual"/>
        </w:rPr>
      </w:pPr>
    </w:p>
    <w:p w14:paraId="658FA02F" w14:textId="77777777" w:rsidR="007A4DAE" w:rsidRPr="007A4DAE" w:rsidRDefault="007A4DAE" w:rsidP="007A4DAE">
      <w:pPr>
        <w:rPr>
          <w:rFonts w:eastAsia="Aptos" w:cs="Times New Roman"/>
          <w:kern w:val="2"/>
          <w:szCs w:val="22"/>
          <w14:ligatures w14:val="standardContextual"/>
        </w:rPr>
      </w:pPr>
      <w:r w:rsidRPr="007A4DAE">
        <w:rPr>
          <w:rFonts w:eastAsia="Aptos" w:cs="Times New Roman"/>
          <w:kern w:val="2"/>
          <w:szCs w:val="22"/>
          <w14:ligatures w14:val="standardContextual"/>
        </w:rPr>
        <w:t xml:space="preserve">When peace like a river </w:t>
      </w:r>
      <w:proofErr w:type="spellStart"/>
      <w:r w:rsidRPr="007A4DAE">
        <w:rPr>
          <w:rFonts w:eastAsia="Aptos" w:cs="Times New Roman"/>
          <w:kern w:val="2"/>
          <w:szCs w:val="22"/>
          <w14:ligatures w14:val="standardContextual"/>
        </w:rPr>
        <w:t>attendeth</w:t>
      </w:r>
      <w:proofErr w:type="spellEnd"/>
      <w:r w:rsidRPr="007A4DAE">
        <w:rPr>
          <w:rFonts w:eastAsia="Aptos" w:cs="Times New Roman"/>
          <w:kern w:val="2"/>
          <w:szCs w:val="22"/>
          <w14:ligatures w14:val="standardContextual"/>
        </w:rPr>
        <w:t xml:space="preserve"> my way, when sorrows like sea billows roll;</w:t>
      </w:r>
    </w:p>
    <w:p w14:paraId="520113E6" w14:textId="77777777" w:rsidR="007A4DAE" w:rsidRPr="007A4DAE" w:rsidRDefault="007A4DAE" w:rsidP="007A4DAE">
      <w:pPr>
        <w:rPr>
          <w:rFonts w:eastAsia="Aptos" w:cs="Times New Roman"/>
          <w:kern w:val="2"/>
          <w:szCs w:val="22"/>
          <w14:ligatures w14:val="standardContextual"/>
        </w:rPr>
      </w:pPr>
      <w:r w:rsidRPr="007A4DAE">
        <w:rPr>
          <w:rFonts w:eastAsia="Aptos" w:cs="Times New Roman"/>
          <w:kern w:val="2"/>
          <w:szCs w:val="22"/>
          <w14:ligatures w14:val="standardContextual"/>
        </w:rPr>
        <w:t xml:space="preserve">whatever my lot, </w:t>
      </w:r>
      <w:proofErr w:type="gramStart"/>
      <w:r w:rsidRPr="007A4DAE">
        <w:rPr>
          <w:rFonts w:eastAsia="Aptos" w:cs="Times New Roman"/>
          <w:kern w:val="2"/>
          <w:szCs w:val="22"/>
          <w14:ligatures w14:val="standardContextual"/>
        </w:rPr>
        <w:t>Thou</w:t>
      </w:r>
      <w:proofErr w:type="gramEnd"/>
      <w:r w:rsidRPr="007A4DAE">
        <w:rPr>
          <w:rFonts w:eastAsia="Aptos" w:cs="Times New Roman"/>
          <w:kern w:val="2"/>
          <w:szCs w:val="22"/>
          <w14:ligatures w14:val="standardContextual"/>
        </w:rPr>
        <w:t xml:space="preserve"> hast taught me to say, "It is well, it is well with my soul."</w:t>
      </w:r>
    </w:p>
    <w:p w14:paraId="0E654848" w14:textId="77777777" w:rsidR="007A4DAE" w:rsidRPr="007A4DAE" w:rsidRDefault="007A4DAE" w:rsidP="007A4DAE">
      <w:pPr>
        <w:rPr>
          <w:rFonts w:eastAsia="Aptos" w:cs="Times New Roman"/>
          <w:kern w:val="2"/>
          <w:sz w:val="12"/>
          <w:szCs w:val="12"/>
          <w14:ligatures w14:val="standardContextual"/>
        </w:rPr>
      </w:pPr>
    </w:p>
    <w:p w14:paraId="5E92B0F2" w14:textId="77777777" w:rsidR="007A4DAE" w:rsidRPr="007A4DAE" w:rsidRDefault="007A4DAE" w:rsidP="007A4DAE">
      <w:pPr>
        <w:rPr>
          <w:rFonts w:eastAsia="Aptos" w:cs="Times New Roman"/>
          <w:kern w:val="2"/>
          <w:szCs w:val="22"/>
          <w14:ligatures w14:val="standardContextual"/>
        </w:rPr>
      </w:pPr>
      <w:r w:rsidRPr="007A4DAE">
        <w:rPr>
          <w:rFonts w:eastAsia="Aptos" w:cs="Times New Roman"/>
          <w:i/>
          <w:iCs/>
          <w:kern w:val="2"/>
          <w:szCs w:val="22"/>
          <w14:ligatures w14:val="standardContextual"/>
        </w:rPr>
        <w:t xml:space="preserve">Refrain: </w:t>
      </w:r>
      <w:r w:rsidRPr="007A4DAE">
        <w:rPr>
          <w:rFonts w:eastAsia="Aptos" w:cs="Times New Roman"/>
          <w:kern w:val="2"/>
          <w:szCs w:val="22"/>
          <w14:ligatures w14:val="standardContextual"/>
        </w:rPr>
        <w:t>It is well – it is well with my soul – with my soul it is well, it is well with my soul.</w:t>
      </w:r>
    </w:p>
    <w:p w14:paraId="3C9B15FF" w14:textId="77777777" w:rsidR="007A4DAE" w:rsidRPr="007A4DAE" w:rsidRDefault="007A4DAE" w:rsidP="007A4DAE">
      <w:pPr>
        <w:rPr>
          <w:rFonts w:eastAsia="Aptos" w:cs="Times New Roman"/>
          <w:kern w:val="2"/>
          <w:sz w:val="12"/>
          <w:szCs w:val="12"/>
          <w14:ligatures w14:val="standardContextual"/>
        </w:rPr>
      </w:pPr>
    </w:p>
    <w:p w14:paraId="24A7A890" w14:textId="77777777" w:rsidR="007A4DAE" w:rsidRPr="007A4DAE" w:rsidRDefault="007A4DAE" w:rsidP="007A4DAE">
      <w:pPr>
        <w:rPr>
          <w:rFonts w:eastAsia="Aptos" w:cs="Times New Roman"/>
          <w:kern w:val="2"/>
          <w:szCs w:val="22"/>
          <w14:ligatures w14:val="standardContextual"/>
        </w:rPr>
      </w:pPr>
      <w:r w:rsidRPr="007A4DAE">
        <w:rPr>
          <w:rFonts w:eastAsia="Aptos" w:cs="Times New Roman"/>
          <w:kern w:val="2"/>
          <w:szCs w:val="22"/>
          <w14:ligatures w14:val="standardContextual"/>
        </w:rPr>
        <w:t>Though Satan should buffet, though trials should come, let this blest assurance control:</w:t>
      </w:r>
    </w:p>
    <w:p w14:paraId="4EFA5662" w14:textId="77777777" w:rsidR="007A4DAE" w:rsidRPr="007A4DAE" w:rsidRDefault="007A4DAE" w:rsidP="007A4DAE">
      <w:pPr>
        <w:rPr>
          <w:rFonts w:eastAsia="Aptos" w:cs="Times New Roman"/>
          <w:i/>
          <w:iCs/>
          <w:kern w:val="2"/>
          <w:szCs w:val="22"/>
          <w14:ligatures w14:val="standardContextual"/>
        </w:rPr>
      </w:pPr>
      <w:r w:rsidRPr="007A4DAE">
        <w:rPr>
          <w:rFonts w:eastAsia="Aptos" w:cs="Times New Roman"/>
          <w:kern w:val="2"/>
          <w:szCs w:val="22"/>
          <w14:ligatures w14:val="standardContextual"/>
        </w:rPr>
        <w:t xml:space="preserve">that Christ has regarded my helpless </w:t>
      </w:r>
      <w:proofErr w:type="gramStart"/>
      <w:r w:rsidRPr="007A4DAE">
        <w:rPr>
          <w:rFonts w:eastAsia="Aptos" w:cs="Times New Roman"/>
          <w:kern w:val="2"/>
          <w:szCs w:val="22"/>
          <w14:ligatures w14:val="standardContextual"/>
        </w:rPr>
        <w:t>estate, and</w:t>
      </w:r>
      <w:proofErr w:type="gramEnd"/>
      <w:r w:rsidRPr="007A4DAE">
        <w:rPr>
          <w:rFonts w:eastAsia="Aptos" w:cs="Times New Roman"/>
          <w:kern w:val="2"/>
          <w:szCs w:val="22"/>
          <w14:ligatures w14:val="standardContextual"/>
        </w:rPr>
        <w:t xml:space="preserve"> has shed His own blood for my soul. </w:t>
      </w:r>
      <w:r w:rsidRPr="007A4DAE">
        <w:rPr>
          <w:rFonts w:eastAsia="Aptos" w:cs="Times New Roman"/>
          <w:i/>
          <w:iCs/>
          <w:kern w:val="2"/>
          <w:szCs w:val="22"/>
          <w14:ligatures w14:val="standardContextual"/>
        </w:rPr>
        <w:t>(Refrain)</w:t>
      </w:r>
    </w:p>
    <w:p w14:paraId="74D0BEAC" w14:textId="77777777" w:rsidR="007A4DAE" w:rsidRPr="007A4DAE" w:rsidRDefault="007A4DAE" w:rsidP="007A4DAE">
      <w:pPr>
        <w:rPr>
          <w:rFonts w:eastAsia="Aptos" w:cs="Times New Roman"/>
          <w:kern w:val="2"/>
          <w:sz w:val="12"/>
          <w:szCs w:val="12"/>
          <w14:ligatures w14:val="standardContextual"/>
        </w:rPr>
      </w:pPr>
    </w:p>
    <w:p w14:paraId="072FBADC" w14:textId="77777777" w:rsidR="007A4DAE" w:rsidRPr="007A4DAE" w:rsidRDefault="007A4DAE" w:rsidP="007A4DAE">
      <w:pPr>
        <w:rPr>
          <w:rFonts w:eastAsia="Aptos" w:cs="Times New Roman"/>
          <w:kern w:val="2"/>
          <w:szCs w:val="22"/>
          <w14:ligatures w14:val="standardContextual"/>
        </w:rPr>
      </w:pPr>
      <w:r w:rsidRPr="007A4DAE">
        <w:rPr>
          <w:rFonts w:eastAsia="Aptos" w:cs="Times New Roman"/>
          <w:kern w:val="2"/>
          <w:szCs w:val="22"/>
          <w14:ligatures w14:val="standardContextual"/>
        </w:rPr>
        <w:t xml:space="preserve">My sin oh, the bliss of this glorious thought! </w:t>
      </w:r>
      <w:proofErr w:type="gramStart"/>
      <w:r w:rsidRPr="007A4DAE">
        <w:rPr>
          <w:rFonts w:eastAsia="Aptos" w:cs="Times New Roman"/>
          <w:kern w:val="2"/>
          <w:szCs w:val="22"/>
          <w14:ligatures w14:val="standardContextual"/>
        </w:rPr>
        <w:t>my</w:t>
      </w:r>
      <w:proofErr w:type="gramEnd"/>
      <w:r w:rsidRPr="007A4DAE">
        <w:rPr>
          <w:rFonts w:eastAsia="Aptos" w:cs="Times New Roman"/>
          <w:kern w:val="2"/>
          <w:szCs w:val="22"/>
          <w14:ligatures w14:val="standardContextual"/>
        </w:rPr>
        <w:t xml:space="preserve"> sin, not in part, but the whole,</w:t>
      </w:r>
    </w:p>
    <w:p w14:paraId="257FB136" w14:textId="77777777" w:rsidR="007A4DAE" w:rsidRDefault="007A4DAE" w:rsidP="007A4DAE">
      <w:pPr>
        <w:pStyle w:val="PlainText1"/>
        <w:rPr>
          <w:rFonts w:ascii="Arial" w:eastAsia="Aptos" w:hAnsi="Arial" w:cs="Times New Roman"/>
          <w:i/>
          <w:iCs/>
          <w:kern w:val="2"/>
          <w:sz w:val="24"/>
          <w:szCs w:val="22"/>
          <w14:ligatures w14:val="standardContextual"/>
        </w:rPr>
      </w:pPr>
      <w:r w:rsidRPr="007A4DAE">
        <w:rPr>
          <w:rFonts w:ascii="Arial" w:eastAsia="Aptos" w:hAnsi="Arial" w:cs="Times New Roman"/>
          <w:kern w:val="2"/>
          <w:sz w:val="24"/>
          <w:szCs w:val="22"/>
          <w14:ligatures w14:val="standardContextual"/>
        </w:rPr>
        <w:t xml:space="preserve">is nailed to the cross, and I bear it no more; praise the Lord, praise the Lord, O my soul! </w:t>
      </w:r>
      <w:r w:rsidRPr="007A4DAE">
        <w:rPr>
          <w:rFonts w:ascii="Arial" w:eastAsia="Aptos" w:hAnsi="Arial" w:cs="Times New Roman"/>
          <w:i/>
          <w:iCs/>
          <w:kern w:val="2"/>
          <w:sz w:val="24"/>
          <w:szCs w:val="22"/>
          <w14:ligatures w14:val="standardContextual"/>
        </w:rPr>
        <w:t>(Refrain)</w:t>
      </w:r>
    </w:p>
    <w:p w14:paraId="527D6B0A" w14:textId="77777777" w:rsidR="007A4DAE" w:rsidRPr="007A4DAE" w:rsidRDefault="007A4DAE" w:rsidP="007A4DAE">
      <w:pPr>
        <w:pStyle w:val="PlainText1"/>
        <w:rPr>
          <w:rFonts w:ascii="Arial" w:eastAsia="Aptos" w:hAnsi="Arial" w:cs="Times New Roman"/>
          <w:i/>
          <w:iCs/>
          <w:kern w:val="2"/>
          <w:sz w:val="12"/>
          <w:szCs w:val="12"/>
          <w14:ligatures w14:val="standardContextual"/>
        </w:rPr>
      </w:pPr>
    </w:p>
    <w:p w14:paraId="4D234415" w14:textId="2EBE382A" w:rsidR="00572B12" w:rsidRPr="00AB0698" w:rsidRDefault="00572B12" w:rsidP="007A4DAE">
      <w:pPr>
        <w:pStyle w:val="PlainText1"/>
        <w:rPr>
          <w:rFonts w:eastAsiaTheme="minorHAnsi" w:cstheme="minorBidi"/>
          <w:b/>
          <w:bCs/>
          <w:szCs w:val="22"/>
        </w:rPr>
      </w:pPr>
      <w:r w:rsidRPr="007A4DAE">
        <w:rPr>
          <w:rFonts w:ascii="Arial" w:eastAsiaTheme="minorHAnsi" w:hAnsi="Arial" w:cstheme="minorBidi"/>
          <w:b/>
          <w:bCs/>
          <w:sz w:val="24"/>
          <w:szCs w:val="22"/>
        </w:rPr>
        <w:t>Benediction</w:t>
      </w:r>
    </w:p>
    <w:p w14:paraId="5CF7C9A5" w14:textId="77777777" w:rsidR="00572B12" w:rsidRPr="00B4553D" w:rsidRDefault="00572B12" w:rsidP="00572B12">
      <w:pPr>
        <w:rPr>
          <w:rFonts w:eastAsiaTheme="minorHAnsi" w:cstheme="minorBidi"/>
          <w:b/>
          <w:bCs/>
          <w:sz w:val="12"/>
          <w:szCs w:val="12"/>
        </w:rPr>
      </w:pPr>
    </w:p>
    <w:p w14:paraId="08FF21C5" w14:textId="76AEE9C7" w:rsidR="007A4DAE" w:rsidRPr="007A4DAE" w:rsidRDefault="00572B12" w:rsidP="007A4DAE">
      <w:pPr>
        <w:rPr>
          <w:rFonts w:eastAsia="Aptos" w:cs="Times New Roman"/>
          <w:kern w:val="2"/>
          <w:szCs w:val="22"/>
          <w14:ligatures w14:val="standardContextual"/>
        </w:rPr>
      </w:pPr>
      <w:r w:rsidRPr="00AB0698">
        <w:rPr>
          <w:rFonts w:eastAsiaTheme="minorHAnsi" w:cstheme="minorBidi"/>
          <w:b/>
          <w:bCs/>
          <w:szCs w:val="22"/>
        </w:rPr>
        <w:t xml:space="preserve">Choral </w:t>
      </w:r>
      <w:r w:rsidRPr="00B4553D">
        <w:rPr>
          <w:rFonts w:eastAsiaTheme="minorHAnsi" w:cstheme="minorBidi"/>
          <w:b/>
          <w:bCs/>
          <w:szCs w:val="22"/>
        </w:rPr>
        <w:t xml:space="preserve">Benediction </w:t>
      </w:r>
      <w:r w:rsidRPr="00B4553D">
        <w:rPr>
          <w:rFonts w:eastAsiaTheme="minorHAnsi" w:cstheme="minorBidi"/>
          <w:szCs w:val="22"/>
        </w:rPr>
        <w:t xml:space="preserve">           </w:t>
      </w:r>
      <w:r w:rsidR="007A4DAE">
        <w:rPr>
          <w:rFonts w:eastAsiaTheme="minorHAnsi" w:cstheme="minorBidi"/>
          <w:szCs w:val="22"/>
        </w:rPr>
        <w:t xml:space="preserve">                  </w:t>
      </w:r>
      <w:r w:rsidRPr="00B4553D">
        <w:rPr>
          <w:rFonts w:eastAsiaTheme="minorHAnsi" w:cstheme="minorBidi"/>
          <w:szCs w:val="22"/>
        </w:rPr>
        <w:t xml:space="preserve"> </w:t>
      </w:r>
      <w:proofErr w:type="gramStart"/>
      <w:r w:rsidRPr="00B4553D">
        <w:rPr>
          <w:rFonts w:eastAsiaTheme="minorHAnsi" w:cstheme="minorBidi"/>
          <w:szCs w:val="22"/>
        </w:rPr>
        <w:t xml:space="preserve">  </w:t>
      </w:r>
      <w:r w:rsidR="007A4DAE" w:rsidRPr="007A4DAE">
        <w:rPr>
          <w:rFonts w:eastAsia="Aptos" w:cs="Times New Roman"/>
          <w:i/>
          <w:iCs/>
          <w:kern w:val="2"/>
          <w:szCs w:val="22"/>
          <w14:ligatures w14:val="standardContextual"/>
        </w:rPr>
        <w:t xml:space="preserve"> “</w:t>
      </w:r>
      <w:proofErr w:type="gramEnd"/>
      <w:r w:rsidR="007A4DAE" w:rsidRPr="007A4DAE">
        <w:rPr>
          <w:rFonts w:eastAsia="Aptos" w:cs="Times New Roman"/>
          <w:i/>
          <w:iCs/>
          <w:kern w:val="2"/>
          <w:szCs w:val="22"/>
          <w14:ligatures w14:val="standardContextual"/>
        </w:rPr>
        <w:t xml:space="preserve">It Is Well with My </w:t>
      </w:r>
      <w:proofErr w:type="gramStart"/>
      <w:r w:rsidR="007A4DAE" w:rsidRPr="007A4DAE">
        <w:rPr>
          <w:rFonts w:eastAsia="Aptos" w:cs="Times New Roman"/>
          <w:i/>
          <w:iCs/>
          <w:kern w:val="2"/>
          <w:szCs w:val="22"/>
          <w14:ligatures w14:val="standardContextual"/>
        </w:rPr>
        <w:t>Soul”</w:t>
      </w:r>
      <w:r w:rsidR="007A4DAE" w:rsidRPr="007A4DAE">
        <w:rPr>
          <w:rFonts w:eastAsia="Aptos" w:cs="Times New Roman"/>
          <w:kern w:val="2"/>
          <w:szCs w:val="22"/>
          <w14:ligatures w14:val="standardContextual"/>
        </w:rPr>
        <w:t xml:space="preserve">   </w:t>
      </w:r>
      <w:proofErr w:type="gramEnd"/>
      <w:r w:rsidR="007A4DAE" w:rsidRPr="007A4DAE">
        <w:rPr>
          <w:rFonts w:eastAsia="Aptos" w:cs="Times New Roman"/>
          <w:kern w:val="2"/>
          <w:szCs w:val="22"/>
          <w14:ligatures w14:val="standardContextual"/>
        </w:rPr>
        <w:t xml:space="preserve">   Verse 4    # 377</w:t>
      </w:r>
    </w:p>
    <w:p w14:paraId="3EBF2E40" w14:textId="77777777" w:rsidR="007A4DAE" w:rsidRPr="007A4DAE" w:rsidRDefault="007A4DAE" w:rsidP="007A4DAE">
      <w:pPr>
        <w:rPr>
          <w:rFonts w:eastAsia="Aptos" w:cs="Times New Roman"/>
          <w:kern w:val="2"/>
          <w:sz w:val="12"/>
          <w:szCs w:val="12"/>
          <w14:ligatures w14:val="standardContextual"/>
        </w:rPr>
      </w:pPr>
    </w:p>
    <w:p w14:paraId="475E231E" w14:textId="77777777" w:rsidR="007A4DAE" w:rsidRPr="007A4DAE" w:rsidRDefault="007A4DAE" w:rsidP="007A4DAE">
      <w:pPr>
        <w:jc w:val="center"/>
        <w:rPr>
          <w:rFonts w:eastAsia="Aptos" w:cs="Times New Roman"/>
          <w:kern w:val="2"/>
          <w:szCs w:val="22"/>
          <w14:ligatures w14:val="standardContextual"/>
        </w:rPr>
      </w:pPr>
      <w:r w:rsidRPr="007A4DAE">
        <w:rPr>
          <w:rFonts w:eastAsia="Aptos" w:cs="Times New Roman"/>
          <w:kern w:val="2"/>
          <w:szCs w:val="22"/>
          <w14:ligatures w14:val="standardContextual"/>
        </w:rPr>
        <w:t>And Lord, haste the day when my faith shall be sight, the clouds be rolled back as a scroll;</w:t>
      </w:r>
    </w:p>
    <w:p w14:paraId="017615E3" w14:textId="77777777" w:rsidR="007A4DAE" w:rsidRPr="007A4DAE" w:rsidRDefault="007A4DAE" w:rsidP="007A4DAE">
      <w:pPr>
        <w:jc w:val="center"/>
        <w:rPr>
          <w:rFonts w:eastAsia="Aptos" w:cs="Times New Roman"/>
          <w:i/>
          <w:iCs/>
          <w:kern w:val="2"/>
          <w:szCs w:val="22"/>
          <w14:ligatures w14:val="standardContextual"/>
        </w:rPr>
      </w:pPr>
      <w:r w:rsidRPr="007A4DAE">
        <w:rPr>
          <w:rFonts w:eastAsia="Aptos" w:cs="Times New Roman"/>
          <w:kern w:val="2"/>
          <w:szCs w:val="22"/>
          <w14:ligatures w14:val="standardContextual"/>
        </w:rPr>
        <w:t xml:space="preserve">the trump shall resound and the Lord shall descend; even so, it is well with my soul. </w:t>
      </w:r>
      <w:r w:rsidRPr="007A4DAE">
        <w:rPr>
          <w:rFonts w:eastAsia="Aptos" w:cs="Times New Roman"/>
          <w:i/>
          <w:iCs/>
          <w:kern w:val="2"/>
          <w:szCs w:val="22"/>
          <w14:ligatures w14:val="standardContextual"/>
        </w:rPr>
        <w:t>(Refrain)</w:t>
      </w:r>
    </w:p>
    <w:p w14:paraId="26148A2A" w14:textId="77777777" w:rsidR="00572B12" w:rsidRDefault="00572B12" w:rsidP="00572B12">
      <w:pPr>
        <w:jc w:val="center"/>
        <w:rPr>
          <w:rFonts w:eastAsiaTheme="minorHAnsi" w:cstheme="minorBidi"/>
          <w:szCs w:val="22"/>
        </w:rPr>
      </w:pPr>
      <w:r>
        <w:rPr>
          <w:rFonts w:eastAsiaTheme="minorHAnsi"/>
          <w:noProof/>
        </w:rPr>
        <mc:AlternateContent>
          <mc:Choice Requires="wps">
            <w:drawing>
              <wp:anchor distT="0" distB="0" distL="114300" distR="114300" simplePos="0" relativeHeight="251659264" behindDoc="0" locked="0" layoutInCell="1" allowOverlap="1" wp14:anchorId="504CFCC3" wp14:editId="3489A02E">
                <wp:simplePos x="0" y="0"/>
                <wp:positionH relativeFrom="column">
                  <wp:posOffset>1704340</wp:posOffset>
                </wp:positionH>
                <wp:positionV relativeFrom="paragraph">
                  <wp:posOffset>173355</wp:posOffset>
                </wp:positionV>
                <wp:extent cx="3629025" cy="0"/>
                <wp:effectExtent l="0" t="0" r="0" b="0"/>
                <wp:wrapNone/>
                <wp:docPr id="415008603" name="Straight Connector 1"/>
                <wp:cNvGraphicFramePr/>
                <a:graphic xmlns:a="http://schemas.openxmlformats.org/drawingml/2006/main">
                  <a:graphicData uri="http://schemas.microsoft.com/office/word/2010/wordprocessingShape">
                    <wps:wsp>
                      <wps:cNvCnPr/>
                      <wps:spPr>
                        <a:xfrm>
                          <a:off x="0" y="0"/>
                          <a:ext cx="36290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B5FE27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4.2pt,13.65pt" to="419.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" strokecolor="#4472c4" strokeweight=".5pt">
                <v:stroke joinstyle="miter"/>
              </v:line>
            </w:pict>
          </mc:Fallback>
        </mc:AlternateContent>
      </w:r>
    </w:p>
    <w:p w14:paraId="70282DAC" w14:textId="77777777" w:rsidR="007A4DAE" w:rsidRPr="007A4DAE" w:rsidRDefault="007A4DAE" w:rsidP="007A4DAE">
      <w:pPr>
        <w:rPr>
          <w:rFonts w:eastAsiaTheme="minorHAnsi"/>
        </w:rPr>
      </w:pPr>
    </w:p>
    <w:p w14:paraId="506D1007" w14:textId="77777777" w:rsidR="007A4DAE" w:rsidRPr="007A4DAE" w:rsidRDefault="007A4DAE" w:rsidP="007A4DAE">
      <w:pPr>
        <w:spacing w:line="0" w:lineRule="atLeast"/>
        <w:rPr>
          <w:rFonts w:eastAsia="Calibri"/>
          <w:b/>
        </w:rPr>
      </w:pPr>
      <w:bookmarkStart w:id="6" w:name="_Hlk87606165"/>
      <w:r w:rsidRPr="007A4DAE">
        <w:rPr>
          <w:rFonts w:eastAsia="Calibri"/>
          <w:b/>
          <w:bCs/>
          <w:noProof/>
        </w:rPr>
        <w:drawing>
          <wp:anchor distT="0" distB="0" distL="114300" distR="114300" simplePos="0" relativeHeight="251665408" behindDoc="0" locked="0" layoutInCell="1" allowOverlap="1" wp14:anchorId="247F1288" wp14:editId="39F6C266">
            <wp:simplePos x="0" y="0"/>
            <wp:positionH relativeFrom="column">
              <wp:posOffset>0</wp:posOffset>
            </wp:positionH>
            <wp:positionV relativeFrom="paragraph">
              <wp:posOffset>635</wp:posOffset>
            </wp:positionV>
            <wp:extent cx="911867" cy="1143000"/>
            <wp:effectExtent l="0" t="0" r="2540" b="0"/>
            <wp:wrapSquare wrapText="right"/>
            <wp:docPr id="1499791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1867" cy="1143000"/>
                    </a:xfrm>
                    <a:prstGeom prst="rect">
                      <a:avLst/>
                    </a:prstGeom>
                    <a:noFill/>
                  </pic:spPr>
                </pic:pic>
              </a:graphicData>
            </a:graphic>
            <wp14:sizeRelV relativeFrom="margin">
              <wp14:pctHeight>0</wp14:pctHeight>
            </wp14:sizeRelV>
          </wp:anchor>
        </w:drawing>
      </w:r>
      <w:r w:rsidRPr="007A4DAE">
        <w:rPr>
          <w:rFonts w:eastAsia="Calibri"/>
          <w:b/>
          <w:bCs/>
        </w:rPr>
        <w:t>Lectionary Scripture Readings</w:t>
      </w:r>
      <w:bookmarkEnd w:id="6"/>
    </w:p>
    <w:p w14:paraId="030CAFCB" w14:textId="77777777" w:rsidR="007A4DAE" w:rsidRPr="007A4DAE" w:rsidRDefault="007A4DAE" w:rsidP="007A4DAE">
      <w:pPr>
        <w:spacing w:line="0" w:lineRule="atLeast"/>
        <w:rPr>
          <w:rFonts w:eastAsia="Calibri"/>
          <w:bCs/>
        </w:rPr>
      </w:pPr>
      <w:r w:rsidRPr="007A4DAE">
        <w:rPr>
          <w:rFonts w:eastAsia="Calibri"/>
          <w:bCs/>
        </w:rPr>
        <w:t xml:space="preserve">The Bible still applies to our lives today. Some things never change. As you read through biblical history, you'll find out two ultimate truths: 1. God doesn't change, and 2. human nature doesn't change. Even though technology and society </w:t>
      </w:r>
      <w:proofErr w:type="gramStart"/>
      <w:r w:rsidRPr="007A4DAE">
        <w:rPr>
          <w:rFonts w:eastAsia="Calibri"/>
          <w:bCs/>
        </w:rPr>
        <w:t>has</w:t>
      </w:r>
      <w:proofErr w:type="gramEnd"/>
      <w:r w:rsidRPr="007A4DAE">
        <w:rPr>
          <w:rFonts w:eastAsia="Calibri"/>
          <w:bCs/>
        </w:rPr>
        <w:t xml:space="preserve"> evolved and fluctuated over the centuries, God's basic principles for how to live our lives still apply to us today.</w:t>
      </w:r>
    </w:p>
    <w:p w14:paraId="18C0AAA8" w14:textId="77777777" w:rsidR="007A4DAE" w:rsidRPr="007A4DAE" w:rsidRDefault="007A4DAE" w:rsidP="007A4DAE">
      <w:pPr>
        <w:rPr>
          <w:rFonts w:eastAsiaTheme="minorHAnsi"/>
          <w:b/>
          <w:bCs/>
          <w:color w:val="000000" w:themeColor="text1"/>
        </w:rPr>
      </w:pPr>
      <w:r w:rsidRPr="007A4DAE">
        <w:rPr>
          <w:rFonts w:eastAsiaTheme="minorHAnsi"/>
          <w:b/>
          <w:bCs/>
        </w:rPr>
        <w:t xml:space="preserve">September 06, 2026 </w:t>
      </w:r>
      <w:r w:rsidRPr="007A4DAE">
        <w:rPr>
          <w:rFonts w:eastAsiaTheme="minorHAnsi"/>
          <w:b/>
          <w:bCs/>
          <w:color w:val="000000" w:themeColor="text1"/>
        </w:rPr>
        <w:t>– 15</w:t>
      </w:r>
      <w:r w:rsidRPr="007A4DAE">
        <w:rPr>
          <w:rFonts w:eastAsiaTheme="minorHAnsi"/>
          <w:b/>
          <w:bCs/>
          <w:color w:val="000000" w:themeColor="text1"/>
          <w:vertAlign w:val="superscript"/>
        </w:rPr>
        <w:t>th</w:t>
      </w:r>
      <w:r w:rsidRPr="007A4DAE">
        <w:rPr>
          <w:rFonts w:eastAsiaTheme="minorHAnsi"/>
          <w:b/>
          <w:bCs/>
          <w:color w:val="000000" w:themeColor="text1"/>
        </w:rPr>
        <w:t xml:space="preserve"> Sunday after Pentecost</w:t>
      </w:r>
    </w:p>
    <w:p w14:paraId="325FB372" w14:textId="77777777" w:rsidR="007A4DAE" w:rsidRPr="007A4DAE" w:rsidRDefault="007A4DAE" w:rsidP="007A4DAE">
      <w:pPr>
        <w:rPr>
          <w:rFonts w:eastAsiaTheme="minorHAnsi"/>
        </w:rPr>
      </w:pPr>
      <w:r w:rsidRPr="007A4DAE">
        <w:rPr>
          <w:rFonts w:eastAsiaTheme="minorHAnsi"/>
        </w:rPr>
        <w:t>Matthew 18:15-20 - Exodus 12:1-14 and Psalm 149 - Ezekiel 33:7-11 and Psalm 119:33-40</w:t>
      </w:r>
    </w:p>
    <w:p w14:paraId="1C73E0AD" w14:textId="04EB8E8C" w:rsidR="007A4DAE" w:rsidRPr="007A4DAE" w:rsidRDefault="007A4DAE" w:rsidP="007A4DAE">
      <w:pPr>
        <w:rPr>
          <w:rFonts w:eastAsiaTheme="minorHAnsi"/>
        </w:rPr>
      </w:pPr>
      <w:r>
        <w:rPr>
          <w:rFonts w:eastAsiaTheme="minorHAnsi"/>
        </w:rPr>
        <w:t xml:space="preserve">                        </w:t>
      </w:r>
      <w:r w:rsidRPr="007A4DAE">
        <w:rPr>
          <w:rFonts w:eastAsiaTheme="minorHAnsi"/>
        </w:rPr>
        <w:t xml:space="preserve"> - Romans 13:8-14</w:t>
      </w:r>
    </w:p>
    <w:p w14:paraId="571FBE59" w14:textId="7ACE187C" w:rsidR="007A4DAE" w:rsidRDefault="007A4DAE" w:rsidP="00572B12">
      <w:pPr>
        <w:rPr>
          <w:rFonts w:eastAsiaTheme="minorHAnsi"/>
        </w:rPr>
      </w:pPr>
      <w:r>
        <w:rPr>
          <w:rFonts w:eastAsiaTheme="minorHAnsi"/>
          <w:noProof/>
        </w:rPr>
        <mc:AlternateContent>
          <mc:Choice Requires="wps">
            <w:drawing>
              <wp:anchor distT="0" distB="0" distL="114300" distR="114300" simplePos="0" relativeHeight="251660288" behindDoc="0" locked="0" layoutInCell="1" allowOverlap="1" wp14:anchorId="1435890F" wp14:editId="09370C6F">
                <wp:simplePos x="0" y="0"/>
                <wp:positionH relativeFrom="column">
                  <wp:posOffset>1760220</wp:posOffset>
                </wp:positionH>
                <wp:positionV relativeFrom="paragraph">
                  <wp:posOffset>69215</wp:posOffset>
                </wp:positionV>
                <wp:extent cx="3577590" cy="0"/>
                <wp:effectExtent l="0" t="0" r="0" b="0"/>
                <wp:wrapNone/>
                <wp:docPr id="1173361053" name="Straight Connector 2"/>
                <wp:cNvGraphicFramePr/>
                <a:graphic xmlns:a="http://schemas.openxmlformats.org/drawingml/2006/main">
                  <a:graphicData uri="http://schemas.microsoft.com/office/word/2010/wordprocessingShape">
                    <wps:wsp>
                      <wps:cNvCnPr/>
                      <wps:spPr>
                        <a:xfrm>
                          <a:off x="0" y="0"/>
                          <a:ext cx="357759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98ED21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8.6pt,5.45pt" to="420.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" strokecolor="#4472c4" strokeweight=".5pt">
                <v:stroke joinstyle="miter"/>
              </v:line>
            </w:pict>
          </mc:Fallback>
        </mc:AlternateContent>
      </w:r>
    </w:p>
    <w:p w14:paraId="2459892D" w14:textId="346DC2DB" w:rsidR="007A4DAE" w:rsidRPr="007A4DAE" w:rsidRDefault="007A4DAE" w:rsidP="007A4DAE">
      <w:pPr>
        <w:rPr>
          <w:rFonts w:eastAsia="Calibri"/>
          <w:i/>
          <w:iCs/>
        </w:rPr>
      </w:pPr>
    </w:p>
    <w:p w14:paraId="19F03F85" w14:textId="71D916C9" w:rsidR="007A4DAE" w:rsidRPr="007A4DAE" w:rsidRDefault="007A4DAE" w:rsidP="007A4DAE">
      <w:pPr>
        <w:rPr>
          <w:rFonts w:eastAsia="Times New Roman" w:cs="Times New Roman"/>
          <w:b/>
        </w:rPr>
      </w:pPr>
      <w:r w:rsidRPr="007A4DAE">
        <w:rPr>
          <w:rFonts w:eastAsia="Calibri"/>
          <w:noProof/>
        </w:rPr>
        <w:drawing>
          <wp:anchor distT="0" distB="0" distL="114300" distR="114300" simplePos="0" relativeHeight="251667456" behindDoc="0" locked="0" layoutInCell="1" allowOverlap="1" wp14:anchorId="00418CC4" wp14:editId="4D702CF9">
            <wp:simplePos x="0" y="0"/>
            <wp:positionH relativeFrom="column">
              <wp:posOffset>57150</wp:posOffset>
            </wp:positionH>
            <wp:positionV relativeFrom="paragraph">
              <wp:posOffset>8890</wp:posOffset>
            </wp:positionV>
            <wp:extent cx="1104900" cy="1340485"/>
            <wp:effectExtent l="0" t="0" r="0" b="0"/>
            <wp:wrapSquare wrapText="bothSides"/>
            <wp:docPr id="851255039" name="Picture 9"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55039" name="Picture 9" descr="A colorful text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900" cy="1340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17F53" w14:textId="77777777" w:rsidR="007A4DAE" w:rsidRPr="007A4DAE" w:rsidRDefault="007A4DAE" w:rsidP="007A4DAE">
      <w:pPr>
        <w:jc w:val="center"/>
        <w:rPr>
          <w:rFonts w:eastAsia="Times New Roman" w:cs="Times New Roman"/>
          <w:b/>
          <w:i/>
        </w:rPr>
      </w:pPr>
      <w:r w:rsidRPr="007A4DAE">
        <w:rPr>
          <w:rFonts w:eastAsia="Times New Roman" w:cs="Times New Roman"/>
          <w:b/>
        </w:rPr>
        <w:t xml:space="preserve">Joys &amp; Concerns:  Keep those prayers going and thank God for His answers! To add a prayer request or share </w:t>
      </w:r>
      <w:proofErr w:type="gramStart"/>
      <w:r w:rsidRPr="007A4DAE">
        <w:rPr>
          <w:rFonts w:eastAsia="Times New Roman" w:cs="Times New Roman"/>
          <w:b/>
        </w:rPr>
        <w:t>a joy</w:t>
      </w:r>
      <w:proofErr w:type="gramEnd"/>
      <w:r w:rsidRPr="007A4DAE">
        <w:rPr>
          <w:rFonts w:eastAsia="Times New Roman" w:cs="Times New Roman"/>
          <w:b/>
        </w:rPr>
        <w:t>,</w:t>
      </w:r>
    </w:p>
    <w:p w14:paraId="0A3E5ADD" w14:textId="77777777" w:rsidR="007A4DAE" w:rsidRPr="007A4DAE" w:rsidRDefault="007A4DAE" w:rsidP="007A4DAE">
      <w:pPr>
        <w:jc w:val="center"/>
        <w:rPr>
          <w:rFonts w:eastAsia="Times New Roman" w:cs="Times New Roman"/>
          <w:b/>
          <w:i/>
        </w:rPr>
      </w:pPr>
      <w:proofErr w:type="gramStart"/>
      <w:r w:rsidRPr="007A4DAE">
        <w:rPr>
          <w:rFonts w:eastAsia="Times New Roman" w:cs="Times New Roman"/>
          <w:b/>
          <w:i/>
        </w:rPr>
        <w:t>please</w:t>
      </w:r>
      <w:proofErr w:type="gramEnd"/>
      <w:r w:rsidRPr="007A4DAE">
        <w:rPr>
          <w:rFonts w:eastAsia="Times New Roman" w:cs="Times New Roman"/>
          <w:b/>
          <w:i/>
        </w:rPr>
        <w:t xml:space="preserve"> call or text Sue Creevey 267-847-6029</w:t>
      </w:r>
    </w:p>
    <w:p w14:paraId="15307D3F" w14:textId="77777777" w:rsidR="007A4DAE" w:rsidRPr="007A4DAE" w:rsidRDefault="007A4DAE" w:rsidP="007A4DAE">
      <w:pPr>
        <w:rPr>
          <w:rFonts w:eastAsia="Calibri"/>
        </w:rPr>
      </w:pPr>
      <w:r w:rsidRPr="007A4DAE">
        <w:rPr>
          <w:rFonts w:eastAsia="Calibri"/>
        </w:rPr>
        <w:t xml:space="preserve">Praying for others gets our focus </w:t>
      </w:r>
      <w:proofErr w:type="gramStart"/>
      <w:r w:rsidRPr="007A4DAE">
        <w:rPr>
          <w:rFonts w:eastAsia="Calibri"/>
        </w:rPr>
        <w:t>off of</w:t>
      </w:r>
      <w:proofErr w:type="gramEnd"/>
      <w:r w:rsidRPr="007A4DAE">
        <w:rPr>
          <w:rFonts w:eastAsia="Calibri"/>
        </w:rPr>
        <w:t xml:space="preserve"> ourselves and onto the needs around us. As we “carry each other’s burdens,” we “will fulfill the law of Christ”.  Begin praying for others today and help to build up the body of Christ.</w:t>
      </w:r>
    </w:p>
    <w:p w14:paraId="0AF0ACEB" w14:textId="77777777" w:rsidR="00572B12" w:rsidRDefault="00572B12" w:rsidP="00572B12">
      <w:pPr>
        <w:rPr>
          <w:rFonts w:eastAsia="Calibri"/>
        </w:rPr>
      </w:pPr>
    </w:p>
    <w:p w14:paraId="4E265EC1" w14:textId="10C7DC3E" w:rsidR="00572B12" w:rsidRDefault="00572B12" w:rsidP="00572B12">
      <w:pPr>
        <w:shd w:val="clear" w:color="auto" w:fill="FFFFFF"/>
        <w:rPr>
          <w:rFonts w:eastAsia="Times New Roman"/>
          <w:b/>
          <w:bCs/>
          <w:color w:val="222222"/>
          <w:u w:val="single"/>
        </w:rPr>
      </w:pPr>
      <w:r w:rsidRPr="00733C79">
        <w:rPr>
          <w:rFonts w:eastAsia="Times New Roman"/>
          <w:b/>
          <w:bCs/>
          <w:color w:val="222222"/>
          <w:u w:val="single"/>
        </w:rPr>
        <w:t xml:space="preserve">Prayer Requests </w:t>
      </w:r>
      <w:proofErr w:type="gramStart"/>
      <w:r w:rsidRPr="00733C79">
        <w:rPr>
          <w:rFonts w:eastAsia="Times New Roman"/>
          <w:b/>
          <w:bCs/>
          <w:color w:val="222222"/>
          <w:u w:val="single"/>
        </w:rPr>
        <w:t>from</w:t>
      </w:r>
      <w:proofErr w:type="gramEnd"/>
      <w:r w:rsidRPr="00733C79">
        <w:rPr>
          <w:rFonts w:eastAsia="Times New Roman"/>
          <w:b/>
          <w:bCs/>
          <w:color w:val="222222"/>
          <w:u w:val="single"/>
        </w:rPr>
        <w:t xml:space="preserve"> </w:t>
      </w:r>
      <w:r>
        <w:rPr>
          <w:rFonts w:eastAsia="Times New Roman"/>
          <w:b/>
          <w:bCs/>
          <w:color w:val="222222"/>
          <w:u w:val="single"/>
        </w:rPr>
        <w:t xml:space="preserve">August </w:t>
      </w:r>
      <w:r w:rsidR="007A4DAE">
        <w:rPr>
          <w:rFonts w:eastAsia="Times New Roman"/>
          <w:b/>
          <w:bCs/>
          <w:color w:val="222222"/>
          <w:u w:val="single"/>
        </w:rPr>
        <w:t>23</w:t>
      </w:r>
      <w:r w:rsidR="007A4DAE" w:rsidRPr="007A4DAE">
        <w:rPr>
          <w:rFonts w:eastAsia="Times New Roman"/>
          <w:b/>
          <w:bCs/>
          <w:color w:val="222222"/>
          <w:u w:val="single"/>
          <w:vertAlign w:val="superscript"/>
        </w:rPr>
        <w:t>RD</w:t>
      </w:r>
      <w:r w:rsidR="007A4DAE">
        <w:rPr>
          <w:rFonts w:eastAsia="Times New Roman"/>
          <w:b/>
          <w:bCs/>
          <w:color w:val="222222"/>
          <w:u w:val="single"/>
        </w:rPr>
        <w:t xml:space="preserve"> </w:t>
      </w:r>
    </w:p>
    <w:p w14:paraId="01DD82CD" w14:textId="77777777" w:rsidR="007A4DAE" w:rsidRPr="007A4DAE" w:rsidRDefault="007A4DAE" w:rsidP="007A4DAE">
      <w:pPr>
        <w:shd w:val="clear" w:color="auto" w:fill="FFFFFF"/>
        <w:rPr>
          <w:rFonts w:eastAsia="Times New Roman"/>
          <w:color w:val="222222"/>
        </w:rPr>
      </w:pPr>
      <w:r w:rsidRPr="007A4DAE">
        <w:rPr>
          <w:rFonts w:eastAsia="Times New Roman"/>
          <w:color w:val="222222"/>
        </w:rPr>
        <w:t>Kass Greenlaw has successful surgery this week and is doing well.  Prayers for healing and recovery.</w:t>
      </w:r>
    </w:p>
    <w:p w14:paraId="29EF9611" w14:textId="77777777" w:rsidR="007A4DAE" w:rsidRPr="007A4DAE" w:rsidRDefault="007A4DAE" w:rsidP="007A4DAE">
      <w:pPr>
        <w:shd w:val="clear" w:color="auto" w:fill="FFFFFF"/>
        <w:rPr>
          <w:rFonts w:eastAsia="Times New Roman"/>
          <w:color w:val="222222"/>
        </w:rPr>
      </w:pPr>
      <w:r w:rsidRPr="007A4DAE">
        <w:rPr>
          <w:rFonts w:eastAsia="Times New Roman"/>
          <w:color w:val="222222"/>
        </w:rPr>
        <w:t>Jean Bernard thanks God for all He does for him and his children.</w:t>
      </w:r>
    </w:p>
    <w:p w14:paraId="675CC85E" w14:textId="77777777" w:rsidR="007A4DAE" w:rsidRPr="007A4DAE" w:rsidRDefault="007A4DAE" w:rsidP="007A4DAE">
      <w:pPr>
        <w:shd w:val="clear" w:color="auto" w:fill="FFFFFF"/>
        <w:rPr>
          <w:rFonts w:eastAsia="Times New Roman"/>
          <w:color w:val="222222"/>
        </w:rPr>
      </w:pPr>
      <w:r w:rsidRPr="007A4DAE">
        <w:rPr>
          <w:rFonts w:eastAsia="Times New Roman"/>
          <w:color w:val="222222"/>
        </w:rPr>
        <w:t>Linda Sutton is thankful that her surgery went well on Friday, and that Darryl &amp; Marcus are doing well in Maine.</w:t>
      </w:r>
    </w:p>
    <w:p w14:paraId="6D7FA5D9" w14:textId="77777777" w:rsidR="007A4DAE" w:rsidRPr="007A4DAE" w:rsidRDefault="007A4DAE" w:rsidP="007A4DAE">
      <w:pPr>
        <w:shd w:val="clear" w:color="auto" w:fill="FFFFFF"/>
        <w:rPr>
          <w:rFonts w:eastAsia="Times New Roman"/>
          <w:color w:val="222222"/>
        </w:rPr>
      </w:pPr>
      <w:r w:rsidRPr="007A4DAE">
        <w:rPr>
          <w:rFonts w:eastAsia="Times New Roman"/>
          <w:color w:val="222222"/>
        </w:rPr>
        <w:t>Prayers for recovery and healing for Mike McGovern.</w:t>
      </w:r>
    </w:p>
    <w:p w14:paraId="144B3936" w14:textId="550A5EA8" w:rsidR="00572B12" w:rsidRPr="007A4DAE" w:rsidRDefault="007A4DAE" w:rsidP="007A4DAE">
      <w:pPr>
        <w:shd w:val="clear" w:color="auto" w:fill="FFFFFF"/>
        <w:rPr>
          <w:rFonts w:eastAsia="Times New Roman"/>
          <w:color w:val="222222"/>
        </w:rPr>
      </w:pPr>
      <w:r w:rsidRPr="007A4DAE">
        <w:rPr>
          <w:rFonts w:eastAsia="Times New Roman"/>
          <w:color w:val="222222"/>
        </w:rPr>
        <w:t>Prayers for Taiwo Hassan, a Nigerian actor who is very sick, for God to take control of his sickness.</w:t>
      </w:r>
    </w:p>
    <w:p w14:paraId="24DE906E" w14:textId="77777777" w:rsidR="00572B12" w:rsidRPr="00BA2AD5" w:rsidRDefault="00572B12" w:rsidP="00572B12">
      <w:pPr>
        <w:shd w:val="clear" w:color="auto" w:fill="FFFFFF"/>
        <w:rPr>
          <w:rFonts w:eastAsia="Times New Roman"/>
          <w:b/>
          <w:bCs/>
          <w:color w:val="222222"/>
        </w:rPr>
      </w:pPr>
      <w:r w:rsidRPr="00BA2AD5">
        <w:rPr>
          <w:rFonts w:eastAsia="Times New Roman"/>
          <w:b/>
          <w:bCs/>
          <w:color w:val="222222"/>
        </w:rPr>
        <w:t xml:space="preserve">Continuing Prayers for:  </w:t>
      </w:r>
    </w:p>
    <w:p w14:paraId="09578E34" w14:textId="77777777" w:rsidR="00572B12" w:rsidRDefault="00572B12" w:rsidP="00572B12">
      <w:pPr>
        <w:shd w:val="clear" w:color="auto" w:fill="FFFFFF"/>
        <w:rPr>
          <w:rFonts w:eastAsia="Times New Roman"/>
          <w:color w:val="222222"/>
        </w:rPr>
      </w:pPr>
      <w:r w:rsidRPr="00BA2AD5">
        <w:rPr>
          <w:rFonts w:eastAsia="Times New Roman"/>
          <w:color w:val="222222"/>
        </w:rPr>
        <w:t xml:space="preserve">Martha &amp; Wondor Korto     Sheryl Duke   David &amp; Esther Clinton    Amber Sarkar      Tracey &amp; Bill Lewis             Pastor Lori    </w:t>
      </w:r>
      <w:proofErr w:type="spellStart"/>
      <w:r w:rsidRPr="00BA2AD5">
        <w:rPr>
          <w:rFonts w:eastAsia="Times New Roman"/>
          <w:color w:val="222222"/>
        </w:rPr>
        <w:t>Lori</w:t>
      </w:r>
      <w:proofErr w:type="spellEnd"/>
      <w:r w:rsidRPr="00BA2AD5">
        <w:rPr>
          <w:rFonts w:eastAsia="Times New Roman"/>
          <w:color w:val="222222"/>
        </w:rPr>
        <w:t xml:space="preserve"> Rovevelli   Robert Smith   Walter Rininsland (Joan Pott's </w:t>
      </w:r>
      <w:proofErr w:type="gramStart"/>
      <w:r w:rsidRPr="00BA2AD5">
        <w:rPr>
          <w:rFonts w:eastAsia="Times New Roman"/>
          <w:color w:val="222222"/>
        </w:rPr>
        <w:t xml:space="preserve">Dad)   </w:t>
      </w:r>
      <w:proofErr w:type="gramEnd"/>
      <w:r w:rsidRPr="00BA2AD5">
        <w:rPr>
          <w:rFonts w:eastAsia="Times New Roman"/>
          <w:color w:val="222222"/>
        </w:rPr>
        <w:t xml:space="preserve">     Crescentville UMC</w:t>
      </w:r>
    </w:p>
    <w:p w14:paraId="7EF703E1" w14:textId="77777777" w:rsidR="00572B12" w:rsidRPr="00BA2AD5" w:rsidRDefault="00572B12" w:rsidP="00572B12">
      <w:pPr>
        <w:shd w:val="clear" w:color="auto" w:fill="FFFFFF"/>
        <w:rPr>
          <w:rFonts w:eastAsia="Times New Roman"/>
          <w:color w:val="222222"/>
        </w:rPr>
      </w:pPr>
      <w:r>
        <w:rPr>
          <w:rFonts w:eastAsia="Times New Roman"/>
          <w:color w:val="222222"/>
        </w:rPr>
        <w:t>Kass Greenlaw</w:t>
      </w:r>
    </w:p>
    <w:p w14:paraId="655CC845" w14:textId="77777777" w:rsidR="00572B12" w:rsidRPr="00BA2AD5" w:rsidRDefault="00572B12" w:rsidP="00572B12">
      <w:pPr>
        <w:shd w:val="clear" w:color="auto" w:fill="FFFFFF"/>
        <w:rPr>
          <w:rFonts w:eastAsia="Times New Roman"/>
          <w:color w:val="222222"/>
        </w:rPr>
      </w:pPr>
      <w:r w:rsidRPr="00BA2AD5">
        <w:rPr>
          <w:rFonts w:eastAsia="Times New Roman"/>
          <w:color w:val="222222"/>
        </w:rPr>
        <w:t xml:space="preserve">Prayers for those living with constant pain and other ailments.   </w:t>
      </w:r>
    </w:p>
    <w:p w14:paraId="337BF0E2" w14:textId="77777777" w:rsidR="00572B12" w:rsidRPr="00BA2AD5" w:rsidRDefault="00572B12" w:rsidP="00572B12">
      <w:pPr>
        <w:shd w:val="clear" w:color="auto" w:fill="FFFFFF"/>
        <w:rPr>
          <w:rFonts w:eastAsia="Times New Roman"/>
          <w:color w:val="222222"/>
        </w:rPr>
      </w:pPr>
      <w:r w:rsidRPr="00BA2AD5">
        <w:rPr>
          <w:rFonts w:eastAsia="Times New Roman"/>
          <w:color w:val="222222"/>
        </w:rPr>
        <w:t>For those who are sick, and those that grieve.  For those who live in war zones and poverty.</w:t>
      </w:r>
    </w:p>
    <w:p w14:paraId="34D4E492" w14:textId="77777777" w:rsidR="00572B12" w:rsidRPr="00BA2AD5" w:rsidRDefault="00572B12" w:rsidP="00572B12">
      <w:pPr>
        <w:shd w:val="clear" w:color="auto" w:fill="FFFFFF"/>
        <w:rPr>
          <w:rFonts w:eastAsia="Times New Roman"/>
          <w:b/>
          <w:bCs/>
          <w:color w:val="222222"/>
          <w:sz w:val="8"/>
          <w:szCs w:val="8"/>
        </w:rPr>
      </w:pPr>
    </w:p>
    <w:p w14:paraId="6651800A" w14:textId="77777777" w:rsidR="00572B12" w:rsidRPr="00BA2AD5" w:rsidRDefault="00572B12" w:rsidP="00572B12">
      <w:pPr>
        <w:shd w:val="clear" w:color="auto" w:fill="FFFFFF"/>
        <w:rPr>
          <w:rFonts w:eastAsia="Times New Roman"/>
          <w:b/>
          <w:bCs/>
          <w:color w:val="222222"/>
        </w:rPr>
      </w:pPr>
      <w:r w:rsidRPr="00BA2AD5">
        <w:rPr>
          <w:rFonts w:eastAsia="Times New Roman"/>
          <w:b/>
          <w:bCs/>
          <w:color w:val="222222"/>
        </w:rPr>
        <w:lastRenderedPageBreak/>
        <w:t>For families, especially:</w:t>
      </w:r>
    </w:p>
    <w:p w14:paraId="5FA9F904" w14:textId="77777777" w:rsidR="00572B12" w:rsidRPr="00BA2AD5" w:rsidRDefault="00572B12" w:rsidP="00572B12">
      <w:pPr>
        <w:shd w:val="clear" w:color="auto" w:fill="FFFFFF"/>
        <w:rPr>
          <w:rFonts w:eastAsia="Times New Roman"/>
          <w:color w:val="222222"/>
        </w:rPr>
      </w:pPr>
      <w:r w:rsidRPr="00BA2AD5">
        <w:rPr>
          <w:rFonts w:eastAsia="Times New Roman"/>
          <w:color w:val="222222"/>
        </w:rPr>
        <w:t xml:space="preserve">Zilpha and James Browne, The Stefanescu, Mc Manus, Salvadore, and Didirea Families, Jean Bernard and family, The Spotts Family, Bresnan Family   </w:t>
      </w:r>
    </w:p>
    <w:p w14:paraId="16C2F22F" w14:textId="77777777" w:rsidR="00572B12" w:rsidRPr="00BA2AD5" w:rsidRDefault="00572B12" w:rsidP="00572B12">
      <w:pPr>
        <w:shd w:val="clear" w:color="auto" w:fill="FFFFFF"/>
        <w:rPr>
          <w:rFonts w:eastAsia="Times New Roman"/>
          <w:b/>
          <w:bCs/>
          <w:color w:val="222222"/>
          <w:sz w:val="8"/>
          <w:szCs w:val="8"/>
        </w:rPr>
      </w:pPr>
    </w:p>
    <w:p w14:paraId="4FD1C5D9" w14:textId="77777777" w:rsidR="00572B12" w:rsidRPr="00BA2AD5" w:rsidRDefault="00572B12" w:rsidP="00572B12">
      <w:pPr>
        <w:shd w:val="clear" w:color="auto" w:fill="FFFFFF"/>
        <w:rPr>
          <w:rFonts w:eastAsia="Times New Roman"/>
          <w:b/>
          <w:bCs/>
          <w:color w:val="222222"/>
        </w:rPr>
      </w:pPr>
      <w:r w:rsidRPr="00BA2AD5">
        <w:rPr>
          <w:rFonts w:eastAsia="Times New Roman"/>
          <w:b/>
          <w:bCs/>
          <w:color w:val="222222"/>
        </w:rPr>
        <w:t xml:space="preserve">For an end to violence, for peace and stability                                         </w:t>
      </w:r>
    </w:p>
    <w:p w14:paraId="3D9FE854" w14:textId="77777777" w:rsidR="00572B12" w:rsidRPr="00BA2AD5" w:rsidRDefault="00572B12" w:rsidP="00572B12">
      <w:pPr>
        <w:shd w:val="clear" w:color="auto" w:fill="FFFFFF"/>
        <w:rPr>
          <w:rFonts w:eastAsia="Times New Roman"/>
          <w:color w:val="222222"/>
        </w:rPr>
      </w:pPr>
      <w:r w:rsidRPr="00BA2AD5">
        <w:rPr>
          <w:rFonts w:eastAsia="Times New Roman"/>
          <w:color w:val="222222"/>
        </w:rPr>
        <w:t xml:space="preserve">Philadelphia, especially our community     -   Sierra Leone, Africa    </w:t>
      </w:r>
    </w:p>
    <w:p w14:paraId="3AA0B7D5" w14:textId="77777777" w:rsidR="00572B12" w:rsidRPr="00BA2AD5" w:rsidRDefault="00572B12" w:rsidP="00572B12">
      <w:pPr>
        <w:shd w:val="clear" w:color="auto" w:fill="FFFFFF"/>
        <w:rPr>
          <w:rFonts w:eastAsia="Times New Roman"/>
          <w:color w:val="222222"/>
        </w:rPr>
      </w:pPr>
      <w:r w:rsidRPr="00BA2AD5">
        <w:rPr>
          <w:rFonts w:eastAsia="Times New Roman"/>
          <w:color w:val="222222"/>
        </w:rPr>
        <w:t xml:space="preserve">Haiti   -    Israel and Hamas   -   Ukraine and Russia </w:t>
      </w:r>
    </w:p>
    <w:p w14:paraId="42B92DA3" w14:textId="77777777" w:rsidR="00572B12" w:rsidRPr="00BA2AD5" w:rsidRDefault="00572B12" w:rsidP="00572B12">
      <w:pPr>
        <w:shd w:val="clear" w:color="auto" w:fill="FFFFFF"/>
        <w:rPr>
          <w:rFonts w:eastAsia="Times New Roman"/>
          <w:b/>
          <w:bCs/>
          <w:color w:val="222222"/>
          <w:sz w:val="8"/>
          <w:szCs w:val="8"/>
        </w:rPr>
      </w:pPr>
    </w:p>
    <w:p w14:paraId="55189616" w14:textId="77777777" w:rsidR="00572B12" w:rsidRPr="00BA2AD5" w:rsidRDefault="00572B12" w:rsidP="00572B12">
      <w:pPr>
        <w:shd w:val="clear" w:color="auto" w:fill="FFFFFF"/>
        <w:rPr>
          <w:rFonts w:eastAsia="Times New Roman"/>
          <w:color w:val="222222"/>
        </w:rPr>
      </w:pPr>
      <w:r w:rsidRPr="00BA2AD5">
        <w:rPr>
          <w:rFonts w:eastAsia="Times New Roman"/>
          <w:b/>
          <w:bCs/>
          <w:color w:val="222222"/>
        </w:rPr>
        <w:t>Please praise and pray for our youth – they are the future of our church!</w:t>
      </w:r>
      <w:r w:rsidRPr="00BA2AD5">
        <w:rPr>
          <w:rFonts w:eastAsia="Times New Roman"/>
          <w:color w:val="222222"/>
        </w:rPr>
        <w:t xml:space="preserve">    </w:t>
      </w:r>
    </w:p>
    <w:p w14:paraId="2B42BBF6" w14:textId="77777777" w:rsidR="00572B12" w:rsidRDefault="00572B12" w:rsidP="00572B12">
      <w:pPr>
        <w:rPr>
          <w:rFonts w:eastAsiaTheme="minorHAnsi"/>
          <w:b/>
          <w:bCs/>
        </w:rPr>
      </w:pPr>
    </w:p>
    <w:p w14:paraId="3A318A69" w14:textId="77777777" w:rsidR="00572B12" w:rsidRPr="00B4553D" w:rsidRDefault="00572B12" w:rsidP="00572B12">
      <w:pPr>
        <w:rPr>
          <w:rFonts w:eastAsia="Aptos" w:cs="Times New Roman"/>
          <w:b/>
          <w:bCs/>
          <w:i/>
          <w:iCs/>
          <w:kern w:val="2"/>
          <w:sz w:val="28"/>
          <w:szCs w:val="28"/>
          <w:u w:val="single"/>
          <w14:ligatures w14:val="standardContextual"/>
        </w:rPr>
      </w:pPr>
      <w:r w:rsidRPr="00B4553D">
        <w:rPr>
          <w:rFonts w:eastAsiaTheme="minorHAnsi" w:cstheme="minorBidi"/>
          <w:b/>
          <w:bCs/>
          <w:i/>
          <w:iCs/>
          <w:sz w:val="28"/>
          <w:szCs w:val="28"/>
          <w:u w:val="single"/>
        </w:rPr>
        <w:t>UPCOMING EVENTS</w:t>
      </w:r>
    </w:p>
    <w:p w14:paraId="1997A0E9" w14:textId="77777777" w:rsidR="00572B12" w:rsidRPr="002F3140" w:rsidRDefault="00572B12" w:rsidP="00572B12">
      <w:pPr>
        <w:rPr>
          <w:rFonts w:eastAsia="Aptos" w:cs="Times New Roman"/>
          <w:kern w:val="2"/>
          <w:sz w:val="12"/>
          <w:szCs w:val="12"/>
          <w14:ligatures w14:val="standardContextual"/>
        </w:rPr>
      </w:pPr>
    </w:p>
    <w:p w14:paraId="6904B80D" w14:textId="0ACF1B8B" w:rsidR="00572B12" w:rsidRDefault="007A4DAE" w:rsidP="00572B12">
      <w:pPr>
        <w:rPr>
          <w:rFonts w:eastAsia="Aptos" w:cs="Times New Roman"/>
          <w:b/>
          <w:bCs/>
          <w:kern w:val="2"/>
          <w:sz w:val="28"/>
          <w:szCs w:val="28"/>
          <w:u w:val="single"/>
          <w14:ligatures w14:val="standardContextual"/>
        </w:rPr>
      </w:pPr>
      <w:r>
        <w:rPr>
          <w:rFonts w:eastAsia="Aptos" w:cs="Times New Roman"/>
          <w:b/>
          <w:bCs/>
          <w:kern w:val="2"/>
          <w:sz w:val="28"/>
          <w:szCs w:val="28"/>
          <w:u w:val="single"/>
          <w14:ligatures w14:val="standardContextual"/>
        </w:rPr>
        <w:t xml:space="preserve">TODAY!    </w:t>
      </w:r>
    </w:p>
    <w:p w14:paraId="6F95188F" w14:textId="11B45B11" w:rsidR="007A4DAE" w:rsidRPr="00B4553D" w:rsidRDefault="009B4DCD" w:rsidP="00572B12">
      <w:pPr>
        <w:rPr>
          <w:rFonts w:eastAsia="Aptos" w:cs="Times New Roman"/>
          <w:b/>
          <w:bCs/>
          <w:kern w:val="2"/>
          <w:sz w:val="28"/>
          <w:szCs w:val="28"/>
          <w:u w:val="single"/>
          <w14:ligatures w14:val="standardContextual"/>
        </w:rPr>
      </w:pPr>
      <w:r>
        <w:rPr>
          <w:rFonts w:eastAsia="Aptos" w:cs="Times New Roman"/>
          <w:noProof/>
          <w:kern w:val="2"/>
          <w:sz w:val="28"/>
          <w:szCs w:val="28"/>
          <w14:ligatures w14:val="standardContextual"/>
        </w:rPr>
        <w:drawing>
          <wp:anchor distT="0" distB="0" distL="114300" distR="114300" simplePos="0" relativeHeight="251668480" behindDoc="0" locked="0" layoutInCell="1" allowOverlap="1" wp14:anchorId="0FD6D142" wp14:editId="739BFABE">
            <wp:simplePos x="0" y="0"/>
            <wp:positionH relativeFrom="column">
              <wp:posOffset>0</wp:posOffset>
            </wp:positionH>
            <wp:positionV relativeFrom="paragraph">
              <wp:posOffset>57785</wp:posOffset>
            </wp:positionV>
            <wp:extent cx="1856105" cy="520700"/>
            <wp:effectExtent l="0" t="0" r="0" b="0"/>
            <wp:wrapSquare wrapText="right"/>
            <wp:docPr id="3756410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6105" cy="520700"/>
                    </a:xfrm>
                    <a:prstGeom prst="rect">
                      <a:avLst/>
                    </a:prstGeom>
                    <a:noFill/>
                  </pic:spPr>
                </pic:pic>
              </a:graphicData>
            </a:graphic>
            <wp14:sizeRelH relativeFrom="margin">
              <wp14:pctWidth>0</wp14:pctWidth>
            </wp14:sizeRelH>
            <wp14:sizeRelV relativeFrom="margin">
              <wp14:pctHeight>0</wp14:pctHeight>
            </wp14:sizeRelV>
          </wp:anchor>
        </w:drawing>
      </w:r>
    </w:p>
    <w:p w14:paraId="3E7806C0" w14:textId="7D32675D" w:rsidR="009B4DCD" w:rsidRPr="00572B12" w:rsidRDefault="009B4DCD" w:rsidP="009B4DCD">
      <w:pPr>
        <w:widowControl w:val="0"/>
        <w:tabs>
          <w:tab w:val="right" w:pos="6480"/>
        </w:tabs>
        <w:rPr>
          <w:color w:val="000000"/>
        </w:rPr>
      </w:pPr>
      <w:r w:rsidRPr="009B4DCD">
        <w:rPr>
          <w:color w:val="000000"/>
        </w:rPr>
        <w:t xml:space="preserve"> </w:t>
      </w:r>
      <w:proofErr w:type="gramStart"/>
      <w:r>
        <w:rPr>
          <w:color w:val="000000"/>
        </w:rPr>
        <w:t>Blessing</w:t>
      </w:r>
      <w:proofErr w:type="gramEnd"/>
      <w:r>
        <w:rPr>
          <w:color w:val="000000"/>
        </w:rPr>
        <w:t xml:space="preserve"> </w:t>
      </w:r>
      <w:proofErr w:type="gramStart"/>
      <w:r>
        <w:rPr>
          <w:color w:val="000000"/>
        </w:rPr>
        <w:t>of</w:t>
      </w:r>
      <w:proofErr w:type="gramEnd"/>
      <w:r>
        <w:rPr>
          <w:color w:val="000000"/>
        </w:rPr>
        <w:t xml:space="preserve"> students, teachers and school workers.</w:t>
      </w:r>
    </w:p>
    <w:p w14:paraId="7B230709" w14:textId="1DA7BD2F" w:rsidR="007A4DAE" w:rsidRDefault="007A4DAE" w:rsidP="00572B12">
      <w:pPr>
        <w:rPr>
          <w:rFonts w:eastAsia="Aptos" w:cs="Times New Roman"/>
          <w:kern w:val="2"/>
          <w:sz w:val="28"/>
          <w:szCs w:val="28"/>
          <w14:ligatures w14:val="standardContextual"/>
        </w:rPr>
      </w:pPr>
    </w:p>
    <w:p w14:paraId="11824023" w14:textId="26D39309" w:rsidR="009B4DCD" w:rsidRDefault="009B4DCD" w:rsidP="00572B12">
      <w:pPr>
        <w:rPr>
          <w:rFonts w:eastAsia="Aptos" w:cs="Times New Roman"/>
          <w:kern w:val="2"/>
          <w:sz w:val="28"/>
          <w:szCs w:val="28"/>
          <w14:ligatures w14:val="standardContextual"/>
        </w:rPr>
      </w:pPr>
      <w:r>
        <w:rPr>
          <w:noProof/>
        </w:rPr>
        <w:drawing>
          <wp:anchor distT="0" distB="0" distL="114300" distR="114300" simplePos="0" relativeHeight="251669504" behindDoc="0" locked="0" layoutInCell="1" allowOverlap="1" wp14:anchorId="6F201581" wp14:editId="7AE6D85E">
            <wp:simplePos x="0" y="0"/>
            <wp:positionH relativeFrom="column">
              <wp:posOffset>0</wp:posOffset>
            </wp:positionH>
            <wp:positionV relativeFrom="paragraph">
              <wp:posOffset>207010</wp:posOffset>
            </wp:positionV>
            <wp:extent cx="1490345" cy="594360"/>
            <wp:effectExtent l="0" t="0" r="0" b="0"/>
            <wp:wrapSquare wrapText="right"/>
            <wp:docPr id="1175181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81686" name=""/>
                    <pic:cNvPicPr/>
                  </pic:nvPicPr>
                  <pic:blipFill>
                    <a:blip r:embed="rId14">
                      <a:extLst>
                        <a:ext uri="{28A0092B-C50C-407E-A947-70E740481C1C}">
                          <a14:useLocalDpi xmlns:a14="http://schemas.microsoft.com/office/drawing/2010/main" val="0"/>
                        </a:ext>
                      </a:extLst>
                    </a:blip>
                    <a:stretch>
                      <a:fillRect/>
                    </a:stretch>
                  </pic:blipFill>
                  <pic:spPr>
                    <a:xfrm>
                      <a:off x="0" y="0"/>
                      <a:ext cx="1490345" cy="594360"/>
                    </a:xfrm>
                    <a:prstGeom prst="rect">
                      <a:avLst/>
                    </a:prstGeom>
                  </pic:spPr>
                </pic:pic>
              </a:graphicData>
            </a:graphic>
            <wp14:sizeRelH relativeFrom="margin">
              <wp14:pctWidth>0</wp14:pctWidth>
            </wp14:sizeRelH>
            <wp14:sizeRelV relativeFrom="margin">
              <wp14:pctHeight>0</wp14:pctHeight>
            </wp14:sizeRelV>
          </wp:anchor>
        </w:drawing>
      </w:r>
    </w:p>
    <w:p w14:paraId="70C1D69C" w14:textId="1BA86912" w:rsidR="009B4DCD" w:rsidRDefault="00572B12" w:rsidP="00572B12">
      <w:pPr>
        <w:rPr>
          <w:rFonts w:eastAsia="Aptos" w:cs="Times New Roman"/>
          <w:kern w:val="2"/>
          <w:sz w:val="28"/>
          <w:szCs w:val="28"/>
          <w14:ligatures w14:val="standardContextual"/>
        </w:rPr>
      </w:pPr>
      <w:r w:rsidRPr="002F3140">
        <w:rPr>
          <w:rFonts w:eastAsia="Aptos" w:cs="Times New Roman"/>
          <w:kern w:val="2"/>
          <w:sz w:val="28"/>
          <w:szCs w:val="28"/>
          <w14:ligatures w14:val="standardContextual"/>
        </w:rPr>
        <w:t>Fall Kick Off (Celebration Sunday)</w:t>
      </w:r>
    </w:p>
    <w:p w14:paraId="7515A768" w14:textId="73B48E3E" w:rsidR="00572B12" w:rsidRPr="002F3140" w:rsidRDefault="00572B12" w:rsidP="00572B12">
      <w:pPr>
        <w:rPr>
          <w:rFonts w:eastAsia="Aptos" w:cs="Times New Roman"/>
          <w:kern w:val="2"/>
          <w:szCs w:val="22"/>
          <w14:ligatures w14:val="standardContextual"/>
        </w:rPr>
      </w:pPr>
      <w:proofErr w:type="gramStart"/>
      <w:r w:rsidRPr="009B4DCD">
        <w:rPr>
          <w:rFonts w:ascii="Lemon" w:eastAsia="Aptos" w:hAnsi="Lemon" w:cs="Times New Roman"/>
          <w:b/>
          <w:bCs/>
          <w:kern w:val="2"/>
          <w:sz w:val="32"/>
          <w:szCs w:val="32"/>
          <w14:ligatures w14:val="standardContextual"/>
        </w:rPr>
        <w:t>covered dish</w:t>
      </w:r>
      <w:proofErr w:type="gramEnd"/>
      <w:r w:rsidRPr="009B4DCD">
        <w:rPr>
          <w:rFonts w:ascii="Lemon" w:eastAsia="Aptos" w:hAnsi="Lemon" w:cs="Times New Roman"/>
          <w:b/>
          <w:bCs/>
          <w:kern w:val="2"/>
          <w:sz w:val="32"/>
          <w:szCs w:val="32"/>
          <w14:ligatures w14:val="standardContextual"/>
        </w:rPr>
        <w:t xml:space="preserve"> luncheon after worship</w:t>
      </w:r>
      <w:r w:rsidRPr="002F3140">
        <w:rPr>
          <w:rFonts w:eastAsia="Aptos" w:cs="Times New Roman"/>
          <w:kern w:val="2"/>
          <w:sz w:val="28"/>
          <w:szCs w:val="28"/>
          <w14:ligatures w14:val="standardContextual"/>
        </w:rPr>
        <w:t>.</w:t>
      </w:r>
    </w:p>
    <w:p w14:paraId="5AC43512" w14:textId="1782560F" w:rsidR="00572B12" w:rsidRDefault="009B4DCD" w:rsidP="00572B12">
      <w:pPr>
        <w:rPr>
          <w:rFonts w:eastAsia="Aptos" w:cs="Times New Roman"/>
          <w:bCs/>
          <w:kern w:val="2"/>
          <w:sz w:val="28"/>
          <w:szCs w:val="28"/>
          <w14:ligatures w14:val="standardContextual"/>
        </w:rPr>
      </w:pPr>
      <w:r w:rsidRPr="009B4DCD">
        <w:rPr>
          <w:rFonts w:eastAsia="Aptos" w:cs="Times New Roman"/>
          <w:bCs/>
          <w:kern w:val="2"/>
          <w:sz w:val="28"/>
          <w:szCs w:val="28"/>
          <w14:ligatures w14:val="standardContextual"/>
        </w:rPr>
        <w:t>All are welcome to join!</w:t>
      </w:r>
    </w:p>
    <w:p w14:paraId="6CC08EB2" w14:textId="055A1064" w:rsidR="009B4DCD" w:rsidRPr="009B4DCD" w:rsidRDefault="009B4DCD" w:rsidP="00572B12">
      <w:pPr>
        <w:rPr>
          <w:rFonts w:eastAsia="Aptos" w:cs="Times New Roman"/>
          <w:b/>
          <w:i/>
          <w:iCs/>
          <w:kern w:val="2"/>
          <w:sz w:val="28"/>
          <w:szCs w:val="28"/>
          <w14:ligatures w14:val="standardContextual"/>
        </w:rPr>
      </w:pPr>
      <w:r w:rsidRPr="009B4DCD">
        <w:rPr>
          <w:rFonts w:eastAsia="Aptos" w:cs="Times New Roman"/>
          <w:b/>
          <w:i/>
          <w:iCs/>
          <w:kern w:val="2"/>
          <w:sz w:val="28"/>
          <w:szCs w:val="28"/>
          <w14:ligatures w14:val="standardContextual"/>
        </w:rPr>
        <w:t>Last chance to purchase Summer Flea Market Items</w:t>
      </w:r>
    </w:p>
    <w:p w14:paraId="6FACA108" w14:textId="77777777" w:rsidR="009B4DCD" w:rsidRDefault="009B4DCD" w:rsidP="00572B12">
      <w:pPr>
        <w:rPr>
          <w:rFonts w:eastAsia="Aptos" w:cs="Times New Roman"/>
          <w:b/>
          <w:bCs/>
          <w:kern w:val="2"/>
          <w:sz w:val="28"/>
          <w:szCs w:val="28"/>
          <w:u w:val="single"/>
          <w14:ligatures w14:val="standardContextual"/>
        </w:rPr>
      </w:pPr>
    </w:p>
    <w:p w14:paraId="3434C9C8" w14:textId="03BC73A1" w:rsidR="00572B12" w:rsidRDefault="00572B12" w:rsidP="00572B12">
      <w:pPr>
        <w:rPr>
          <w:rFonts w:eastAsia="Aptos" w:cs="Times New Roman"/>
          <w:b/>
          <w:bCs/>
          <w:kern w:val="2"/>
          <w:sz w:val="28"/>
          <w:szCs w:val="28"/>
          <w:u w:val="single"/>
          <w14:ligatures w14:val="standardContextual"/>
        </w:rPr>
      </w:pPr>
      <w:r>
        <w:rPr>
          <w:rFonts w:eastAsia="Aptos" w:cs="Times New Roman"/>
          <w:b/>
          <w:bCs/>
          <w:kern w:val="2"/>
          <w:sz w:val="28"/>
          <w:szCs w:val="28"/>
          <w:u w:val="single"/>
          <w14:ligatures w14:val="standardContextual"/>
        </w:rPr>
        <w:t>SAVE THE DATE</w:t>
      </w:r>
    </w:p>
    <w:p w14:paraId="682DDA1E" w14:textId="021B9861" w:rsidR="00572B12" w:rsidRDefault="00572B12" w:rsidP="00572B12">
      <w:pPr>
        <w:rPr>
          <w:rFonts w:eastAsia="Aptos" w:cs="Times New Roman"/>
          <w:kern w:val="2"/>
          <w:szCs w:val="22"/>
          <w14:ligatures w14:val="standardContextual"/>
        </w:rPr>
      </w:pPr>
      <w:r>
        <w:rPr>
          <w:rFonts w:eastAsia="Aptos" w:cs="Times New Roman"/>
          <w:kern w:val="2"/>
          <w:sz w:val="28"/>
          <w:szCs w:val="28"/>
          <w14:ligatures w14:val="standardContextual"/>
        </w:rPr>
        <w:t>Crescentville Fall Flea Market</w:t>
      </w:r>
      <w:r w:rsidR="009B4DCD">
        <w:rPr>
          <w:rFonts w:eastAsia="Aptos" w:cs="Times New Roman"/>
          <w:kern w:val="2"/>
          <w:sz w:val="28"/>
          <w:szCs w:val="28"/>
          <w14:ligatures w14:val="standardContextual"/>
        </w:rPr>
        <w:t xml:space="preserve"> -</w:t>
      </w:r>
      <w:r>
        <w:rPr>
          <w:rFonts w:eastAsia="Aptos" w:cs="Times New Roman"/>
          <w:kern w:val="2"/>
          <w:sz w:val="28"/>
          <w:szCs w:val="28"/>
          <w14:ligatures w14:val="standardContextual"/>
        </w:rPr>
        <w:t xml:space="preserve"> October 24, 2026</w:t>
      </w:r>
    </w:p>
    <w:p w14:paraId="42159048" w14:textId="77777777" w:rsidR="00572B12" w:rsidRPr="00AF162E" w:rsidRDefault="00572B12" w:rsidP="00572B12">
      <w:pPr>
        <w:rPr>
          <w:rFonts w:eastAsia="Aptos" w:cs="Times New Roman"/>
          <w:bCs/>
          <w:kern w:val="2"/>
          <w:szCs w:val="22"/>
          <w14:ligatures w14:val="standardContextual"/>
        </w:rPr>
      </w:pPr>
    </w:p>
    <w:p w14:paraId="10E7A51E" w14:textId="77777777" w:rsidR="00572B12" w:rsidRDefault="00572B12" w:rsidP="00572B12">
      <w:pPr>
        <w:tabs>
          <w:tab w:val="left" w:pos="1440"/>
        </w:tabs>
        <w:spacing w:line="300" w:lineRule="auto"/>
        <w:rPr>
          <w:rFonts w:eastAsiaTheme="minorHAnsi" w:cstheme="minorBidi"/>
          <w:kern w:val="2"/>
          <w:szCs w:val="22"/>
          <w14:ligatures w14:val="standardContextual"/>
        </w:rPr>
      </w:pPr>
    </w:p>
    <w:p w14:paraId="7DD002E4" w14:textId="2F51F6BC" w:rsidR="00572B12" w:rsidRPr="00572B12" w:rsidRDefault="00572B12" w:rsidP="00572B12">
      <w:pPr>
        <w:tabs>
          <w:tab w:val="left" w:pos="1440"/>
        </w:tabs>
        <w:spacing w:line="300" w:lineRule="auto"/>
        <w:rPr>
          <w:rFonts w:eastAsiaTheme="minorHAnsi" w:cstheme="minorBidi"/>
          <w:kern w:val="2"/>
          <w:szCs w:val="22"/>
          <w14:ligatures w14:val="standardContextual"/>
        </w:rPr>
        <w:sectPr w:rsidR="00572B12" w:rsidRPr="00572B12" w:rsidSect="00F76982">
          <w:pgSz w:w="12240" w:h="15840" w:code="1"/>
          <w:pgMar w:top="360" w:right="360" w:bottom="360" w:left="360" w:header="720" w:footer="720" w:gutter="0"/>
          <w:cols w:space="720"/>
          <w:docGrid w:linePitch="360"/>
        </w:sectPr>
      </w:pPr>
    </w:p>
    <w:bookmarkEnd w:id="0"/>
    <w:bookmarkEnd w:id="1"/>
    <w:bookmarkEnd w:id="2"/>
    <w:bookmarkEnd w:id="3"/>
    <w:p w14:paraId="3DDD60F6" w14:textId="77777777" w:rsidR="009866E1" w:rsidRPr="007567C2" w:rsidRDefault="009866E1" w:rsidP="002D4C57">
      <w:pPr>
        <w:rPr>
          <w:b/>
          <w:color w:val="000000"/>
          <w:sz w:val="12"/>
          <w:szCs w:val="12"/>
        </w:rPr>
      </w:pPr>
    </w:p>
    <w:sectPr w:rsidR="009866E1" w:rsidRPr="007567C2" w:rsidSect="007F2C2C">
      <w:footerReference w:type="default" r:id="rId15"/>
      <w:pgSz w:w="12240" w:h="15840" w:code="1"/>
      <w:pgMar w:top="360" w:right="360" w:bottom="360" w:left="360"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A83D" w14:textId="77777777" w:rsidR="00F05609" w:rsidRDefault="00F05609">
      <w:r>
        <w:separator/>
      </w:r>
    </w:p>
  </w:endnote>
  <w:endnote w:type="continuationSeparator" w:id="0">
    <w:p w14:paraId="48D9DC62" w14:textId="77777777" w:rsidR="00F05609" w:rsidRDefault="00F05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Lemon">
    <w:panose1 w:val="02000000000000000000"/>
    <w:charset w:val="00"/>
    <w:family w:val="auto"/>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EBC2" w14:textId="77777777" w:rsidR="00A27D1C" w:rsidRDefault="00A27D1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B100C" w14:textId="77777777" w:rsidR="00F05609" w:rsidRDefault="00F05609">
      <w:r>
        <w:separator/>
      </w:r>
    </w:p>
  </w:footnote>
  <w:footnote w:type="continuationSeparator" w:id="0">
    <w:p w14:paraId="2A24A503" w14:textId="77777777" w:rsidR="00F05609" w:rsidRDefault="00F05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1C"/>
    <w:rsid w:val="00001E66"/>
    <w:rsid w:val="000035AF"/>
    <w:rsid w:val="0003124C"/>
    <w:rsid w:val="00037881"/>
    <w:rsid w:val="00046537"/>
    <w:rsid w:val="00050D59"/>
    <w:rsid w:val="00051242"/>
    <w:rsid w:val="00052FC4"/>
    <w:rsid w:val="000557BF"/>
    <w:rsid w:val="00056F7E"/>
    <w:rsid w:val="000615A2"/>
    <w:rsid w:val="000654BB"/>
    <w:rsid w:val="00066F98"/>
    <w:rsid w:val="00073B40"/>
    <w:rsid w:val="00073FE0"/>
    <w:rsid w:val="000815B6"/>
    <w:rsid w:val="0008246A"/>
    <w:rsid w:val="00097ADC"/>
    <w:rsid w:val="000A13F7"/>
    <w:rsid w:val="000A4344"/>
    <w:rsid w:val="000B4C76"/>
    <w:rsid w:val="000C1B84"/>
    <w:rsid w:val="000D067F"/>
    <w:rsid w:val="000D4032"/>
    <w:rsid w:val="000D4995"/>
    <w:rsid w:val="000E004D"/>
    <w:rsid w:val="00110533"/>
    <w:rsid w:val="00112923"/>
    <w:rsid w:val="00116479"/>
    <w:rsid w:val="001205AD"/>
    <w:rsid w:val="00146F66"/>
    <w:rsid w:val="00151FD7"/>
    <w:rsid w:val="00160DC4"/>
    <w:rsid w:val="00165556"/>
    <w:rsid w:val="0018097F"/>
    <w:rsid w:val="00181799"/>
    <w:rsid w:val="00192D56"/>
    <w:rsid w:val="001A07B3"/>
    <w:rsid w:val="001C582F"/>
    <w:rsid w:val="001D0BDE"/>
    <w:rsid w:val="001E499D"/>
    <w:rsid w:val="001E608C"/>
    <w:rsid w:val="001E64EB"/>
    <w:rsid w:val="001F1BA0"/>
    <w:rsid w:val="001F3D17"/>
    <w:rsid w:val="00200C9C"/>
    <w:rsid w:val="0020241E"/>
    <w:rsid w:val="00214F2A"/>
    <w:rsid w:val="002170D0"/>
    <w:rsid w:val="002302E5"/>
    <w:rsid w:val="002348C4"/>
    <w:rsid w:val="00240A00"/>
    <w:rsid w:val="0025630D"/>
    <w:rsid w:val="00260DE4"/>
    <w:rsid w:val="002679FB"/>
    <w:rsid w:val="0027096F"/>
    <w:rsid w:val="002723D7"/>
    <w:rsid w:val="00275855"/>
    <w:rsid w:val="002911F4"/>
    <w:rsid w:val="002937F2"/>
    <w:rsid w:val="00294940"/>
    <w:rsid w:val="002B188B"/>
    <w:rsid w:val="002B2581"/>
    <w:rsid w:val="002B2993"/>
    <w:rsid w:val="002B2F2D"/>
    <w:rsid w:val="002C289D"/>
    <w:rsid w:val="002D0B3D"/>
    <w:rsid w:val="002D4C57"/>
    <w:rsid w:val="002E16F1"/>
    <w:rsid w:val="002F1241"/>
    <w:rsid w:val="002F3140"/>
    <w:rsid w:val="002F6D01"/>
    <w:rsid w:val="00302897"/>
    <w:rsid w:val="00311F1D"/>
    <w:rsid w:val="00312D36"/>
    <w:rsid w:val="003131F8"/>
    <w:rsid w:val="00315EE1"/>
    <w:rsid w:val="003203D5"/>
    <w:rsid w:val="0032223D"/>
    <w:rsid w:val="00333EE0"/>
    <w:rsid w:val="00334D77"/>
    <w:rsid w:val="0033682D"/>
    <w:rsid w:val="003446BC"/>
    <w:rsid w:val="0034772E"/>
    <w:rsid w:val="00351F89"/>
    <w:rsid w:val="00360B8E"/>
    <w:rsid w:val="003731EE"/>
    <w:rsid w:val="00374CD6"/>
    <w:rsid w:val="00377A98"/>
    <w:rsid w:val="003945D2"/>
    <w:rsid w:val="003A4E31"/>
    <w:rsid w:val="003A5F38"/>
    <w:rsid w:val="003B3254"/>
    <w:rsid w:val="003C6D81"/>
    <w:rsid w:val="003F0923"/>
    <w:rsid w:val="004110C8"/>
    <w:rsid w:val="0041522C"/>
    <w:rsid w:val="0041687E"/>
    <w:rsid w:val="0042013D"/>
    <w:rsid w:val="00424F5F"/>
    <w:rsid w:val="00426483"/>
    <w:rsid w:val="00431B1C"/>
    <w:rsid w:val="00434B1F"/>
    <w:rsid w:val="0044072A"/>
    <w:rsid w:val="00450C29"/>
    <w:rsid w:val="00451E56"/>
    <w:rsid w:val="00463662"/>
    <w:rsid w:val="0046549D"/>
    <w:rsid w:val="00471D04"/>
    <w:rsid w:val="00472A27"/>
    <w:rsid w:val="00483116"/>
    <w:rsid w:val="00484C85"/>
    <w:rsid w:val="00485A7C"/>
    <w:rsid w:val="00492B39"/>
    <w:rsid w:val="00493494"/>
    <w:rsid w:val="004A5258"/>
    <w:rsid w:val="004B315E"/>
    <w:rsid w:val="004C111E"/>
    <w:rsid w:val="004E0520"/>
    <w:rsid w:val="004E7480"/>
    <w:rsid w:val="0050179B"/>
    <w:rsid w:val="00502C5E"/>
    <w:rsid w:val="005032D9"/>
    <w:rsid w:val="0051232D"/>
    <w:rsid w:val="005141C5"/>
    <w:rsid w:val="00517218"/>
    <w:rsid w:val="0052033A"/>
    <w:rsid w:val="005246C8"/>
    <w:rsid w:val="00532D2D"/>
    <w:rsid w:val="00537FAA"/>
    <w:rsid w:val="00544649"/>
    <w:rsid w:val="00550343"/>
    <w:rsid w:val="005541F1"/>
    <w:rsid w:val="005611EB"/>
    <w:rsid w:val="00572B12"/>
    <w:rsid w:val="005732F1"/>
    <w:rsid w:val="00573758"/>
    <w:rsid w:val="00591311"/>
    <w:rsid w:val="00595125"/>
    <w:rsid w:val="005A1225"/>
    <w:rsid w:val="005A2B8B"/>
    <w:rsid w:val="005B2908"/>
    <w:rsid w:val="005B765B"/>
    <w:rsid w:val="005C4418"/>
    <w:rsid w:val="005C5B43"/>
    <w:rsid w:val="005C6EB5"/>
    <w:rsid w:val="005D03C5"/>
    <w:rsid w:val="005E65AB"/>
    <w:rsid w:val="005F7C4B"/>
    <w:rsid w:val="00600D56"/>
    <w:rsid w:val="00601C9F"/>
    <w:rsid w:val="006068ED"/>
    <w:rsid w:val="006201CC"/>
    <w:rsid w:val="00621BF3"/>
    <w:rsid w:val="006235FA"/>
    <w:rsid w:val="00623E4C"/>
    <w:rsid w:val="00625A1B"/>
    <w:rsid w:val="00627FE0"/>
    <w:rsid w:val="0063058A"/>
    <w:rsid w:val="00634E6C"/>
    <w:rsid w:val="00643AF1"/>
    <w:rsid w:val="00644630"/>
    <w:rsid w:val="00645B4A"/>
    <w:rsid w:val="0067050C"/>
    <w:rsid w:val="00681388"/>
    <w:rsid w:val="006856A8"/>
    <w:rsid w:val="006A2111"/>
    <w:rsid w:val="006C1436"/>
    <w:rsid w:val="006C1909"/>
    <w:rsid w:val="006C1986"/>
    <w:rsid w:val="006C517C"/>
    <w:rsid w:val="006C6F77"/>
    <w:rsid w:val="006D16FC"/>
    <w:rsid w:val="006D3F14"/>
    <w:rsid w:val="006D5522"/>
    <w:rsid w:val="006D57FF"/>
    <w:rsid w:val="006E533F"/>
    <w:rsid w:val="006E6E4D"/>
    <w:rsid w:val="006F333A"/>
    <w:rsid w:val="006F714B"/>
    <w:rsid w:val="00703B6F"/>
    <w:rsid w:val="0070697D"/>
    <w:rsid w:val="00722330"/>
    <w:rsid w:val="00722DC8"/>
    <w:rsid w:val="007263DD"/>
    <w:rsid w:val="00727C98"/>
    <w:rsid w:val="00733C79"/>
    <w:rsid w:val="007345AC"/>
    <w:rsid w:val="007353C5"/>
    <w:rsid w:val="007467AC"/>
    <w:rsid w:val="007567C2"/>
    <w:rsid w:val="00762078"/>
    <w:rsid w:val="007663DA"/>
    <w:rsid w:val="0077268E"/>
    <w:rsid w:val="00782EB0"/>
    <w:rsid w:val="0079167F"/>
    <w:rsid w:val="00794E62"/>
    <w:rsid w:val="00795366"/>
    <w:rsid w:val="007962BD"/>
    <w:rsid w:val="007A00E6"/>
    <w:rsid w:val="007A4217"/>
    <w:rsid w:val="007A4DAE"/>
    <w:rsid w:val="007A6BCF"/>
    <w:rsid w:val="007B50EA"/>
    <w:rsid w:val="007B65C0"/>
    <w:rsid w:val="007C6D0E"/>
    <w:rsid w:val="007D4709"/>
    <w:rsid w:val="007D4CF3"/>
    <w:rsid w:val="007D5C1A"/>
    <w:rsid w:val="007E1623"/>
    <w:rsid w:val="007E7555"/>
    <w:rsid w:val="007F0C24"/>
    <w:rsid w:val="007F2C2C"/>
    <w:rsid w:val="007F4CEF"/>
    <w:rsid w:val="00805A1F"/>
    <w:rsid w:val="008301B8"/>
    <w:rsid w:val="00830595"/>
    <w:rsid w:val="00833ABA"/>
    <w:rsid w:val="00841A10"/>
    <w:rsid w:val="00851954"/>
    <w:rsid w:val="008605C5"/>
    <w:rsid w:val="008605E9"/>
    <w:rsid w:val="008631DD"/>
    <w:rsid w:val="00863F42"/>
    <w:rsid w:val="008876EE"/>
    <w:rsid w:val="00891C0E"/>
    <w:rsid w:val="008B741A"/>
    <w:rsid w:val="008C5EDF"/>
    <w:rsid w:val="008C6F3D"/>
    <w:rsid w:val="008D0968"/>
    <w:rsid w:val="008E1A53"/>
    <w:rsid w:val="008E3784"/>
    <w:rsid w:val="008F6E82"/>
    <w:rsid w:val="00900721"/>
    <w:rsid w:val="009068AA"/>
    <w:rsid w:val="00907709"/>
    <w:rsid w:val="00911B40"/>
    <w:rsid w:val="00913F30"/>
    <w:rsid w:val="009267E4"/>
    <w:rsid w:val="00927125"/>
    <w:rsid w:val="009318B1"/>
    <w:rsid w:val="00936FD3"/>
    <w:rsid w:val="00946454"/>
    <w:rsid w:val="00946DD1"/>
    <w:rsid w:val="009543BF"/>
    <w:rsid w:val="00955453"/>
    <w:rsid w:val="00964E3F"/>
    <w:rsid w:val="00970609"/>
    <w:rsid w:val="00972770"/>
    <w:rsid w:val="00981D4D"/>
    <w:rsid w:val="0098436A"/>
    <w:rsid w:val="009866E1"/>
    <w:rsid w:val="00993A9C"/>
    <w:rsid w:val="009A5129"/>
    <w:rsid w:val="009B49B8"/>
    <w:rsid w:val="009B4D20"/>
    <w:rsid w:val="009B4DCD"/>
    <w:rsid w:val="009B7602"/>
    <w:rsid w:val="009C36E7"/>
    <w:rsid w:val="009D28A1"/>
    <w:rsid w:val="009D4D71"/>
    <w:rsid w:val="009E4285"/>
    <w:rsid w:val="009E46E8"/>
    <w:rsid w:val="009F03A4"/>
    <w:rsid w:val="009F15C0"/>
    <w:rsid w:val="009F324C"/>
    <w:rsid w:val="00A00534"/>
    <w:rsid w:val="00A0061D"/>
    <w:rsid w:val="00A0492F"/>
    <w:rsid w:val="00A20010"/>
    <w:rsid w:val="00A214EC"/>
    <w:rsid w:val="00A23FAE"/>
    <w:rsid w:val="00A24C4D"/>
    <w:rsid w:val="00A27D1C"/>
    <w:rsid w:val="00A4575B"/>
    <w:rsid w:val="00A46061"/>
    <w:rsid w:val="00A50D1A"/>
    <w:rsid w:val="00A61C09"/>
    <w:rsid w:val="00A65EB1"/>
    <w:rsid w:val="00A7173C"/>
    <w:rsid w:val="00AA10C6"/>
    <w:rsid w:val="00AA2E28"/>
    <w:rsid w:val="00AA4EA7"/>
    <w:rsid w:val="00AB0698"/>
    <w:rsid w:val="00AB3745"/>
    <w:rsid w:val="00AC2BEC"/>
    <w:rsid w:val="00AD18A4"/>
    <w:rsid w:val="00AD7355"/>
    <w:rsid w:val="00AE4C09"/>
    <w:rsid w:val="00AE5D4B"/>
    <w:rsid w:val="00AF162E"/>
    <w:rsid w:val="00B00218"/>
    <w:rsid w:val="00B059CF"/>
    <w:rsid w:val="00B05AEF"/>
    <w:rsid w:val="00B10B98"/>
    <w:rsid w:val="00B1210E"/>
    <w:rsid w:val="00B130BA"/>
    <w:rsid w:val="00B15BAE"/>
    <w:rsid w:val="00B17206"/>
    <w:rsid w:val="00B24887"/>
    <w:rsid w:val="00B26255"/>
    <w:rsid w:val="00B3631D"/>
    <w:rsid w:val="00B4553D"/>
    <w:rsid w:val="00B455CD"/>
    <w:rsid w:val="00B504FE"/>
    <w:rsid w:val="00B621E2"/>
    <w:rsid w:val="00B6245A"/>
    <w:rsid w:val="00B62D46"/>
    <w:rsid w:val="00B75F39"/>
    <w:rsid w:val="00B82F47"/>
    <w:rsid w:val="00B843DD"/>
    <w:rsid w:val="00B8469B"/>
    <w:rsid w:val="00B94722"/>
    <w:rsid w:val="00B960EB"/>
    <w:rsid w:val="00B97ECD"/>
    <w:rsid w:val="00BA2AD5"/>
    <w:rsid w:val="00BA47E8"/>
    <w:rsid w:val="00BC215A"/>
    <w:rsid w:val="00BC410E"/>
    <w:rsid w:val="00BC4EFF"/>
    <w:rsid w:val="00BD10F3"/>
    <w:rsid w:val="00BD262B"/>
    <w:rsid w:val="00BD42C9"/>
    <w:rsid w:val="00BD5C7F"/>
    <w:rsid w:val="00BD7B7E"/>
    <w:rsid w:val="00BE0087"/>
    <w:rsid w:val="00BF0801"/>
    <w:rsid w:val="00BF3CC9"/>
    <w:rsid w:val="00C14EA8"/>
    <w:rsid w:val="00C1595D"/>
    <w:rsid w:val="00C33264"/>
    <w:rsid w:val="00C4014A"/>
    <w:rsid w:val="00C42E1F"/>
    <w:rsid w:val="00C43DE4"/>
    <w:rsid w:val="00C527BD"/>
    <w:rsid w:val="00C81237"/>
    <w:rsid w:val="00C84A70"/>
    <w:rsid w:val="00C85C04"/>
    <w:rsid w:val="00C9150E"/>
    <w:rsid w:val="00C9583E"/>
    <w:rsid w:val="00CA56A3"/>
    <w:rsid w:val="00CC1477"/>
    <w:rsid w:val="00CC41AC"/>
    <w:rsid w:val="00CE03A5"/>
    <w:rsid w:val="00CE404B"/>
    <w:rsid w:val="00CF091A"/>
    <w:rsid w:val="00CF489F"/>
    <w:rsid w:val="00CF538F"/>
    <w:rsid w:val="00CF5694"/>
    <w:rsid w:val="00D03E0A"/>
    <w:rsid w:val="00D24517"/>
    <w:rsid w:val="00D2735A"/>
    <w:rsid w:val="00D40B65"/>
    <w:rsid w:val="00D44261"/>
    <w:rsid w:val="00D70004"/>
    <w:rsid w:val="00D821B3"/>
    <w:rsid w:val="00D82396"/>
    <w:rsid w:val="00D86C15"/>
    <w:rsid w:val="00D92155"/>
    <w:rsid w:val="00D97121"/>
    <w:rsid w:val="00DA25C6"/>
    <w:rsid w:val="00DB576C"/>
    <w:rsid w:val="00DB775C"/>
    <w:rsid w:val="00DC5606"/>
    <w:rsid w:val="00DE64D1"/>
    <w:rsid w:val="00DF5A01"/>
    <w:rsid w:val="00DF5ED0"/>
    <w:rsid w:val="00E166F7"/>
    <w:rsid w:val="00E372FB"/>
    <w:rsid w:val="00E432BC"/>
    <w:rsid w:val="00E473C2"/>
    <w:rsid w:val="00E51DA2"/>
    <w:rsid w:val="00E54EDE"/>
    <w:rsid w:val="00E62F26"/>
    <w:rsid w:val="00E7279B"/>
    <w:rsid w:val="00E8066D"/>
    <w:rsid w:val="00E8175E"/>
    <w:rsid w:val="00E865B3"/>
    <w:rsid w:val="00E918F8"/>
    <w:rsid w:val="00E956C6"/>
    <w:rsid w:val="00EA5B72"/>
    <w:rsid w:val="00EA5FF6"/>
    <w:rsid w:val="00EB5E24"/>
    <w:rsid w:val="00EC16B0"/>
    <w:rsid w:val="00EC4CA4"/>
    <w:rsid w:val="00EC6834"/>
    <w:rsid w:val="00ED3D07"/>
    <w:rsid w:val="00ED4A6D"/>
    <w:rsid w:val="00ED7CDC"/>
    <w:rsid w:val="00EE1941"/>
    <w:rsid w:val="00EE5F18"/>
    <w:rsid w:val="00EF0C8E"/>
    <w:rsid w:val="00EF1D7C"/>
    <w:rsid w:val="00EF40EA"/>
    <w:rsid w:val="00EF6301"/>
    <w:rsid w:val="00F0394E"/>
    <w:rsid w:val="00F04350"/>
    <w:rsid w:val="00F05609"/>
    <w:rsid w:val="00F1770D"/>
    <w:rsid w:val="00F34F8A"/>
    <w:rsid w:val="00F428BC"/>
    <w:rsid w:val="00F45881"/>
    <w:rsid w:val="00F51EBE"/>
    <w:rsid w:val="00F6098F"/>
    <w:rsid w:val="00F73C54"/>
    <w:rsid w:val="00F76982"/>
    <w:rsid w:val="00F81BB4"/>
    <w:rsid w:val="00F91792"/>
    <w:rsid w:val="00FA62DC"/>
    <w:rsid w:val="00FB03A9"/>
    <w:rsid w:val="00FB3AF8"/>
    <w:rsid w:val="00FB3F09"/>
    <w:rsid w:val="00FB5C29"/>
    <w:rsid w:val="00FB64F3"/>
    <w:rsid w:val="00FC1B97"/>
    <w:rsid w:val="00FD30EF"/>
    <w:rsid w:val="00FD6350"/>
    <w:rsid w:val="00FE3375"/>
    <w:rsid w:val="00FE4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8F9D"/>
  <w15:docId w15:val="{D1F1D485-1F41-4E70-A455-1E8469EB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DCD"/>
  </w:style>
  <w:style w:type="paragraph" w:styleId="Heading1">
    <w:name w:val="heading 1"/>
    <w:basedOn w:val="Normal"/>
    <w:next w:val="Normal"/>
    <w:link w:val="Heading1Char"/>
    <w:uiPriority w:val="9"/>
    <w:qFormat/>
    <w:rsid w:val="00F54E7C"/>
    <w:pPr>
      <w:keepNext/>
      <w:spacing w:before="240" w:after="60"/>
      <w:outlineLvl w:val="0"/>
    </w:pPr>
    <w:rPr>
      <w:rFonts w:ascii="Cambria" w:hAnsi="Cambria"/>
      <w:b/>
      <w:bCs/>
      <w:kern w:val="32"/>
      <w:sz w:val="32"/>
      <w:szCs w:val="32"/>
    </w:rPr>
  </w:style>
  <w:style w:type="paragraph" w:styleId="Heading2">
    <w:name w:val="heading 2"/>
    <w:basedOn w:val="Normal"/>
    <w:next w:val="Normal"/>
    <w:uiPriority w:val="9"/>
    <w:semiHidden/>
    <w:unhideWhenUsed/>
    <w:qFormat/>
    <w:rsid w:val="00B9768E"/>
    <w:pPr>
      <w:keepNext/>
      <w:spacing w:before="240" w:after="60"/>
      <w:outlineLvl w:val="1"/>
    </w:pPr>
    <w:rPr>
      <w:b/>
      <w:bCs/>
      <w:i/>
      <w:iCs/>
      <w:sz w:val="28"/>
      <w:szCs w:val="28"/>
    </w:rPr>
  </w:style>
  <w:style w:type="paragraph" w:styleId="Heading3">
    <w:name w:val="heading 3"/>
    <w:basedOn w:val="Normal"/>
    <w:next w:val="Normal"/>
    <w:link w:val="Heading3Char"/>
    <w:uiPriority w:val="9"/>
    <w:semiHidden/>
    <w:unhideWhenUsed/>
    <w:qFormat/>
    <w:rsid w:val="00FA4432"/>
    <w:pPr>
      <w:keepNext/>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qFormat/>
    <w:rsid w:val="00DC1E57"/>
    <w:pPr>
      <w:keepNext/>
      <w:outlineLvl w:val="7"/>
    </w:pPr>
    <w:rPr>
      <w:b/>
      <w:color w:val="000000"/>
    </w:rPr>
  </w:style>
  <w:style w:type="paragraph" w:styleId="Heading9">
    <w:name w:val="heading 9"/>
    <w:basedOn w:val="Normal"/>
    <w:next w:val="Normal"/>
    <w:link w:val="Heading9Char"/>
    <w:qFormat/>
    <w:rsid w:val="00DC1E57"/>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6663E8"/>
    <w:pPr>
      <w:jc w:val="center"/>
    </w:pPr>
    <w:rPr>
      <w:rFonts w:ascii="Comic Sans MS" w:hAnsi="Comic Sans MS"/>
      <w:b/>
      <w:bCs/>
      <w:sz w:val="28"/>
    </w:rPr>
  </w:style>
  <w:style w:type="paragraph" w:styleId="Header">
    <w:name w:val="header"/>
    <w:basedOn w:val="Normal"/>
    <w:rsid w:val="00DC1E57"/>
    <w:pPr>
      <w:widowControl w:val="0"/>
      <w:tabs>
        <w:tab w:val="left" w:pos="0"/>
        <w:tab w:val="center" w:pos="4320"/>
        <w:tab w:val="right" w:pos="8640"/>
        <w:tab w:val="left" w:pos="9360"/>
      </w:tabs>
    </w:pPr>
    <w:rPr>
      <w:snapToGrid w:val="0"/>
      <w:color w:val="000000"/>
    </w:rPr>
  </w:style>
  <w:style w:type="paragraph" w:styleId="BodyText">
    <w:name w:val="Body Text"/>
    <w:basedOn w:val="Normal"/>
    <w:rsid w:val="00757196"/>
    <w:pPr>
      <w:jc w:val="center"/>
    </w:pPr>
    <w:rPr>
      <w:i/>
      <w:sz w:val="28"/>
    </w:rPr>
  </w:style>
  <w:style w:type="paragraph" w:styleId="BodyText2">
    <w:name w:val="Body Text 2"/>
    <w:basedOn w:val="Normal"/>
    <w:rsid w:val="00757196"/>
    <w:pPr>
      <w:tabs>
        <w:tab w:val="right" w:pos="18692"/>
      </w:tabs>
    </w:pPr>
    <w:rPr>
      <w:b/>
      <w:color w:val="000000"/>
    </w:rPr>
  </w:style>
  <w:style w:type="paragraph" w:styleId="BodyText3">
    <w:name w:val="Body Text 3"/>
    <w:basedOn w:val="Normal"/>
    <w:rsid w:val="00757196"/>
    <w:pPr>
      <w:jc w:val="both"/>
    </w:pPr>
  </w:style>
  <w:style w:type="paragraph" w:styleId="BodyTextIndent">
    <w:name w:val="Body Text Indent"/>
    <w:basedOn w:val="Normal"/>
    <w:rsid w:val="006663E8"/>
    <w:pPr>
      <w:spacing w:after="120"/>
      <w:ind w:left="360"/>
    </w:pPr>
  </w:style>
  <w:style w:type="paragraph" w:styleId="NormalWeb">
    <w:name w:val="Normal (Web)"/>
    <w:basedOn w:val="Normal"/>
    <w:unhideWhenUsed/>
    <w:rsid w:val="00633E05"/>
    <w:pPr>
      <w:spacing w:before="100" w:beforeAutospacing="1" w:after="360"/>
    </w:pPr>
    <w:rPr>
      <w:rFonts w:ascii="Times New Roman" w:hAnsi="Times New Roman"/>
    </w:rPr>
  </w:style>
  <w:style w:type="character" w:styleId="Strong">
    <w:name w:val="Strong"/>
    <w:qFormat/>
    <w:locked/>
    <w:rsid w:val="00633E05"/>
    <w:rPr>
      <w:b/>
      <w:bCs/>
    </w:rPr>
  </w:style>
  <w:style w:type="character" w:customStyle="1" w:styleId="apple-converted-space">
    <w:name w:val="apple-converted-space"/>
    <w:basedOn w:val="DefaultParagraphFont"/>
    <w:rsid w:val="00966538"/>
  </w:style>
  <w:style w:type="character" w:customStyle="1" w:styleId="Heading3Char">
    <w:name w:val="Heading 3 Char"/>
    <w:link w:val="Heading3"/>
    <w:uiPriority w:val="9"/>
    <w:semiHidden/>
    <w:rsid w:val="00FA4432"/>
    <w:rPr>
      <w:rFonts w:ascii="Calibri Light" w:eastAsia="Times New Roman" w:hAnsi="Calibri Light" w:cs="Times New Roman"/>
      <w:b/>
      <w:bCs/>
      <w:sz w:val="26"/>
      <w:szCs w:val="26"/>
    </w:rPr>
  </w:style>
  <w:style w:type="paragraph" w:customStyle="1" w:styleId="chapter-1">
    <w:name w:val="chapter-1"/>
    <w:basedOn w:val="Normal"/>
    <w:rsid w:val="00FA4432"/>
    <w:pPr>
      <w:spacing w:before="100" w:beforeAutospacing="1" w:after="100" w:afterAutospacing="1"/>
    </w:pPr>
    <w:rPr>
      <w:rFonts w:ascii="Times New Roman" w:hAnsi="Times New Roman"/>
    </w:rPr>
  </w:style>
  <w:style w:type="paragraph" w:styleId="Footer">
    <w:name w:val="footer"/>
    <w:basedOn w:val="Normal"/>
    <w:link w:val="FooterChar"/>
    <w:uiPriority w:val="99"/>
    <w:unhideWhenUsed/>
    <w:rsid w:val="00F40327"/>
    <w:pPr>
      <w:tabs>
        <w:tab w:val="center" w:pos="4680"/>
        <w:tab w:val="right" w:pos="9360"/>
      </w:tabs>
    </w:pPr>
  </w:style>
  <w:style w:type="character" w:customStyle="1" w:styleId="FooterChar">
    <w:name w:val="Footer Char"/>
    <w:link w:val="Footer"/>
    <w:uiPriority w:val="99"/>
    <w:rsid w:val="00F40327"/>
    <w:rPr>
      <w:rFonts w:ascii="Arial" w:hAnsi="Arial"/>
      <w:sz w:val="24"/>
    </w:rPr>
  </w:style>
  <w:style w:type="character" w:customStyle="1" w:styleId="Heading9Char">
    <w:name w:val="Heading 9 Char"/>
    <w:link w:val="Heading9"/>
    <w:rsid w:val="00F46B59"/>
    <w:rPr>
      <w:rFonts w:ascii="Arial" w:hAnsi="Arial"/>
      <w:b/>
      <w:sz w:val="24"/>
    </w:rPr>
  </w:style>
  <w:style w:type="paragraph" w:customStyle="1" w:styleId="line">
    <w:name w:val="line"/>
    <w:basedOn w:val="Normal"/>
    <w:rsid w:val="00962E85"/>
    <w:pPr>
      <w:spacing w:before="100" w:beforeAutospacing="1" w:after="100" w:afterAutospacing="1"/>
    </w:pPr>
    <w:rPr>
      <w:rFonts w:ascii="Times New Roman" w:hAnsi="Times New Roman"/>
    </w:rPr>
  </w:style>
  <w:style w:type="character" w:customStyle="1" w:styleId="text">
    <w:name w:val="text"/>
    <w:rsid w:val="00962E85"/>
  </w:style>
  <w:style w:type="character" w:customStyle="1" w:styleId="small-caps">
    <w:name w:val="small-caps"/>
    <w:rsid w:val="00962E85"/>
  </w:style>
  <w:style w:type="character" w:customStyle="1" w:styleId="indent-1-breaks">
    <w:name w:val="indent-1-breaks"/>
    <w:rsid w:val="00962E85"/>
  </w:style>
  <w:style w:type="paragraph" w:customStyle="1" w:styleId="chapter-2">
    <w:name w:val="chapter-2"/>
    <w:basedOn w:val="Normal"/>
    <w:rsid w:val="00962E85"/>
    <w:pPr>
      <w:spacing w:before="100" w:beforeAutospacing="1" w:after="100" w:afterAutospacing="1"/>
    </w:pPr>
    <w:rPr>
      <w:rFonts w:ascii="Times New Roman" w:hAnsi="Times New Roman"/>
    </w:rPr>
  </w:style>
  <w:style w:type="character" w:customStyle="1" w:styleId="woj">
    <w:name w:val="woj"/>
    <w:rsid w:val="000B316B"/>
  </w:style>
  <w:style w:type="character" w:customStyle="1" w:styleId="chapternum">
    <w:name w:val="chapternum"/>
    <w:rsid w:val="009252D0"/>
  </w:style>
  <w:style w:type="character" w:customStyle="1" w:styleId="indent-2-breaks">
    <w:name w:val="indent-2-breaks"/>
    <w:rsid w:val="004D735F"/>
  </w:style>
  <w:style w:type="character" w:styleId="Hyperlink">
    <w:name w:val="Hyperlink"/>
    <w:uiPriority w:val="99"/>
    <w:unhideWhenUsed/>
    <w:rsid w:val="00FE4DFA"/>
    <w:rPr>
      <w:color w:val="0000FF"/>
      <w:u w:val="single"/>
    </w:rPr>
  </w:style>
  <w:style w:type="character" w:customStyle="1" w:styleId="Heading1Char">
    <w:name w:val="Heading 1 Char"/>
    <w:link w:val="Heading1"/>
    <w:uiPriority w:val="9"/>
    <w:rsid w:val="00F54E7C"/>
    <w:rPr>
      <w:rFonts w:ascii="Cambria" w:eastAsia="Times New Roman" w:hAnsi="Cambria" w:cs="Times New Roman"/>
      <w:b/>
      <w:bCs/>
      <w:kern w:val="32"/>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BD10F3"/>
    <w:rPr>
      <w:rFonts w:eastAsiaTheme="minorHAnsi" w:cstheme="minorBidi"/>
      <w:kern w:val="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C6EB5"/>
    <w:rPr>
      <w:rFonts w:eastAsia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5A1F"/>
    <w:rPr>
      <w:rFonts w:ascii="Tahoma" w:hAnsi="Tahoma" w:cs="Tahoma"/>
      <w:sz w:val="16"/>
      <w:szCs w:val="16"/>
    </w:rPr>
  </w:style>
  <w:style w:type="character" w:customStyle="1" w:styleId="BalloonTextChar">
    <w:name w:val="Balloon Text Char"/>
    <w:basedOn w:val="DefaultParagraphFont"/>
    <w:link w:val="BalloonText"/>
    <w:uiPriority w:val="99"/>
    <w:semiHidden/>
    <w:rsid w:val="00805A1F"/>
    <w:rPr>
      <w:rFonts w:ascii="Tahoma" w:hAnsi="Tahoma" w:cs="Tahoma"/>
      <w:sz w:val="16"/>
      <w:szCs w:val="16"/>
    </w:rPr>
  </w:style>
  <w:style w:type="paragraph" w:customStyle="1" w:styleId="PlainText1">
    <w:name w:val="Plain Text1"/>
    <w:basedOn w:val="Normal"/>
    <w:next w:val="PlainText"/>
    <w:link w:val="PlainTextChar"/>
    <w:uiPriority w:val="99"/>
    <w:unhideWhenUsed/>
    <w:rsid w:val="00B4553D"/>
    <w:rPr>
      <w:rFonts w:ascii="Consolas" w:hAnsi="Consolas"/>
      <w:sz w:val="21"/>
      <w:szCs w:val="21"/>
    </w:rPr>
  </w:style>
  <w:style w:type="character" w:customStyle="1" w:styleId="PlainTextChar">
    <w:name w:val="Plain Text Char"/>
    <w:basedOn w:val="DefaultParagraphFont"/>
    <w:link w:val="PlainText1"/>
    <w:uiPriority w:val="99"/>
    <w:rsid w:val="00B4553D"/>
    <w:rPr>
      <w:rFonts w:ascii="Consolas" w:hAnsi="Consolas"/>
      <w:sz w:val="21"/>
      <w:szCs w:val="21"/>
    </w:rPr>
  </w:style>
  <w:style w:type="paragraph" w:styleId="PlainText">
    <w:name w:val="Plain Text"/>
    <w:basedOn w:val="Normal"/>
    <w:link w:val="PlainTextChar1"/>
    <w:uiPriority w:val="99"/>
    <w:semiHidden/>
    <w:unhideWhenUsed/>
    <w:rsid w:val="00B4553D"/>
    <w:rPr>
      <w:rFonts w:ascii="Consolas" w:hAnsi="Consolas"/>
      <w:sz w:val="21"/>
      <w:szCs w:val="21"/>
    </w:rPr>
  </w:style>
  <w:style w:type="character" w:customStyle="1" w:styleId="PlainTextChar1">
    <w:name w:val="Plain Text Char1"/>
    <w:basedOn w:val="DefaultParagraphFont"/>
    <w:link w:val="PlainText"/>
    <w:uiPriority w:val="99"/>
    <w:semiHidden/>
    <w:rsid w:val="00B4553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0008">
      <w:bodyDiv w:val="1"/>
      <w:marLeft w:val="0"/>
      <w:marRight w:val="0"/>
      <w:marTop w:val="0"/>
      <w:marBottom w:val="0"/>
      <w:divBdr>
        <w:top w:val="none" w:sz="0" w:space="0" w:color="auto"/>
        <w:left w:val="none" w:sz="0" w:space="0" w:color="auto"/>
        <w:bottom w:val="none" w:sz="0" w:space="0" w:color="auto"/>
        <w:right w:val="none" w:sz="0" w:space="0" w:color="auto"/>
      </w:divBdr>
    </w:div>
    <w:div w:id="548341247">
      <w:bodyDiv w:val="1"/>
      <w:marLeft w:val="0"/>
      <w:marRight w:val="0"/>
      <w:marTop w:val="0"/>
      <w:marBottom w:val="0"/>
      <w:divBdr>
        <w:top w:val="none" w:sz="0" w:space="0" w:color="auto"/>
        <w:left w:val="none" w:sz="0" w:space="0" w:color="auto"/>
        <w:bottom w:val="none" w:sz="0" w:space="0" w:color="auto"/>
        <w:right w:val="none" w:sz="0" w:space="0" w:color="auto"/>
      </w:divBdr>
    </w:div>
    <w:div w:id="730889804">
      <w:bodyDiv w:val="1"/>
      <w:marLeft w:val="0"/>
      <w:marRight w:val="0"/>
      <w:marTop w:val="0"/>
      <w:marBottom w:val="0"/>
      <w:divBdr>
        <w:top w:val="none" w:sz="0" w:space="0" w:color="auto"/>
        <w:left w:val="none" w:sz="0" w:space="0" w:color="auto"/>
        <w:bottom w:val="none" w:sz="0" w:space="0" w:color="auto"/>
        <w:right w:val="none" w:sz="0" w:space="0" w:color="auto"/>
      </w:divBdr>
    </w:div>
    <w:div w:id="893810302">
      <w:bodyDiv w:val="1"/>
      <w:marLeft w:val="0"/>
      <w:marRight w:val="0"/>
      <w:marTop w:val="0"/>
      <w:marBottom w:val="0"/>
      <w:divBdr>
        <w:top w:val="none" w:sz="0" w:space="0" w:color="auto"/>
        <w:left w:val="none" w:sz="0" w:space="0" w:color="auto"/>
        <w:bottom w:val="none" w:sz="0" w:space="0" w:color="auto"/>
        <w:right w:val="none" w:sz="0" w:space="0" w:color="auto"/>
      </w:divBdr>
    </w:div>
    <w:div w:id="1238901793">
      <w:bodyDiv w:val="1"/>
      <w:marLeft w:val="0"/>
      <w:marRight w:val="0"/>
      <w:marTop w:val="0"/>
      <w:marBottom w:val="0"/>
      <w:divBdr>
        <w:top w:val="none" w:sz="0" w:space="0" w:color="auto"/>
        <w:left w:val="none" w:sz="0" w:space="0" w:color="auto"/>
        <w:bottom w:val="none" w:sz="0" w:space="0" w:color="auto"/>
        <w:right w:val="none" w:sz="0" w:space="0" w:color="auto"/>
      </w:divBdr>
    </w:div>
    <w:div w:id="1298334102">
      <w:bodyDiv w:val="1"/>
      <w:marLeft w:val="0"/>
      <w:marRight w:val="0"/>
      <w:marTop w:val="0"/>
      <w:marBottom w:val="0"/>
      <w:divBdr>
        <w:top w:val="none" w:sz="0" w:space="0" w:color="auto"/>
        <w:left w:val="none" w:sz="0" w:space="0" w:color="auto"/>
        <w:bottom w:val="none" w:sz="0" w:space="0" w:color="auto"/>
        <w:right w:val="none" w:sz="0" w:space="0" w:color="auto"/>
      </w:divBdr>
    </w:div>
    <w:div w:id="1870684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m4YKEEw3NRIDz9/Iwlig2AHIiQ==">CgMxLjA4AHIhMWQ0OVU5OE9nek5vSVNHTGtUVkJrbGYybzNXTjAyMUdB</go:docsCustomData>
</go:gDocsCustomXmlDataStorage>
</file>

<file path=customXml/itemProps1.xml><?xml version="1.0" encoding="utf-8"?>
<ds:datastoreItem xmlns:ds="http://schemas.openxmlformats.org/officeDocument/2006/customXml" ds:itemID="{F9C2C73C-7C5C-46EB-9590-81FDCE1CEE4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1542</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Crescentville</dc:creator>
  <cp:lastModifiedBy>Susan Creevey</cp:lastModifiedBy>
  <cp:revision>4</cp:revision>
  <cp:lastPrinted>2026-04-02T19:12:00Z</cp:lastPrinted>
  <dcterms:created xsi:type="dcterms:W3CDTF">2026-08-23T20:52:00Z</dcterms:created>
  <dcterms:modified xsi:type="dcterms:W3CDTF">2026-08-24T16:03:00Z</dcterms:modified>
</cp:coreProperties>
</file>