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9576CA" w14:textId="6114271B" w:rsidR="000E338F" w:rsidRDefault="000E338F" w:rsidP="000E338F">
      <w:pPr>
        <w:jc w:val="center"/>
        <w:rPr>
          <w:b/>
          <w:u w:val="single"/>
        </w:rPr>
      </w:pPr>
      <w:r w:rsidRPr="000E338F">
        <w:rPr>
          <w:b/>
          <w:u w:val="single"/>
        </w:rPr>
        <w:t>Crescentville &amp; Frankford Memorial United Methodist Churches</w:t>
      </w:r>
    </w:p>
    <w:p w14:paraId="5CEB1D4E" w14:textId="77777777" w:rsidR="000E338F" w:rsidRDefault="000E338F">
      <w:pPr>
        <w:rPr>
          <w:b/>
          <w:u w:val="single"/>
        </w:rPr>
      </w:pPr>
    </w:p>
    <w:p w14:paraId="30031444" w14:textId="6A731B4C" w:rsidR="001F48CA" w:rsidRDefault="001F48CA">
      <w:pPr>
        <w:rPr>
          <w:b/>
          <w:u w:val="single"/>
        </w:rPr>
      </w:pPr>
      <w:r>
        <w:rPr>
          <w:b/>
          <w:u w:val="single"/>
        </w:rPr>
        <w:t>Ash Wednesday</w:t>
      </w:r>
      <w:r>
        <w:rPr>
          <w:b/>
        </w:rPr>
        <w:t xml:space="preserve">                                            </w:t>
      </w:r>
      <w:r w:rsidR="00B239B4">
        <w:rPr>
          <w:b/>
        </w:rPr>
        <w:t xml:space="preserve">   </w:t>
      </w:r>
      <w:r w:rsidR="009454BF">
        <w:rPr>
          <w:b/>
        </w:rPr>
        <w:t xml:space="preserve"> </w:t>
      </w:r>
      <w:r w:rsidR="00882F72">
        <w:rPr>
          <w:b/>
        </w:rPr>
        <w:t xml:space="preserve">       </w:t>
      </w:r>
      <w:r w:rsidR="00882F72">
        <w:rPr>
          <w:b/>
          <w:u w:val="single"/>
        </w:rPr>
        <w:t>March 2, 2022</w:t>
      </w:r>
    </w:p>
    <w:p w14:paraId="012D43D5" w14:textId="77777777" w:rsidR="001F48CA" w:rsidRDefault="001F48CA">
      <w:pPr>
        <w:rPr>
          <w:b/>
          <w:sz w:val="8"/>
          <w:szCs w:val="8"/>
          <w:u w:val="single"/>
        </w:rPr>
      </w:pPr>
    </w:p>
    <w:p w14:paraId="408FEEA9" w14:textId="77777777" w:rsidR="001F48CA" w:rsidRDefault="001F48CA">
      <w:pPr>
        <w:rPr>
          <w:b/>
        </w:rPr>
      </w:pPr>
      <w:r>
        <w:rPr>
          <w:b/>
        </w:rPr>
        <w:t>Welcome</w:t>
      </w:r>
    </w:p>
    <w:p w14:paraId="6CC3B0A5" w14:textId="77777777" w:rsidR="001F48CA" w:rsidRPr="00935C6D" w:rsidRDefault="001F48CA">
      <w:pPr>
        <w:jc w:val="both"/>
        <w:rPr>
          <w:i/>
          <w:sz w:val="22"/>
          <w:szCs w:val="22"/>
        </w:rPr>
      </w:pPr>
      <w:r w:rsidRPr="00935C6D">
        <w:rPr>
          <w:i/>
          <w:sz w:val="22"/>
          <w:szCs w:val="22"/>
        </w:rPr>
        <w:t>(</w:t>
      </w:r>
      <w:proofErr w:type="gramStart"/>
      <w:r w:rsidRPr="00935C6D">
        <w:rPr>
          <w:i/>
          <w:sz w:val="22"/>
          <w:szCs w:val="22"/>
        </w:rPr>
        <w:t>from</w:t>
      </w:r>
      <w:proofErr w:type="gramEnd"/>
      <w:r w:rsidRPr="00935C6D">
        <w:rPr>
          <w:i/>
          <w:sz w:val="22"/>
          <w:szCs w:val="22"/>
        </w:rPr>
        <w:t xml:space="preserve"> The United Methodist Book of Worship)—Lent is a season of forty days, not counting Sundays, which begins on Ash Wednesday and ends on Holy Saturday.  </w:t>
      </w:r>
      <w:r w:rsidRPr="00935C6D">
        <w:rPr>
          <w:i/>
          <w:sz w:val="22"/>
          <w:szCs w:val="22"/>
          <w:u w:val="single"/>
        </w:rPr>
        <w:t>Lent</w:t>
      </w:r>
      <w:r w:rsidRPr="00935C6D">
        <w:rPr>
          <w:i/>
          <w:sz w:val="22"/>
          <w:szCs w:val="22"/>
        </w:rPr>
        <w:t xml:space="preserve"> comes from the Anglo-Saxon word </w:t>
      </w:r>
      <w:proofErr w:type="spellStart"/>
      <w:r w:rsidRPr="00935C6D">
        <w:rPr>
          <w:i/>
          <w:sz w:val="22"/>
          <w:szCs w:val="22"/>
          <w:u w:val="single"/>
        </w:rPr>
        <w:t>lencten</w:t>
      </w:r>
      <w:proofErr w:type="spellEnd"/>
      <w:r w:rsidRPr="00935C6D">
        <w:rPr>
          <w:i/>
          <w:sz w:val="22"/>
          <w:szCs w:val="22"/>
        </w:rPr>
        <w:t xml:space="preserve">, which means “spring.”  The season is a preparation for celebrating Easter.  Historically, Lent began as a period of fasting and preparation for baptism by converts and then became a time for penance by all Christians.  The First Sunday describes Jesus’ temptation by Satan; and the Sixth Sunday (Passion Palm Sunday), Christ’s triumphal entry into </w:t>
      </w:r>
      <w:smartTag w:uri="urn:schemas-microsoft-com:office:smarttags" w:element="City">
        <w:smartTag w:uri="urn:schemas-microsoft-com:office:smarttags" w:element="place">
          <w:r w:rsidRPr="00935C6D">
            <w:rPr>
              <w:i/>
              <w:sz w:val="22"/>
              <w:szCs w:val="22"/>
            </w:rPr>
            <w:t>Jerusalem</w:t>
          </w:r>
        </w:smartTag>
      </w:smartTag>
      <w:r w:rsidRPr="00935C6D">
        <w:rPr>
          <w:i/>
          <w:sz w:val="22"/>
          <w:szCs w:val="22"/>
        </w:rPr>
        <w:t xml:space="preserve"> and His subsequent passion and death.  Because Sundays are always little Easters, the penitential spirit of Lent should be tempered with joyful expectation of the Resurrection.</w:t>
      </w:r>
    </w:p>
    <w:p w14:paraId="2A5C9AC9" w14:textId="77777777" w:rsidR="001F48CA" w:rsidRDefault="001F48CA">
      <w:pPr>
        <w:jc w:val="both"/>
        <w:rPr>
          <w:i/>
          <w:sz w:val="8"/>
          <w:szCs w:val="8"/>
        </w:rPr>
      </w:pPr>
    </w:p>
    <w:p w14:paraId="1250D0C3" w14:textId="77777777" w:rsidR="000E338F" w:rsidRDefault="000E338F" w:rsidP="00080085">
      <w:pPr>
        <w:jc w:val="both"/>
        <w:rPr>
          <w:b/>
        </w:rPr>
      </w:pPr>
    </w:p>
    <w:p w14:paraId="25E7ADAB" w14:textId="747A4909" w:rsidR="00080085" w:rsidRDefault="000948E5" w:rsidP="00080085">
      <w:pPr>
        <w:jc w:val="both"/>
        <w:rPr>
          <w:i/>
        </w:rPr>
      </w:pPr>
      <w:r>
        <w:rPr>
          <w:b/>
        </w:rPr>
        <w:t>*</w:t>
      </w:r>
      <w:r w:rsidR="001F48CA">
        <w:rPr>
          <w:b/>
        </w:rPr>
        <w:t>Opening Hymn</w:t>
      </w:r>
      <w:r w:rsidR="001F48CA">
        <w:rPr>
          <w:i/>
        </w:rPr>
        <w:t xml:space="preserve">        </w:t>
      </w:r>
      <w:r>
        <w:rPr>
          <w:i/>
        </w:rPr>
        <w:t xml:space="preserve"> </w:t>
      </w:r>
      <w:r w:rsidR="001F48CA">
        <w:rPr>
          <w:i/>
        </w:rPr>
        <w:t xml:space="preserve">  </w:t>
      </w:r>
      <w:r w:rsidR="00080085">
        <w:rPr>
          <w:i/>
        </w:rPr>
        <w:t xml:space="preserve">          </w:t>
      </w:r>
      <w:proofErr w:type="gramStart"/>
      <w:r w:rsidR="00080085">
        <w:rPr>
          <w:i/>
        </w:rPr>
        <w:t xml:space="preserve">  </w:t>
      </w:r>
      <w:r w:rsidR="001F48CA">
        <w:rPr>
          <w:i/>
        </w:rPr>
        <w:t xml:space="preserve"> “</w:t>
      </w:r>
      <w:proofErr w:type="gramEnd"/>
      <w:r w:rsidR="001F48CA">
        <w:rPr>
          <w:i/>
        </w:rPr>
        <w:t>Lord, Who Throughout These Forty Days</w:t>
      </w:r>
    </w:p>
    <w:p w14:paraId="73C61F05" w14:textId="77777777" w:rsidR="002C70F3" w:rsidRDefault="001F48CA" w:rsidP="002C70F3">
      <w:pPr>
        <w:ind w:left="720"/>
      </w:pPr>
      <w:proofErr w:type="gramStart"/>
      <w:r>
        <w:rPr>
          <w:i/>
        </w:rPr>
        <w:t>”</w:t>
      </w:r>
      <w:r>
        <w:t>Lord</w:t>
      </w:r>
      <w:proofErr w:type="gramEnd"/>
      <w:r>
        <w:t>, who throughout these forty days for us did</w:t>
      </w:r>
      <w:r w:rsidR="00534098">
        <w:t>st</w:t>
      </w:r>
      <w:r>
        <w:t xml:space="preserve"> fast and pray,</w:t>
      </w:r>
      <w:r w:rsidR="00080085">
        <w:t xml:space="preserve"> </w:t>
      </w:r>
    </w:p>
    <w:p w14:paraId="5CFD9D33" w14:textId="32A15EFF" w:rsidR="00080085" w:rsidRDefault="001F48CA" w:rsidP="002C70F3">
      <w:pPr>
        <w:ind w:left="720"/>
      </w:pPr>
      <w:r>
        <w:t>teach us with</w:t>
      </w:r>
      <w:r w:rsidR="002C70F3">
        <w:t xml:space="preserve"> </w:t>
      </w:r>
      <w:r w:rsidR="00534098">
        <w:t>Thee</w:t>
      </w:r>
      <w:r>
        <w:t xml:space="preserve"> to mourn our sins and close by </w:t>
      </w:r>
      <w:r w:rsidR="00534098">
        <w:t>Thee</w:t>
      </w:r>
      <w:r>
        <w:t xml:space="preserve"> to stay.</w:t>
      </w:r>
    </w:p>
    <w:p w14:paraId="51896EA3" w14:textId="77777777" w:rsidR="00080085" w:rsidRPr="00080085" w:rsidRDefault="00080085" w:rsidP="002C70F3">
      <w:pPr>
        <w:ind w:left="720"/>
        <w:rPr>
          <w:sz w:val="12"/>
          <w:szCs w:val="12"/>
        </w:rPr>
      </w:pPr>
    </w:p>
    <w:p w14:paraId="459BECF6" w14:textId="77777777" w:rsidR="002C70F3" w:rsidRDefault="001F48CA" w:rsidP="002C70F3">
      <w:pPr>
        <w:ind w:left="720"/>
      </w:pPr>
      <w:r>
        <w:t xml:space="preserve">As </w:t>
      </w:r>
      <w:r w:rsidR="00534098">
        <w:t>Thou</w:t>
      </w:r>
      <w:r>
        <w:t xml:space="preserve"> did</w:t>
      </w:r>
      <w:r w:rsidR="00534098">
        <w:t>st</w:t>
      </w:r>
      <w:r>
        <w:t xml:space="preserve"> hunger, bear, and thirst, so teach us gracious Lord,</w:t>
      </w:r>
      <w:r w:rsidR="00080085">
        <w:t xml:space="preserve"> </w:t>
      </w:r>
    </w:p>
    <w:p w14:paraId="46279484" w14:textId="12A10079" w:rsidR="001F48CA" w:rsidRDefault="001F48CA" w:rsidP="002C70F3">
      <w:pPr>
        <w:ind w:left="720"/>
      </w:pPr>
      <w:r>
        <w:t xml:space="preserve">to die to self, and chiefly live by </w:t>
      </w:r>
      <w:r w:rsidR="00534098">
        <w:t>Thy</w:t>
      </w:r>
      <w:r>
        <w:t xml:space="preserve"> most holy Word.</w:t>
      </w:r>
    </w:p>
    <w:p w14:paraId="7779530F" w14:textId="77777777" w:rsidR="001F48CA" w:rsidRDefault="001F48CA">
      <w:pPr>
        <w:jc w:val="center"/>
        <w:rPr>
          <w:sz w:val="8"/>
          <w:szCs w:val="8"/>
        </w:rPr>
      </w:pPr>
    </w:p>
    <w:p w14:paraId="04744EC1" w14:textId="29B2F042" w:rsidR="001F48CA" w:rsidRDefault="001F48CA">
      <w:pPr>
        <w:rPr>
          <w:i/>
        </w:rPr>
      </w:pPr>
      <w:r>
        <w:rPr>
          <w:b/>
        </w:rPr>
        <w:t>Call to Confession</w:t>
      </w:r>
      <w:r>
        <w:t xml:space="preserve">                                                     </w:t>
      </w:r>
      <w:r w:rsidR="00080085">
        <w:t xml:space="preserve">                      </w:t>
      </w:r>
      <w:r w:rsidR="002C70F3">
        <w:t xml:space="preserve">             </w:t>
      </w:r>
      <w:r w:rsidR="00080085">
        <w:t xml:space="preserve">          </w:t>
      </w:r>
      <w:r w:rsidR="002C70F3">
        <w:t xml:space="preserve">          </w:t>
      </w:r>
      <w:r w:rsidR="00080085">
        <w:t xml:space="preserve">  </w:t>
      </w:r>
      <w:r>
        <w:rPr>
          <w:i/>
        </w:rPr>
        <w:t>Joel 2:12-17</w:t>
      </w:r>
    </w:p>
    <w:p w14:paraId="7CFDEF97" w14:textId="77777777" w:rsidR="001F48CA" w:rsidRDefault="001F48CA">
      <w:pPr>
        <w:rPr>
          <w:sz w:val="8"/>
          <w:szCs w:val="8"/>
        </w:rPr>
      </w:pPr>
    </w:p>
    <w:p w14:paraId="446DF80D" w14:textId="089363D8" w:rsidR="00F432A2" w:rsidRPr="00F432A2" w:rsidRDefault="00F432A2" w:rsidP="00F432A2">
      <w:pPr>
        <w:rPr>
          <w:bCs/>
        </w:rPr>
      </w:pPr>
      <w:r>
        <w:rPr>
          <w:rFonts w:cs="Arial"/>
          <w:b/>
          <w:bCs/>
          <w:color w:val="000000"/>
          <w:szCs w:val="24"/>
          <w:vertAlign w:val="superscript"/>
        </w:rPr>
        <w:t>12</w:t>
      </w:r>
      <w:r w:rsidRPr="00F432A2">
        <w:rPr>
          <w:bCs/>
        </w:rPr>
        <w:t xml:space="preserve"> Yet even now, says the Lord, return to me with all your hearts, with fasting, with weeping, and with sorrow;</w:t>
      </w:r>
      <w:r>
        <w:rPr>
          <w:bCs/>
        </w:rPr>
        <w:t xml:space="preserve"> </w:t>
      </w:r>
      <w:r w:rsidRPr="00F432A2">
        <w:rPr>
          <w:rFonts w:cs="Arial"/>
          <w:b/>
          <w:bCs/>
          <w:color w:val="000000"/>
          <w:szCs w:val="24"/>
          <w:vertAlign w:val="superscript"/>
        </w:rPr>
        <w:t>13</w:t>
      </w:r>
      <w:r w:rsidRPr="00F432A2">
        <w:rPr>
          <w:bCs/>
        </w:rPr>
        <w:t xml:space="preserve"> tear your hearts and not </w:t>
      </w:r>
      <w:proofErr w:type="gramStart"/>
      <w:r w:rsidRPr="00F432A2">
        <w:rPr>
          <w:bCs/>
        </w:rPr>
        <w:t>your</w:t>
      </w:r>
      <w:proofErr w:type="gramEnd"/>
      <w:r w:rsidRPr="00F432A2">
        <w:rPr>
          <w:bCs/>
        </w:rPr>
        <w:t xml:space="preserve"> clothing. Return to the Lord your God, for he is merciful and compassionate, very patient, full of faithful love, and ready to forgive.</w:t>
      </w:r>
      <w:r>
        <w:rPr>
          <w:bCs/>
        </w:rPr>
        <w:t xml:space="preserve">  </w:t>
      </w:r>
      <w:r w:rsidRPr="00F432A2">
        <w:rPr>
          <w:rFonts w:cs="Arial"/>
          <w:b/>
          <w:bCs/>
          <w:color w:val="000000"/>
          <w:szCs w:val="24"/>
          <w:vertAlign w:val="superscript"/>
        </w:rPr>
        <w:t xml:space="preserve">14 </w:t>
      </w:r>
      <w:r w:rsidRPr="00F432A2">
        <w:rPr>
          <w:bCs/>
        </w:rPr>
        <w:t>Who knows whether he will have a change of heart and leave a blessing behind him, a grain offering and a drink offering for the Lord your God?</w:t>
      </w:r>
    </w:p>
    <w:p w14:paraId="7B8CA339" w14:textId="360B07E7" w:rsidR="00F432A2" w:rsidRPr="00F432A2" w:rsidRDefault="00F432A2" w:rsidP="00F432A2">
      <w:pPr>
        <w:rPr>
          <w:bCs/>
        </w:rPr>
      </w:pPr>
      <w:r w:rsidRPr="00F432A2">
        <w:rPr>
          <w:rFonts w:cs="Arial"/>
          <w:b/>
          <w:bCs/>
          <w:color w:val="000000"/>
          <w:szCs w:val="24"/>
          <w:vertAlign w:val="superscript"/>
        </w:rPr>
        <w:t xml:space="preserve">15 </w:t>
      </w:r>
      <w:r w:rsidRPr="00F432A2">
        <w:rPr>
          <w:bCs/>
        </w:rPr>
        <w:t>Blow the horn in Zion; demand a fast; request a special assembly.</w:t>
      </w:r>
      <w:r>
        <w:rPr>
          <w:bCs/>
        </w:rPr>
        <w:t xml:space="preserve">  </w:t>
      </w:r>
      <w:r w:rsidRPr="00F432A2">
        <w:rPr>
          <w:rFonts w:cs="Arial"/>
          <w:b/>
          <w:bCs/>
          <w:color w:val="000000"/>
          <w:szCs w:val="24"/>
          <w:vertAlign w:val="superscript"/>
        </w:rPr>
        <w:t xml:space="preserve">16 </w:t>
      </w:r>
      <w:r w:rsidRPr="00F432A2">
        <w:rPr>
          <w:bCs/>
        </w:rPr>
        <w:t>Gather the people; prepare a holy meeting; assemble the elders; gather the children, even nursing infants.</w:t>
      </w:r>
      <w:r>
        <w:rPr>
          <w:bCs/>
        </w:rPr>
        <w:t xml:space="preserve">  </w:t>
      </w:r>
      <w:r w:rsidRPr="00F432A2">
        <w:rPr>
          <w:bCs/>
        </w:rPr>
        <w:t>Let the groom leave his room     and the bride her chamber.</w:t>
      </w:r>
      <w:r>
        <w:rPr>
          <w:bCs/>
        </w:rPr>
        <w:t xml:space="preserve">  </w:t>
      </w:r>
      <w:r w:rsidRPr="00F432A2">
        <w:rPr>
          <w:rFonts w:cs="Arial"/>
          <w:b/>
          <w:bCs/>
          <w:color w:val="000000"/>
          <w:szCs w:val="24"/>
          <w:vertAlign w:val="superscript"/>
        </w:rPr>
        <w:t xml:space="preserve">17 </w:t>
      </w:r>
      <w:r w:rsidRPr="00F432A2">
        <w:rPr>
          <w:bCs/>
        </w:rPr>
        <w:t>Between the porch and the altar</w:t>
      </w:r>
      <w:r>
        <w:rPr>
          <w:bCs/>
        </w:rPr>
        <w:t xml:space="preserve"> </w:t>
      </w:r>
      <w:r w:rsidRPr="00F432A2">
        <w:rPr>
          <w:bCs/>
        </w:rPr>
        <w:t>let the priests, the Lord’s ministers, weep.</w:t>
      </w:r>
    </w:p>
    <w:p w14:paraId="17337A1E" w14:textId="0DED8974" w:rsidR="00F432A2" w:rsidRPr="00F432A2" w:rsidRDefault="00F432A2" w:rsidP="00F432A2">
      <w:pPr>
        <w:rPr>
          <w:bCs/>
        </w:rPr>
      </w:pPr>
      <w:r w:rsidRPr="00F432A2">
        <w:rPr>
          <w:bCs/>
        </w:rPr>
        <w:t>Let them say, “Have mercy, Lord, on your people, and don’t make your inheritance a disgrace,</w:t>
      </w:r>
    </w:p>
    <w:p w14:paraId="0605CC20" w14:textId="6CBEEC5F" w:rsidR="00080085" w:rsidRPr="00F432A2" w:rsidRDefault="00F432A2" w:rsidP="00F432A2">
      <w:pPr>
        <w:rPr>
          <w:bCs/>
        </w:rPr>
      </w:pPr>
      <w:r w:rsidRPr="00F432A2">
        <w:rPr>
          <w:bCs/>
        </w:rPr>
        <w:t>an example of failure among the nations.</w:t>
      </w:r>
      <w:r>
        <w:rPr>
          <w:bCs/>
        </w:rPr>
        <w:t xml:space="preserve">  </w:t>
      </w:r>
      <w:r w:rsidRPr="00F432A2">
        <w:rPr>
          <w:bCs/>
        </w:rPr>
        <w:t>Why should they say among the peoples, ‘Where is their God?’”</w:t>
      </w:r>
    </w:p>
    <w:p w14:paraId="544FCDDA" w14:textId="77777777" w:rsidR="00F432A2" w:rsidRDefault="00F432A2">
      <w:pPr>
        <w:rPr>
          <w:b/>
        </w:rPr>
      </w:pPr>
    </w:p>
    <w:p w14:paraId="34DD7DE0" w14:textId="603B0C32" w:rsidR="001F48CA" w:rsidRDefault="001F48CA">
      <w:pPr>
        <w:rPr>
          <w:b/>
        </w:rPr>
      </w:pPr>
      <w:r>
        <w:rPr>
          <w:b/>
        </w:rPr>
        <w:t>Prayer of Confession</w:t>
      </w:r>
    </w:p>
    <w:p w14:paraId="4A23163D" w14:textId="27A69045" w:rsidR="001F48CA" w:rsidRDefault="001760D1">
      <w:pPr>
        <w:rPr>
          <w:b/>
        </w:rPr>
      </w:pPr>
      <w:r w:rsidRPr="00B239B4">
        <w:rPr>
          <w:b/>
          <w:sz w:val="22"/>
          <w:szCs w:val="22"/>
        </w:rPr>
        <w:t>All-knowing God, we confess to You what we know</w:t>
      </w:r>
      <w:r w:rsidR="00B239B4" w:rsidRPr="00B239B4">
        <w:rPr>
          <w:b/>
          <w:sz w:val="22"/>
          <w:szCs w:val="22"/>
        </w:rPr>
        <w:t xml:space="preserve"> </w:t>
      </w:r>
      <w:r w:rsidR="00935C6D" w:rsidRPr="00B239B4">
        <w:rPr>
          <w:b/>
          <w:sz w:val="22"/>
          <w:szCs w:val="22"/>
        </w:rPr>
        <w:t>of ourselves,</w:t>
      </w:r>
      <w:r w:rsidR="00935C6D">
        <w:rPr>
          <w:b/>
        </w:rPr>
        <w:t xml:space="preserve"> </w:t>
      </w:r>
      <w:r>
        <w:rPr>
          <w:b/>
        </w:rPr>
        <w:t>that we ar</w:t>
      </w:r>
      <w:r w:rsidR="00935C6D">
        <w:rPr>
          <w:b/>
        </w:rPr>
        <w:t>e not the people we want others</w:t>
      </w:r>
      <w:r w:rsidR="00B239B4">
        <w:rPr>
          <w:b/>
        </w:rPr>
        <w:t xml:space="preserve"> to think we are.</w:t>
      </w:r>
      <w:r w:rsidR="00080085">
        <w:rPr>
          <w:b/>
        </w:rPr>
        <w:t xml:space="preserve"> </w:t>
      </w:r>
      <w:r>
        <w:rPr>
          <w:b/>
        </w:rPr>
        <w:t>We are afraid to a</w:t>
      </w:r>
      <w:r w:rsidR="00935C6D">
        <w:rPr>
          <w:b/>
        </w:rPr>
        <w:t>dmit, even to ourselves</w:t>
      </w:r>
      <w:r>
        <w:rPr>
          <w:b/>
        </w:rPr>
        <w:t>,</w:t>
      </w:r>
      <w:r w:rsidR="00B239B4">
        <w:rPr>
          <w:b/>
        </w:rPr>
        <w:t xml:space="preserve"> what lies</w:t>
      </w:r>
      <w:r w:rsidR="00080085">
        <w:rPr>
          <w:b/>
        </w:rPr>
        <w:t xml:space="preserve"> </w:t>
      </w:r>
      <w:r>
        <w:rPr>
          <w:b/>
        </w:rPr>
        <w:t>in the depths of</w:t>
      </w:r>
      <w:r w:rsidR="00935C6D">
        <w:rPr>
          <w:b/>
        </w:rPr>
        <w:t xml:space="preserve"> our souls.  But we cannot hide</w:t>
      </w:r>
      <w:r w:rsidR="00B239B4">
        <w:rPr>
          <w:b/>
        </w:rPr>
        <w:t xml:space="preserve"> </w:t>
      </w:r>
      <w:r>
        <w:rPr>
          <w:b/>
        </w:rPr>
        <w:t>our true selves from You.</w:t>
      </w:r>
      <w:r w:rsidR="00935C6D">
        <w:rPr>
          <w:b/>
        </w:rPr>
        <w:t xml:space="preserve">  You know us as we are,</w:t>
      </w:r>
      <w:r w:rsidR="00B239B4">
        <w:rPr>
          <w:b/>
        </w:rPr>
        <w:t xml:space="preserve"> </w:t>
      </w:r>
      <w:r>
        <w:rPr>
          <w:b/>
        </w:rPr>
        <w:t>and yet You still love us</w:t>
      </w:r>
      <w:r w:rsidR="00935C6D">
        <w:rPr>
          <w:b/>
        </w:rPr>
        <w:t>.  Give us the courage to admit</w:t>
      </w:r>
      <w:r w:rsidR="00B239B4">
        <w:rPr>
          <w:b/>
        </w:rPr>
        <w:t xml:space="preserve"> </w:t>
      </w:r>
      <w:r>
        <w:rPr>
          <w:b/>
        </w:rPr>
        <w:t>our failures and limitations an</w:t>
      </w:r>
      <w:r w:rsidR="00935C6D">
        <w:rPr>
          <w:b/>
        </w:rPr>
        <w:t>d, in doing so, place our trust</w:t>
      </w:r>
      <w:r w:rsidR="00B239B4">
        <w:rPr>
          <w:b/>
        </w:rPr>
        <w:t xml:space="preserve"> </w:t>
      </w:r>
      <w:r>
        <w:rPr>
          <w:b/>
        </w:rPr>
        <w:t>in You.  Raise us out of the para</w:t>
      </w:r>
      <w:r w:rsidR="00935C6D">
        <w:rPr>
          <w:b/>
        </w:rPr>
        <w:t>lysis of guilt into the freedom</w:t>
      </w:r>
      <w:r w:rsidR="00B239B4">
        <w:rPr>
          <w:b/>
        </w:rPr>
        <w:t xml:space="preserve"> </w:t>
      </w:r>
      <w:r>
        <w:rPr>
          <w:b/>
        </w:rPr>
        <w:t>and energy of forgiven people.  An</w:t>
      </w:r>
      <w:r w:rsidR="00935C6D">
        <w:rPr>
          <w:b/>
        </w:rPr>
        <w:t>d for us who find</w:t>
      </w:r>
      <w:r w:rsidR="00B239B4">
        <w:rPr>
          <w:b/>
        </w:rPr>
        <w:t xml:space="preserve"> </w:t>
      </w:r>
      <w:r w:rsidR="00935C6D">
        <w:rPr>
          <w:b/>
        </w:rPr>
        <w:t xml:space="preserve">Your grace and forgiveness </w:t>
      </w:r>
      <w:r>
        <w:rPr>
          <w:b/>
        </w:rPr>
        <w:t>hard to accept, we ask that You</w:t>
      </w:r>
      <w:r w:rsidR="00B239B4">
        <w:rPr>
          <w:b/>
        </w:rPr>
        <w:t xml:space="preserve"> </w:t>
      </w:r>
      <w:r>
        <w:rPr>
          <w:b/>
        </w:rPr>
        <w:t>break our bondage and se</w:t>
      </w:r>
      <w:r w:rsidR="00935C6D">
        <w:rPr>
          <w:b/>
        </w:rPr>
        <w:t xml:space="preserve">t us </w:t>
      </w:r>
      <w:proofErr w:type="gramStart"/>
      <w:r w:rsidR="00935C6D">
        <w:rPr>
          <w:b/>
        </w:rPr>
        <w:t>free;</w:t>
      </w:r>
      <w:proofErr w:type="gramEnd"/>
      <w:r w:rsidR="00935C6D">
        <w:rPr>
          <w:b/>
        </w:rPr>
        <w:t xml:space="preserve"> through Jesus Christ</w:t>
      </w:r>
      <w:r w:rsidR="00B239B4">
        <w:rPr>
          <w:b/>
        </w:rPr>
        <w:t xml:space="preserve"> </w:t>
      </w:r>
      <w:r>
        <w:rPr>
          <w:b/>
        </w:rPr>
        <w:t>our Savior and Redeemer</w:t>
      </w:r>
      <w:r w:rsidR="001F48CA">
        <w:rPr>
          <w:b/>
        </w:rPr>
        <w:t>.  Amen.</w:t>
      </w:r>
    </w:p>
    <w:p w14:paraId="3F18EDB0" w14:textId="77777777" w:rsidR="001F48CA" w:rsidRDefault="001F48CA">
      <w:pPr>
        <w:rPr>
          <w:sz w:val="8"/>
          <w:szCs w:val="8"/>
        </w:rPr>
      </w:pPr>
    </w:p>
    <w:p w14:paraId="41C4EB38" w14:textId="77777777" w:rsidR="00080085" w:rsidRDefault="00080085" w:rsidP="00080085">
      <w:pPr>
        <w:rPr>
          <w:b/>
        </w:rPr>
      </w:pPr>
    </w:p>
    <w:p w14:paraId="1FC43064" w14:textId="2774AAB0" w:rsidR="00080085" w:rsidRDefault="001F48CA" w:rsidP="00080085">
      <w:pPr>
        <w:rPr>
          <w:i/>
        </w:rPr>
      </w:pPr>
      <w:r>
        <w:rPr>
          <w:b/>
        </w:rPr>
        <w:t>Hymn</w:t>
      </w:r>
      <w:r>
        <w:rPr>
          <w:i/>
        </w:rPr>
        <w:t xml:space="preserve">                        </w:t>
      </w:r>
      <w:r w:rsidR="00080085">
        <w:rPr>
          <w:i/>
        </w:rPr>
        <w:t xml:space="preserve">           </w:t>
      </w:r>
      <w:proofErr w:type="gramStart"/>
      <w:r w:rsidR="00080085">
        <w:rPr>
          <w:i/>
        </w:rPr>
        <w:t xml:space="preserve">  </w:t>
      </w:r>
      <w:r>
        <w:rPr>
          <w:i/>
        </w:rPr>
        <w:t xml:space="preserve"> “</w:t>
      </w:r>
      <w:proofErr w:type="gramEnd"/>
      <w:r>
        <w:rPr>
          <w:i/>
        </w:rPr>
        <w:t>When I Survey the Wondrous Cross”</w:t>
      </w:r>
    </w:p>
    <w:p w14:paraId="4BFC0F00" w14:textId="77777777" w:rsidR="00F432A2" w:rsidRDefault="001F48CA" w:rsidP="00080085">
      <w:pPr>
        <w:ind w:left="720"/>
      </w:pPr>
      <w:r>
        <w:t>When I survey the wondrous cross</w:t>
      </w:r>
      <w:r w:rsidR="00080085">
        <w:t xml:space="preserve"> </w:t>
      </w:r>
      <w:r>
        <w:t xml:space="preserve">on which the Prince of Glory died, </w:t>
      </w:r>
    </w:p>
    <w:p w14:paraId="20763DF6" w14:textId="3460B08A" w:rsidR="00080085" w:rsidRDefault="001F48CA" w:rsidP="00080085">
      <w:pPr>
        <w:ind w:left="720"/>
      </w:pPr>
      <w:r>
        <w:t>my richest gain</w:t>
      </w:r>
      <w:r w:rsidR="00080085">
        <w:t xml:space="preserve"> </w:t>
      </w:r>
      <w:r>
        <w:t>I count but loss and pour contempt on all my pride.</w:t>
      </w:r>
    </w:p>
    <w:p w14:paraId="568DFF5C" w14:textId="77777777" w:rsidR="00080085" w:rsidRPr="00080085" w:rsidRDefault="00080085" w:rsidP="00080085">
      <w:pPr>
        <w:ind w:left="720"/>
        <w:rPr>
          <w:sz w:val="12"/>
          <w:szCs w:val="12"/>
        </w:rPr>
      </w:pPr>
    </w:p>
    <w:p w14:paraId="4733EF59" w14:textId="77777777" w:rsidR="00F432A2" w:rsidRDefault="001F48CA" w:rsidP="00080085">
      <w:pPr>
        <w:ind w:left="720"/>
      </w:pPr>
      <w:r>
        <w:t xml:space="preserve">See from His head, His hands, His feet, </w:t>
      </w:r>
      <w:proofErr w:type="gramStart"/>
      <w:r>
        <w:t>sorrow</w:t>
      </w:r>
      <w:proofErr w:type="gramEnd"/>
      <w:r>
        <w:t xml:space="preserve"> and love</w:t>
      </w:r>
      <w:r w:rsidR="00080085">
        <w:t xml:space="preserve"> </w:t>
      </w:r>
      <w:r>
        <w:t xml:space="preserve">flow mingled down.  </w:t>
      </w:r>
    </w:p>
    <w:p w14:paraId="65F3D1DF" w14:textId="1FD8474C" w:rsidR="001F48CA" w:rsidRDefault="001F48CA" w:rsidP="00080085">
      <w:pPr>
        <w:ind w:left="720"/>
      </w:pPr>
      <w:r>
        <w:t>Did e’er such love and sorrow meet,</w:t>
      </w:r>
      <w:r w:rsidR="00080085">
        <w:t xml:space="preserve"> </w:t>
      </w:r>
      <w:r>
        <w:t>or thorns compose so rich a crown?</w:t>
      </w:r>
    </w:p>
    <w:p w14:paraId="55C73EAA" w14:textId="77777777" w:rsidR="00B239B4" w:rsidRPr="00B239B4" w:rsidRDefault="00B239B4">
      <w:pPr>
        <w:jc w:val="center"/>
        <w:rPr>
          <w:sz w:val="8"/>
          <w:szCs w:val="8"/>
        </w:rPr>
      </w:pPr>
    </w:p>
    <w:p w14:paraId="57BBD3C0" w14:textId="6E36D163" w:rsidR="001F48CA" w:rsidRDefault="001F48CA">
      <w:pPr>
        <w:rPr>
          <w:i/>
        </w:rPr>
      </w:pPr>
      <w:r>
        <w:rPr>
          <w:b/>
        </w:rPr>
        <w:t>Declaration of Pardon</w:t>
      </w:r>
      <w:r>
        <w:t xml:space="preserve">                                  </w:t>
      </w:r>
      <w:r w:rsidR="00080085">
        <w:t xml:space="preserve">                                                            </w:t>
      </w:r>
      <w:r>
        <w:rPr>
          <w:i/>
        </w:rPr>
        <w:t xml:space="preserve">2 Corinthians </w:t>
      </w:r>
      <w:smartTag w:uri="urn:schemas-microsoft-com:office:smarttags" w:element="time">
        <w:smartTagPr>
          <w:attr w:name="Hour" w:val="17"/>
          <w:attr w:name="Minute" w:val="17"/>
        </w:smartTagPr>
        <w:r>
          <w:rPr>
            <w:i/>
          </w:rPr>
          <w:t>5:17</w:t>
        </w:r>
      </w:smartTag>
      <w:r>
        <w:rPr>
          <w:i/>
        </w:rPr>
        <w:t>-21</w:t>
      </w:r>
    </w:p>
    <w:p w14:paraId="0E5CCA8B" w14:textId="5177D292" w:rsidR="00F432A2" w:rsidRPr="00F432A2" w:rsidRDefault="00F432A2" w:rsidP="00F432A2">
      <w:pPr>
        <w:shd w:val="clear" w:color="auto" w:fill="FFFFFF"/>
        <w:spacing w:before="100" w:beforeAutospacing="1" w:after="100" w:afterAutospacing="1"/>
        <w:rPr>
          <w:rFonts w:cs="Arial"/>
          <w:color w:val="000000"/>
          <w:szCs w:val="24"/>
        </w:rPr>
      </w:pPr>
      <w:r w:rsidRPr="00F432A2">
        <w:rPr>
          <w:rFonts w:ascii="Segoe UI" w:hAnsi="Segoe UI" w:cs="Segoe UI"/>
          <w:b/>
          <w:bCs/>
          <w:color w:val="000000"/>
          <w:szCs w:val="24"/>
          <w:vertAlign w:val="superscript"/>
        </w:rPr>
        <w:t>17 </w:t>
      </w:r>
      <w:r w:rsidRPr="00F432A2">
        <w:rPr>
          <w:rFonts w:cs="Arial"/>
          <w:color w:val="000000"/>
          <w:szCs w:val="24"/>
        </w:rPr>
        <w:t>So then, if anyone is in Christ, that person is part of the new creation. The old things have gone away, and look, new things have arrived!</w:t>
      </w:r>
      <w:r>
        <w:rPr>
          <w:rFonts w:cs="Arial"/>
          <w:color w:val="000000"/>
          <w:szCs w:val="24"/>
        </w:rPr>
        <w:t xml:space="preserve">  </w:t>
      </w:r>
      <w:r w:rsidRPr="00F432A2">
        <w:rPr>
          <w:rFonts w:ascii="Segoe UI" w:hAnsi="Segoe UI" w:cs="Segoe UI"/>
          <w:b/>
          <w:bCs/>
          <w:color w:val="000000"/>
          <w:szCs w:val="24"/>
          <w:vertAlign w:val="superscript"/>
        </w:rPr>
        <w:t>18 </w:t>
      </w:r>
      <w:r w:rsidRPr="00F432A2">
        <w:rPr>
          <w:rFonts w:cs="Arial"/>
          <w:color w:val="000000"/>
          <w:szCs w:val="24"/>
        </w:rPr>
        <w:t>All of these new things are from God, who reconciled us to himself through Christ and who gave us the ministry of reconciliation.</w:t>
      </w:r>
      <w:r w:rsidRPr="00F432A2">
        <w:rPr>
          <w:rFonts w:ascii="Segoe UI" w:hAnsi="Segoe UI" w:cs="Segoe UI"/>
          <w:color w:val="000000"/>
          <w:szCs w:val="24"/>
        </w:rPr>
        <w:t> </w:t>
      </w:r>
      <w:r w:rsidRPr="00F432A2">
        <w:rPr>
          <w:rFonts w:ascii="Segoe UI" w:hAnsi="Segoe UI" w:cs="Segoe UI"/>
          <w:b/>
          <w:bCs/>
          <w:color w:val="000000"/>
          <w:szCs w:val="24"/>
          <w:vertAlign w:val="superscript"/>
        </w:rPr>
        <w:t>19 </w:t>
      </w:r>
      <w:r w:rsidRPr="00F432A2">
        <w:rPr>
          <w:rFonts w:cs="Arial"/>
          <w:color w:val="000000"/>
          <w:szCs w:val="24"/>
        </w:rPr>
        <w:t>In other words, God was reconciling the world to himself through Christ, by not counting people’s sins against them. He has trusted us with this message of reconciliation.</w:t>
      </w:r>
      <w:r>
        <w:rPr>
          <w:rFonts w:cs="Arial"/>
          <w:color w:val="000000"/>
          <w:szCs w:val="24"/>
        </w:rPr>
        <w:t xml:space="preserve"> </w:t>
      </w:r>
      <w:r w:rsidRPr="00F432A2">
        <w:rPr>
          <w:rFonts w:ascii="Segoe UI" w:hAnsi="Segoe UI" w:cs="Segoe UI"/>
          <w:b/>
          <w:bCs/>
          <w:color w:val="000000"/>
          <w:szCs w:val="24"/>
          <w:vertAlign w:val="superscript"/>
        </w:rPr>
        <w:t>20 </w:t>
      </w:r>
      <w:r w:rsidRPr="00F432A2">
        <w:rPr>
          <w:rFonts w:cs="Arial"/>
          <w:color w:val="000000"/>
          <w:szCs w:val="24"/>
        </w:rPr>
        <w:t>So we are ambassadors who represent Christ. God is negotiating with you through us. We beg you as Christ’s representatives, “Be reconciled to God!”</w:t>
      </w:r>
      <w:r w:rsidRPr="00F432A2">
        <w:rPr>
          <w:rFonts w:ascii="Segoe UI" w:hAnsi="Segoe UI" w:cs="Segoe UI"/>
          <w:color w:val="000000"/>
          <w:szCs w:val="24"/>
        </w:rPr>
        <w:t> </w:t>
      </w:r>
      <w:r w:rsidRPr="00F432A2">
        <w:rPr>
          <w:rFonts w:ascii="Segoe UI" w:hAnsi="Segoe UI" w:cs="Segoe UI"/>
          <w:b/>
          <w:bCs/>
          <w:color w:val="000000"/>
          <w:szCs w:val="24"/>
          <w:vertAlign w:val="superscript"/>
        </w:rPr>
        <w:t>21 </w:t>
      </w:r>
      <w:r w:rsidRPr="00F432A2">
        <w:rPr>
          <w:rFonts w:cs="Arial"/>
          <w:color w:val="000000"/>
          <w:szCs w:val="24"/>
        </w:rPr>
        <w:t>God caused the one who didn’t know sin to be sin for our sake so that through him we could become the righteousness of God.</w:t>
      </w:r>
    </w:p>
    <w:p w14:paraId="5BB75E57" w14:textId="77777777" w:rsidR="001F48CA" w:rsidRDefault="001F48CA">
      <w:pPr>
        <w:rPr>
          <w:sz w:val="8"/>
          <w:szCs w:val="8"/>
        </w:rPr>
      </w:pPr>
    </w:p>
    <w:p w14:paraId="24AB1788" w14:textId="77777777" w:rsidR="001F48CA" w:rsidRDefault="005F1117">
      <w:pPr>
        <w:rPr>
          <w:i/>
        </w:rPr>
      </w:pPr>
      <w:r>
        <w:rPr>
          <w:b/>
        </w:rPr>
        <w:lastRenderedPageBreak/>
        <w:t xml:space="preserve"> </w:t>
      </w:r>
      <w:r w:rsidR="001F48CA">
        <w:rPr>
          <w:b/>
        </w:rPr>
        <w:t>Hymn</w:t>
      </w:r>
      <w:r w:rsidR="001F48CA">
        <w:rPr>
          <w:i/>
        </w:rPr>
        <w:t xml:space="preserve">                            </w:t>
      </w:r>
      <w:r w:rsidR="000948E5">
        <w:rPr>
          <w:i/>
        </w:rPr>
        <w:t xml:space="preserve"> </w:t>
      </w:r>
      <w:r w:rsidR="001F48CA">
        <w:rPr>
          <w:i/>
        </w:rPr>
        <w:t xml:space="preserve">   </w:t>
      </w:r>
      <w:proofErr w:type="gramStart"/>
      <w:r w:rsidR="001F48CA">
        <w:rPr>
          <w:i/>
        </w:rPr>
        <w:t xml:space="preserve">   “</w:t>
      </w:r>
      <w:proofErr w:type="gramEnd"/>
      <w:r w:rsidR="001F48CA">
        <w:rPr>
          <w:i/>
        </w:rPr>
        <w:t>When I Survey the Wondrous Cross”</w:t>
      </w:r>
    </w:p>
    <w:p w14:paraId="52B293C6" w14:textId="77777777" w:rsidR="001F48CA" w:rsidRDefault="001F48CA">
      <w:pPr>
        <w:rPr>
          <w:sz w:val="4"/>
          <w:szCs w:val="4"/>
        </w:rPr>
      </w:pPr>
    </w:p>
    <w:p w14:paraId="56220C23" w14:textId="2AC496F3" w:rsidR="001F48CA" w:rsidRDefault="001F48CA">
      <w:pPr>
        <w:jc w:val="center"/>
      </w:pPr>
      <w:r>
        <w:t>Were the whole realm of nature mine, that were an offering</w:t>
      </w:r>
      <w:r w:rsidR="00080085">
        <w:t xml:space="preserve"> </w:t>
      </w:r>
      <w:r>
        <w:t>far too small; love so amazing, so divine,</w:t>
      </w:r>
      <w:r w:rsidR="00080085">
        <w:t xml:space="preserve"> </w:t>
      </w:r>
      <w:r>
        <w:t>demands my soul, my life, my all.</w:t>
      </w:r>
    </w:p>
    <w:p w14:paraId="73388DF4" w14:textId="77777777" w:rsidR="001F48CA" w:rsidRDefault="001F48CA">
      <w:pPr>
        <w:jc w:val="center"/>
        <w:rPr>
          <w:sz w:val="8"/>
          <w:szCs w:val="8"/>
        </w:rPr>
      </w:pPr>
    </w:p>
    <w:p w14:paraId="5BAAB16A" w14:textId="6F3299DB" w:rsidR="001F48CA" w:rsidRDefault="001F48CA">
      <w:pPr>
        <w:rPr>
          <w:i/>
        </w:rPr>
      </w:pPr>
      <w:r>
        <w:rPr>
          <w:b/>
        </w:rPr>
        <w:t>Hearing God’s Word</w:t>
      </w:r>
      <w:r>
        <w:rPr>
          <w:i/>
        </w:rPr>
        <w:t xml:space="preserve">                               </w:t>
      </w:r>
      <w:r w:rsidR="00080085">
        <w:rPr>
          <w:i/>
        </w:rPr>
        <w:t xml:space="preserve">                                                              </w:t>
      </w:r>
      <w:r>
        <w:rPr>
          <w:i/>
        </w:rPr>
        <w:t xml:space="preserve"> St. Matthew 6:1-6, 16-21</w:t>
      </w:r>
    </w:p>
    <w:p w14:paraId="76F800B0" w14:textId="77777777" w:rsidR="00F432A2" w:rsidRPr="00F432A2" w:rsidRDefault="00F432A2" w:rsidP="00F432A2">
      <w:pPr>
        <w:rPr>
          <w:iCs/>
        </w:rPr>
      </w:pPr>
      <w:r w:rsidRPr="00F432A2">
        <w:rPr>
          <w:iCs/>
        </w:rPr>
        <w:t xml:space="preserve">“Be careful that you don’t practice your religion in front of people to draw their attention. If you do, you will have no reward from your Father who is in heaven. </w:t>
      </w:r>
      <w:r w:rsidRPr="00F432A2">
        <w:rPr>
          <w:rFonts w:cs="Arial"/>
          <w:b/>
          <w:bCs/>
          <w:color w:val="000000"/>
          <w:szCs w:val="24"/>
          <w:vertAlign w:val="superscript"/>
        </w:rPr>
        <w:t>2</w:t>
      </w:r>
      <w:r w:rsidRPr="00F432A2">
        <w:rPr>
          <w:iCs/>
        </w:rPr>
        <w:t xml:space="preserve"> “Whenever you give to the poor, don’t blow your trumpet as the hypocrites do in the synagogues and in the streets so that they may get praise from people. I assure you, that’s the only reward they’ll get. </w:t>
      </w:r>
      <w:r w:rsidRPr="00F432A2">
        <w:rPr>
          <w:rFonts w:cs="Arial"/>
          <w:b/>
          <w:bCs/>
          <w:color w:val="000000"/>
          <w:szCs w:val="24"/>
          <w:vertAlign w:val="superscript"/>
        </w:rPr>
        <w:t xml:space="preserve">3 </w:t>
      </w:r>
      <w:r w:rsidRPr="00F432A2">
        <w:rPr>
          <w:iCs/>
        </w:rPr>
        <w:t xml:space="preserve">But when you give to the poor, don’t let your left hand know what your right hand is doing </w:t>
      </w:r>
      <w:r w:rsidRPr="00F432A2">
        <w:rPr>
          <w:rFonts w:cs="Arial"/>
          <w:b/>
          <w:bCs/>
          <w:color w:val="000000"/>
          <w:szCs w:val="24"/>
          <w:vertAlign w:val="superscript"/>
        </w:rPr>
        <w:t xml:space="preserve">4 </w:t>
      </w:r>
      <w:r w:rsidRPr="00F432A2">
        <w:rPr>
          <w:iCs/>
        </w:rPr>
        <w:t xml:space="preserve">so that you may give to the poor in secret. Your Father who sees what you do in secret will reward you. </w:t>
      </w:r>
    </w:p>
    <w:p w14:paraId="50F93B2B" w14:textId="77777777" w:rsidR="00F432A2" w:rsidRPr="002C70F3" w:rsidRDefault="00F432A2" w:rsidP="00F432A2">
      <w:pPr>
        <w:rPr>
          <w:iCs/>
          <w:sz w:val="10"/>
          <w:szCs w:val="10"/>
        </w:rPr>
      </w:pPr>
    </w:p>
    <w:p w14:paraId="4B465385" w14:textId="233F5DAB" w:rsidR="00F432A2" w:rsidRPr="00F432A2" w:rsidRDefault="00F432A2" w:rsidP="00F432A2">
      <w:pPr>
        <w:rPr>
          <w:iCs/>
        </w:rPr>
      </w:pPr>
      <w:r w:rsidRPr="00F432A2">
        <w:rPr>
          <w:rFonts w:cs="Arial"/>
          <w:b/>
          <w:bCs/>
          <w:color w:val="000000"/>
          <w:szCs w:val="24"/>
          <w:vertAlign w:val="superscript"/>
        </w:rPr>
        <w:t>5</w:t>
      </w:r>
      <w:r w:rsidRPr="00F432A2">
        <w:rPr>
          <w:iCs/>
        </w:rPr>
        <w:t xml:space="preserve"> “When you pray, don’t be like hypocrites. They love to pray standing in the synagogues and on the street corners so that people will see them. I assure you, that’s the only reward they’ll get. </w:t>
      </w:r>
      <w:r w:rsidRPr="00F432A2">
        <w:rPr>
          <w:rFonts w:cs="Arial"/>
          <w:b/>
          <w:bCs/>
          <w:color w:val="000000"/>
          <w:szCs w:val="24"/>
          <w:vertAlign w:val="superscript"/>
        </w:rPr>
        <w:t>6</w:t>
      </w:r>
      <w:r w:rsidRPr="00F432A2">
        <w:rPr>
          <w:iCs/>
        </w:rPr>
        <w:t xml:space="preserve"> But when you pray, go to your room, shut the door, and pray to your Father who is present in that secret place. Your Father who sees what you do in secret will reward you.</w:t>
      </w:r>
    </w:p>
    <w:p w14:paraId="63FEF227" w14:textId="77777777" w:rsidR="00F432A2" w:rsidRPr="002C70F3" w:rsidRDefault="00F432A2" w:rsidP="00F432A2">
      <w:pPr>
        <w:rPr>
          <w:iCs/>
          <w:sz w:val="10"/>
          <w:szCs w:val="10"/>
        </w:rPr>
      </w:pPr>
    </w:p>
    <w:p w14:paraId="2D2B3CE9" w14:textId="77777777" w:rsidR="00F432A2" w:rsidRPr="00F432A2" w:rsidRDefault="00F432A2" w:rsidP="00F432A2">
      <w:pPr>
        <w:rPr>
          <w:iCs/>
        </w:rPr>
      </w:pPr>
      <w:r w:rsidRPr="00F432A2">
        <w:rPr>
          <w:rFonts w:cs="Arial"/>
          <w:b/>
          <w:bCs/>
          <w:color w:val="000000"/>
          <w:szCs w:val="24"/>
          <w:vertAlign w:val="superscript"/>
        </w:rPr>
        <w:t>16</w:t>
      </w:r>
      <w:r w:rsidRPr="00F432A2">
        <w:rPr>
          <w:iCs/>
        </w:rPr>
        <w:t xml:space="preserve"> “And when you fast, don’t put on a sad face like the hypocrites. They distort their faces so people will know they are fasting. I assure you that they have their reward. </w:t>
      </w:r>
      <w:r w:rsidRPr="00F432A2">
        <w:rPr>
          <w:rFonts w:cs="Arial"/>
          <w:b/>
          <w:bCs/>
          <w:color w:val="000000"/>
          <w:szCs w:val="24"/>
          <w:vertAlign w:val="superscript"/>
        </w:rPr>
        <w:t xml:space="preserve">17 </w:t>
      </w:r>
      <w:r w:rsidRPr="00F432A2">
        <w:rPr>
          <w:iCs/>
        </w:rPr>
        <w:t xml:space="preserve">When you fast, brush your hair and wash your face. </w:t>
      </w:r>
      <w:r w:rsidRPr="00F432A2">
        <w:rPr>
          <w:rFonts w:cs="Arial"/>
          <w:b/>
          <w:bCs/>
          <w:color w:val="000000"/>
          <w:szCs w:val="24"/>
          <w:vertAlign w:val="superscript"/>
        </w:rPr>
        <w:t>18</w:t>
      </w:r>
      <w:r w:rsidRPr="00F432A2">
        <w:rPr>
          <w:iCs/>
        </w:rPr>
        <w:t xml:space="preserve"> Then you won’t look like you are fasting to people, but only to your </w:t>
      </w:r>
      <w:proofErr w:type="gramStart"/>
      <w:r w:rsidRPr="00F432A2">
        <w:rPr>
          <w:iCs/>
        </w:rPr>
        <w:t>Father</w:t>
      </w:r>
      <w:proofErr w:type="gramEnd"/>
      <w:r w:rsidRPr="00F432A2">
        <w:rPr>
          <w:iCs/>
        </w:rPr>
        <w:t xml:space="preserve"> who is present in that secret place. Your Father who sees in secret will reward you.</w:t>
      </w:r>
    </w:p>
    <w:p w14:paraId="6ECC7548" w14:textId="77777777" w:rsidR="00F432A2" w:rsidRPr="002C70F3" w:rsidRDefault="00F432A2" w:rsidP="00F432A2">
      <w:pPr>
        <w:rPr>
          <w:iCs/>
          <w:sz w:val="10"/>
          <w:szCs w:val="10"/>
        </w:rPr>
      </w:pPr>
    </w:p>
    <w:p w14:paraId="034547BF" w14:textId="35C96400" w:rsidR="00F432A2" w:rsidRPr="00F432A2" w:rsidRDefault="00F432A2" w:rsidP="00F432A2">
      <w:pPr>
        <w:rPr>
          <w:iCs/>
        </w:rPr>
      </w:pPr>
      <w:r w:rsidRPr="00F432A2">
        <w:rPr>
          <w:rFonts w:cs="Arial"/>
          <w:b/>
          <w:bCs/>
          <w:color w:val="000000"/>
          <w:szCs w:val="24"/>
          <w:vertAlign w:val="superscript"/>
        </w:rPr>
        <w:t>19</w:t>
      </w:r>
      <w:r w:rsidRPr="00F432A2">
        <w:rPr>
          <w:iCs/>
        </w:rPr>
        <w:t xml:space="preserve"> “Stop collecting treasures for your own benefit on earth, where moth and rust eat them and where thieves break in and steal them. </w:t>
      </w:r>
      <w:r w:rsidRPr="00F432A2">
        <w:rPr>
          <w:rFonts w:cs="Arial"/>
          <w:b/>
          <w:bCs/>
          <w:color w:val="000000"/>
          <w:szCs w:val="24"/>
          <w:vertAlign w:val="superscript"/>
        </w:rPr>
        <w:t xml:space="preserve">20 </w:t>
      </w:r>
      <w:r w:rsidRPr="00F432A2">
        <w:rPr>
          <w:iCs/>
        </w:rPr>
        <w:t>Instead, collect treasures for yourselves in heaven, where moth and rust don’t eat them and where thieves don’t break in and steal them.</w:t>
      </w:r>
      <w:r w:rsidRPr="00F432A2">
        <w:rPr>
          <w:rFonts w:cs="Arial"/>
          <w:b/>
          <w:bCs/>
          <w:color w:val="000000"/>
          <w:szCs w:val="24"/>
          <w:vertAlign w:val="superscript"/>
        </w:rPr>
        <w:t xml:space="preserve"> 21</w:t>
      </w:r>
      <w:r w:rsidRPr="00F432A2">
        <w:rPr>
          <w:iCs/>
        </w:rPr>
        <w:t xml:space="preserve"> Where your treasure is, there your heart will be also.</w:t>
      </w:r>
    </w:p>
    <w:p w14:paraId="3E651F60" w14:textId="73A64F1C" w:rsidR="001F48CA" w:rsidRDefault="001F48CA">
      <w:pPr>
        <w:rPr>
          <w:sz w:val="8"/>
          <w:szCs w:val="8"/>
        </w:rPr>
      </w:pPr>
    </w:p>
    <w:p w14:paraId="487186FB" w14:textId="77777777" w:rsidR="001F48CA" w:rsidRDefault="001F48CA">
      <w:pPr>
        <w:rPr>
          <w:i/>
        </w:rPr>
      </w:pPr>
      <w:r>
        <w:rPr>
          <w:b/>
        </w:rPr>
        <w:t xml:space="preserve">Meditation                                    </w:t>
      </w:r>
      <w:r w:rsidR="009454BF">
        <w:rPr>
          <w:b/>
        </w:rPr>
        <w:t xml:space="preserve">                          </w:t>
      </w:r>
      <w:proofErr w:type="gramStart"/>
      <w:r w:rsidR="009454BF">
        <w:rPr>
          <w:b/>
        </w:rPr>
        <w:t xml:space="preserve">  </w:t>
      </w:r>
      <w:r w:rsidR="00B239B4">
        <w:rPr>
          <w:b/>
        </w:rPr>
        <w:t xml:space="preserve"> </w:t>
      </w:r>
      <w:r w:rsidR="00B239B4">
        <w:rPr>
          <w:i/>
        </w:rPr>
        <w:t>“</w:t>
      </w:r>
      <w:proofErr w:type="gramEnd"/>
      <w:r w:rsidR="009454BF">
        <w:rPr>
          <w:i/>
        </w:rPr>
        <w:t>Remember…</w:t>
      </w:r>
      <w:r>
        <w:rPr>
          <w:i/>
        </w:rPr>
        <w:t>”</w:t>
      </w:r>
    </w:p>
    <w:p w14:paraId="4654349C" w14:textId="77777777" w:rsidR="001F48CA" w:rsidRDefault="001F48CA">
      <w:pPr>
        <w:rPr>
          <w:sz w:val="8"/>
          <w:szCs w:val="8"/>
        </w:rPr>
      </w:pPr>
    </w:p>
    <w:p w14:paraId="27730DF4" w14:textId="77777777" w:rsidR="001F48CA" w:rsidRDefault="000948E5">
      <w:pPr>
        <w:rPr>
          <w:b/>
          <w:i/>
        </w:rPr>
      </w:pPr>
      <w:r>
        <w:rPr>
          <w:b/>
        </w:rPr>
        <w:t>*</w:t>
      </w:r>
      <w:r w:rsidR="001F48CA">
        <w:rPr>
          <w:b/>
        </w:rPr>
        <w:t>Invitati</w:t>
      </w:r>
      <w:r>
        <w:rPr>
          <w:b/>
        </w:rPr>
        <w:t xml:space="preserve">on to Receive Ashes            </w:t>
      </w:r>
      <w:r w:rsidR="001F48CA">
        <w:rPr>
          <w:b/>
        </w:rPr>
        <w:t xml:space="preserve">            </w:t>
      </w:r>
      <w:r w:rsidR="001F48CA">
        <w:rPr>
          <w:b/>
          <w:i/>
        </w:rPr>
        <w:t>Imposition of Ashes</w:t>
      </w:r>
    </w:p>
    <w:p w14:paraId="03EB15D9" w14:textId="77777777" w:rsidR="001F48CA" w:rsidRDefault="001F48CA">
      <w:pPr>
        <w:pStyle w:val="NormalWeb"/>
        <w:spacing w:before="0" w:after="0"/>
        <w:rPr>
          <w:rFonts w:ascii="Arial" w:hAnsi="Arial"/>
          <w:bCs/>
          <w:iCs/>
          <w:sz w:val="8"/>
        </w:rPr>
      </w:pPr>
    </w:p>
    <w:p w14:paraId="6CB1CEE4" w14:textId="77777777" w:rsidR="001F48CA" w:rsidRDefault="005F1117">
      <w:pPr>
        <w:rPr>
          <w:b/>
        </w:rPr>
      </w:pPr>
      <w:r>
        <w:rPr>
          <w:b/>
        </w:rPr>
        <w:t xml:space="preserve"> </w:t>
      </w:r>
      <w:r w:rsidR="001F48CA">
        <w:rPr>
          <w:b/>
        </w:rPr>
        <w:t>Service of Holy Communion</w:t>
      </w:r>
    </w:p>
    <w:p w14:paraId="7C5AEF58" w14:textId="77777777" w:rsidR="001F48CA" w:rsidRDefault="001F48CA">
      <w:pPr>
        <w:rPr>
          <w:b/>
          <w:sz w:val="4"/>
        </w:rPr>
      </w:pPr>
    </w:p>
    <w:p w14:paraId="479D002C" w14:textId="77777777" w:rsidR="001F48CA" w:rsidRDefault="001F48CA">
      <w:r>
        <w:t>The Lord be with you………………………...</w:t>
      </w:r>
      <w:proofErr w:type="gramStart"/>
      <w:r>
        <w:rPr>
          <w:b/>
        </w:rPr>
        <w:t>And also</w:t>
      </w:r>
      <w:proofErr w:type="gramEnd"/>
      <w:r>
        <w:rPr>
          <w:b/>
        </w:rPr>
        <w:t xml:space="preserve"> with you.</w:t>
      </w:r>
    </w:p>
    <w:p w14:paraId="6D1C85E7" w14:textId="77777777" w:rsidR="001F48CA" w:rsidRDefault="001F48CA">
      <w:r>
        <w:t>Lift up your hearts…………………</w:t>
      </w:r>
      <w:proofErr w:type="gramStart"/>
      <w:r>
        <w:t>…..</w:t>
      </w:r>
      <w:proofErr w:type="gramEnd"/>
      <w:r>
        <w:rPr>
          <w:b/>
        </w:rPr>
        <w:t>We lift them up to the Lord.</w:t>
      </w:r>
    </w:p>
    <w:p w14:paraId="7A49DAA9" w14:textId="77777777" w:rsidR="001F48CA" w:rsidRDefault="001F48CA">
      <w:pPr>
        <w:rPr>
          <w:b/>
          <w:sz w:val="23"/>
        </w:rPr>
      </w:pPr>
      <w:r>
        <w:rPr>
          <w:sz w:val="23"/>
        </w:rPr>
        <w:t>Let us give thanks to the Lord our God……...</w:t>
      </w:r>
      <w:r>
        <w:rPr>
          <w:b/>
          <w:sz w:val="23"/>
        </w:rPr>
        <w:t>It is right to give God</w:t>
      </w:r>
    </w:p>
    <w:p w14:paraId="7E568D63" w14:textId="77777777" w:rsidR="001F48CA" w:rsidRDefault="001F48CA">
      <w:pPr>
        <w:rPr>
          <w:sz w:val="23"/>
        </w:rPr>
      </w:pPr>
      <w:r>
        <w:rPr>
          <w:b/>
          <w:sz w:val="23"/>
        </w:rPr>
        <w:t xml:space="preserve">                                                                         </w:t>
      </w:r>
      <w:proofErr w:type="gramStart"/>
      <w:r>
        <w:rPr>
          <w:b/>
          <w:sz w:val="23"/>
        </w:rPr>
        <w:t>thanks</w:t>
      </w:r>
      <w:proofErr w:type="gramEnd"/>
      <w:r>
        <w:rPr>
          <w:b/>
          <w:sz w:val="23"/>
        </w:rPr>
        <w:t xml:space="preserve"> and praise.</w:t>
      </w:r>
    </w:p>
    <w:p w14:paraId="597B02E1" w14:textId="77777777" w:rsidR="001F48CA" w:rsidRDefault="001F48CA">
      <w:pPr>
        <w:rPr>
          <w:sz w:val="4"/>
        </w:rPr>
      </w:pPr>
    </w:p>
    <w:p w14:paraId="5F2A4B93" w14:textId="77777777" w:rsidR="001F48CA" w:rsidRDefault="001F48CA">
      <w:pPr>
        <w:pStyle w:val="NormalWeb"/>
        <w:spacing w:before="0" w:after="0"/>
        <w:rPr>
          <w:rFonts w:ascii="Arial" w:hAnsi="Arial"/>
        </w:rPr>
      </w:pPr>
      <w:r>
        <w:rPr>
          <w:rFonts w:ascii="Arial" w:hAnsi="Arial"/>
        </w:rPr>
        <w:t>...And so, with your people on earth and all the company of heaven</w:t>
      </w:r>
    </w:p>
    <w:p w14:paraId="74A23E6F" w14:textId="77777777" w:rsidR="001F48CA" w:rsidRDefault="001F48CA">
      <w:r>
        <w:t>we praise your name and join their unending hymn:</w:t>
      </w:r>
    </w:p>
    <w:p w14:paraId="0F422815" w14:textId="77777777" w:rsidR="001F48CA" w:rsidRDefault="001F48CA">
      <w:pPr>
        <w:rPr>
          <w:sz w:val="4"/>
        </w:rPr>
      </w:pPr>
    </w:p>
    <w:p w14:paraId="78085590" w14:textId="77777777" w:rsidR="001F48CA" w:rsidRDefault="001F48CA">
      <w:pPr>
        <w:rPr>
          <w:b/>
        </w:rPr>
      </w:pPr>
      <w:r>
        <w:rPr>
          <w:b/>
        </w:rPr>
        <w:t xml:space="preserve">   HOLY, HOLY, HOLY LORD, GOD OF POWER AND MIGHT,</w:t>
      </w:r>
    </w:p>
    <w:p w14:paraId="72C76E65" w14:textId="77777777" w:rsidR="001F48CA" w:rsidRDefault="001F48CA">
      <w:pPr>
        <w:rPr>
          <w:b/>
        </w:rPr>
      </w:pPr>
      <w:r>
        <w:rPr>
          <w:b/>
        </w:rPr>
        <w:t xml:space="preserve">   HEAVEN AND EARTH ARE FULL OF YOUR GLORY,</w:t>
      </w:r>
    </w:p>
    <w:p w14:paraId="67E306E9" w14:textId="77777777" w:rsidR="001F48CA" w:rsidRDefault="001F48CA">
      <w:pPr>
        <w:rPr>
          <w:b/>
        </w:rPr>
      </w:pPr>
      <w:r>
        <w:rPr>
          <w:b/>
        </w:rPr>
        <w:t xml:space="preserve">   HOSANNA IN THE HIGHEST.  BLESSED IS HE WHO COMES</w:t>
      </w:r>
    </w:p>
    <w:p w14:paraId="0B8CF9FB" w14:textId="77777777" w:rsidR="001F48CA" w:rsidRDefault="001F48CA">
      <w:r>
        <w:rPr>
          <w:b/>
        </w:rPr>
        <w:t xml:space="preserve">   IN THE NAME OF THE LORD.  HOSANNA IN THE HIGHEST.</w:t>
      </w:r>
    </w:p>
    <w:p w14:paraId="3A5EC3C9" w14:textId="77777777" w:rsidR="001F48CA" w:rsidRDefault="001F48CA">
      <w:pPr>
        <w:rPr>
          <w:sz w:val="4"/>
        </w:rPr>
      </w:pPr>
    </w:p>
    <w:p w14:paraId="6089D94C" w14:textId="77777777" w:rsidR="001F48CA" w:rsidRDefault="001F48CA">
      <w:r>
        <w:t>...And so, in remembrance of these your mighty acts in Jesus</w:t>
      </w:r>
    </w:p>
    <w:p w14:paraId="23622C4D" w14:textId="77777777" w:rsidR="001F48CA" w:rsidRDefault="001F48CA">
      <w:r>
        <w:t xml:space="preserve">   Christ, we offer ourselves in praise and thanksgiving as</w:t>
      </w:r>
    </w:p>
    <w:p w14:paraId="084A4AD6" w14:textId="77777777" w:rsidR="001F48CA" w:rsidRDefault="001F48CA">
      <w:r>
        <w:t xml:space="preserve">   a holy and living sacrifice, in union with Christ’s offering for us,</w:t>
      </w:r>
    </w:p>
    <w:p w14:paraId="2525A473" w14:textId="77777777" w:rsidR="001F48CA" w:rsidRDefault="001F48CA">
      <w:r>
        <w:t xml:space="preserve">   as we proclaim the mystery of faith.</w:t>
      </w:r>
    </w:p>
    <w:p w14:paraId="302285CD" w14:textId="77777777" w:rsidR="001F48CA" w:rsidRDefault="001F48CA">
      <w:pPr>
        <w:rPr>
          <w:sz w:val="4"/>
        </w:rPr>
      </w:pPr>
    </w:p>
    <w:p w14:paraId="3773E1E4" w14:textId="77777777" w:rsidR="001F48CA" w:rsidRDefault="001F48CA">
      <w:pPr>
        <w:rPr>
          <w:sz w:val="22"/>
        </w:rPr>
      </w:pPr>
      <w:r>
        <w:t xml:space="preserve">  </w:t>
      </w:r>
      <w:r>
        <w:rPr>
          <w:b/>
          <w:sz w:val="22"/>
        </w:rPr>
        <w:t>CHRIST HAS DIED; CHRIST IS RISEN, CHRIST WILL COME AGAIN.</w:t>
      </w:r>
    </w:p>
    <w:p w14:paraId="73ADA830" w14:textId="77777777" w:rsidR="001F48CA" w:rsidRDefault="001F48CA">
      <w:pPr>
        <w:rPr>
          <w:sz w:val="4"/>
        </w:rPr>
      </w:pPr>
    </w:p>
    <w:p w14:paraId="681A3AC3" w14:textId="77777777" w:rsidR="001F48CA" w:rsidRDefault="001F48CA">
      <w:r>
        <w:t>...Through your Son Jesus Christ, with the Holy Spirit</w:t>
      </w:r>
    </w:p>
    <w:p w14:paraId="514D3876" w14:textId="77777777" w:rsidR="001F48CA" w:rsidRDefault="001F48CA">
      <w:r>
        <w:t xml:space="preserve">   in your holy Church, all glory and honor </w:t>
      </w:r>
      <w:proofErr w:type="gramStart"/>
      <w:r>
        <w:t>is</w:t>
      </w:r>
      <w:proofErr w:type="gramEnd"/>
      <w:r>
        <w:t xml:space="preserve"> yours, almighty God,</w:t>
      </w:r>
    </w:p>
    <w:p w14:paraId="1A7BD6BE" w14:textId="77777777" w:rsidR="001F48CA" w:rsidRDefault="001F48CA">
      <w:r>
        <w:t xml:space="preserve">   now and </w:t>
      </w:r>
      <w:proofErr w:type="spellStart"/>
      <w:r>
        <w:t>for ever</w:t>
      </w:r>
      <w:proofErr w:type="spellEnd"/>
      <w:r>
        <w:t xml:space="preserve">.  </w:t>
      </w:r>
      <w:r>
        <w:rPr>
          <w:b/>
        </w:rPr>
        <w:t>AMEN.</w:t>
      </w:r>
    </w:p>
    <w:p w14:paraId="1BEA02A1" w14:textId="77777777" w:rsidR="001F48CA" w:rsidRDefault="001F48CA">
      <w:pPr>
        <w:rPr>
          <w:sz w:val="4"/>
        </w:rPr>
      </w:pPr>
    </w:p>
    <w:p w14:paraId="7119EF15" w14:textId="51FC7CBA" w:rsidR="000E338F" w:rsidRDefault="00A061F7" w:rsidP="00A061F7">
      <w:pPr>
        <w:rPr>
          <w:b/>
          <w:i/>
          <w:color w:val="000000"/>
        </w:rPr>
      </w:pPr>
      <w:r>
        <w:rPr>
          <w:i/>
          <w:sz w:val="23"/>
          <w:szCs w:val="23"/>
        </w:rPr>
        <w:t>THE LORD'S PRAYER</w:t>
      </w:r>
    </w:p>
    <w:p w14:paraId="0E6FB178" w14:textId="28B0F30A" w:rsidR="00DD6D3D" w:rsidRDefault="00A061F7" w:rsidP="000E338F">
      <w:pPr>
        <w:rPr>
          <w:b/>
          <w:i/>
          <w:color w:val="000000"/>
        </w:rPr>
      </w:pPr>
      <w:r>
        <w:rPr>
          <w:bCs/>
          <w:i/>
          <w:color w:val="000000"/>
        </w:rPr>
        <w:t>Our Father, who art in heaven,</w:t>
      </w:r>
      <w:r w:rsidR="00DD6D3D">
        <w:rPr>
          <w:b/>
          <w:i/>
          <w:color w:val="000000"/>
        </w:rPr>
        <w:t xml:space="preserve"> </w:t>
      </w:r>
      <w:proofErr w:type="gramStart"/>
      <w:r w:rsidR="00DD6D3D">
        <w:rPr>
          <w:bCs/>
          <w:i/>
          <w:color w:val="000000"/>
        </w:rPr>
        <w:t>H</w:t>
      </w:r>
      <w:r>
        <w:rPr>
          <w:bCs/>
          <w:i/>
          <w:color w:val="000000"/>
        </w:rPr>
        <w:t>allowed</w:t>
      </w:r>
      <w:proofErr w:type="gramEnd"/>
      <w:r w:rsidR="00DD6D3D">
        <w:rPr>
          <w:bCs/>
          <w:i/>
          <w:color w:val="000000"/>
        </w:rPr>
        <w:t xml:space="preserve"> </w:t>
      </w:r>
      <w:r>
        <w:rPr>
          <w:bCs/>
          <w:i/>
          <w:color w:val="000000"/>
        </w:rPr>
        <w:t>be Thy name;</w:t>
      </w:r>
      <w:r w:rsidR="00DD6D3D">
        <w:rPr>
          <w:b/>
          <w:i/>
          <w:color w:val="000000"/>
        </w:rPr>
        <w:t xml:space="preserve"> </w:t>
      </w:r>
      <w:r w:rsidR="00DD6D3D">
        <w:rPr>
          <w:bCs/>
          <w:i/>
          <w:color w:val="000000"/>
        </w:rPr>
        <w:t>Thy kingdom come,</w:t>
      </w:r>
      <w:r>
        <w:rPr>
          <w:bCs/>
          <w:i/>
          <w:color w:val="000000"/>
        </w:rPr>
        <w:t xml:space="preserve"> Thy will be done,</w:t>
      </w:r>
    </w:p>
    <w:p w14:paraId="1C18F0C3" w14:textId="7EB2244C" w:rsidR="00A061F7" w:rsidRDefault="00A061F7" w:rsidP="000E338F">
      <w:pPr>
        <w:rPr>
          <w:bCs/>
          <w:i/>
          <w:color w:val="000000"/>
        </w:rPr>
      </w:pPr>
      <w:r>
        <w:rPr>
          <w:bCs/>
          <w:i/>
          <w:color w:val="000000"/>
        </w:rPr>
        <w:t>on earth as it is in</w:t>
      </w:r>
      <w:r w:rsidR="00DD6D3D">
        <w:rPr>
          <w:bCs/>
          <w:i/>
          <w:color w:val="000000"/>
        </w:rPr>
        <w:t xml:space="preserve"> </w:t>
      </w:r>
      <w:r>
        <w:rPr>
          <w:bCs/>
          <w:i/>
          <w:color w:val="000000"/>
        </w:rPr>
        <w:t>heaven.</w:t>
      </w:r>
      <w:r w:rsidR="00DD6D3D">
        <w:rPr>
          <w:b/>
          <w:i/>
          <w:color w:val="000000"/>
        </w:rPr>
        <w:t xml:space="preserve"> </w:t>
      </w:r>
      <w:r w:rsidR="00DD6D3D">
        <w:rPr>
          <w:bCs/>
          <w:i/>
          <w:color w:val="000000"/>
        </w:rPr>
        <w:t xml:space="preserve">Give us this day </w:t>
      </w:r>
      <w:r>
        <w:rPr>
          <w:bCs/>
          <w:i/>
          <w:color w:val="000000"/>
        </w:rPr>
        <w:t>our daily bread;</w:t>
      </w:r>
      <w:r w:rsidR="002C70F3">
        <w:rPr>
          <w:bCs/>
          <w:i/>
          <w:color w:val="000000"/>
        </w:rPr>
        <w:t xml:space="preserve"> </w:t>
      </w:r>
      <w:r>
        <w:rPr>
          <w:bCs/>
          <w:i/>
          <w:color w:val="000000"/>
        </w:rPr>
        <w:t>and forgive us our trespasses and debts</w:t>
      </w:r>
    </w:p>
    <w:p w14:paraId="168FD36B" w14:textId="2F61E0E7" w:rsidR="00A061F7" w:rsidRDefault="00A061F7" w:rsidP="000E338F">
      <w:pPr>
        <w:rPr>
          <w:bCs/>
          <w:i/>
          <w:color w:val="000000"/>
        </w:rPr>
      </w:pPr>
      <w:r>
        <w:rPr>
          <w:bCs/>
          <w:i/>
          <w:color w:val="000000"/>
        </w:rPr>
        <w:t>as w</w:t>
      </w:r>
      <w:r w:rsidR="00DD6D3D">
        <w:rPr>
          <w:bCs/>
          <w:i/>
          <w:color w:val="000000"/>
        </w:rPr>
        <w:t xml:space="preserve">e forgive our debtors and those </w:t>
      </w:r>
      <w:r>
        <w:rPr>
          <w:bCs/>
          <w:i/>
          <w:color w:val="000000"/>
        </w:rPr>
        <w:t>who</w:t>
      </w:r>
      <w:r w:rsidR="00DD6D3D">
        <w:rPr>
          <w:bCs/>
          <w:i/>
          <w:color w:val="000000"/>
        </w:rPr>
        <w:t xml:space="preserve"> </w:t>
      </w:r>
      <w:r>
        <w:rPr>
          <w:bCs/>
          <w:i/>
          <w:color w:val="000000"/>
        </w:rPr>
        <w:t>trespass</w:t>
      </w:r>
      <w:r>
        <w:rPr>
          <w:b/>
          <w:i/>
          <w:color w:val="000000"/>
        </w:rPr>
        <w:t xml:space="preserve"> </w:t>
      </w:r>
      <w:r>
        <w:rPr>
          <w:bCs/>
          <w:i/>
          <w:color w:val="000000"/>
        </w:rPr>
        <w:t>ag</w:t>
      </w:r>
      <w:r w:rsidR="00DD6D3D">
        <w:rPr>
          <w:bCs/>
          <w:i/>
          <w:color w:val="000000"/>
        </w:rPr>
        <w:t xml:space="preserve">ainst us.  </w:t>
      </w:r>
      <w:r>
        <w:rPr>
          <w:bCs/>
          <w:i/>
          <w:color w:val="000000"/>
        </w:rPr>
        <w:t>And lead us not into</w:t>
      </w:r>
      <w:r w:rsidR="00DD6D3D">
        <w:rPr>
          <w:bCs/>
          <w:i/>
          <w:color w:val="000000"/>
        </w:rPr>
        <w:t xml:space="preserve"> </w:t>
      </w:r>
      <w:proofErr w:type="gramStart"/>
      <w:r>
        <w:rPr>
          <w:bCs/>
          <w:i/>
          <w:color w:val="000000"/>
        </w:rPr>
        <w:t>temptation,</w:t>
      </w:r>
      <w:r w:rsidR="00DD6D3D">
        <w:rPr>
          <w:b/>
          <w:i/>
          <w:color w:val="000000"/>
        </w:rPr>
        <w:t xml:space="preserve"> </w:t>
      </w:r>
      <w:r>
        <w:rPr>
          <w:bCs/>
          <w:i/>
          <w:color w:val="000000"/>
        </w:rPr>
        <w:t>but</w:t>
      </w:r>
      <w:proofErr w:type="gramEnd"/>
      <w:r>
        <w:rPr>
          <w:bCs/>
          <w:i/>
          <w:color w:val="000000"/>
        </w:rPr>
        <w:t xml:space="preserve"> deliver us from evil.</w:t>
      </w:r>
      <w:r w:rsidR="000E338F">
        <w:rPr>
          <w:bCs/>
          <w:i/>
          <w:color w:val="000000"/>
        </w:rPr>
        <w:t xml:space="preserve"> </w:t>
      </w:r>
      <w:r>
        <w:rPr>
          <w:bCs/>
          <w:i/>
          <w:color w:val="000000"/>
        </w:rPr>
        <w:t xml:space="preserve"> For Thine is the kingdom, and the power, and the glory, forever.  Amen.</w:t>
      </w:r>
    </w:p>
    <w:p w14:paraId="26AE68AC" w14:textId="77777777" w:rsidR="00A061F7" w:rsidRDefault="00A061F7" w:rsidP="00A061F7">
      <w:pPr>
        <w:jc w:val="center"/>
        <w:rPr>
          <w:i/>
          <w:szCs w:val="24"/>
        </w:rPr>
      </w:pPr>
    </w:p>
    <w:p w14:paraId="0BF24CD4" w14:textId="77777777" w:rsidR="00A061F7" w:rsidRDefault="00A061F7" w:rsidP="00A061F7">
      <w:pPr>
        <w:jc w:val="center"/>
        <w:rPr>
          <w:i/>
          <w:sz w:val="23"/>
          <w:szCs w:val="23"/>
        </w:rPr>
      </w:pPr>
      <w:r>
        <w:rPr>
          <w:i/>
          <w:szCs w:val="24"/>
        </w:rPr>
        <w:t>BREAKING THE BREAD</w:t>
      </w:r>
      <w:r>
        <w:rPr>
          <w:i/>
          <w:sz w:val="23"/>
          <w:szCs w:val="23"/>
        </w:rPr>
        <w:t>…</w:t>
      </w:r>
      <w:proofErr w:type="gramStart"/>
      <w:r>
        <w:rPr>
          <w:i/>
          <w:sz w:val="23"/>
          <w:szCs w:val="23"/>
        </w:rPr>
        <w:t>…..</w:t>
      </w:r>
      <w:proofErr w:type="gramEnd"/>
      <w:r>
        <w:rPr>
          <w:i/>
          <w:sz w:val="23"/>
          <w:szCs w:val="23"/>
        </w:rPr>
        <w:t>…….GIVING THE BREAD AND CUP</w:t>
      </w:r>
    </w:p>
    <w:p w14:paraId="697A1949" w14:textId="77777777" w:rsidR="001F48CA" w:rsidRDefault="001F48CA">
      <w:pPr>
        <w:rPr>
          <w:b/>
          <w:sz w:val="8"/>
        </w:rPr>
      </w:pPr>
    </w:p>
    <w:p w14:paraId="0C28EF2C" w14:textId="63C1D304" w:rsidR="001F48CA" w:rsidRDefault="001F48CA">
      <w:pPr>
        <w:rPr>
          <w:i/>
        </w:rPr>
      </w:pPr>
      <w:r>
        <w:rPr>
          <w:b/>
        </w:rPr>
        <w:lastRenderedPageBreak/>
        <w:t>Chorus</w:t>
      </w:r>
      <w:r>
        <w:t xml:space="preserve">                                          </w:t>
      </w:r>
      <w:proofErr w:type="gramStart"/>
      <w:r>
        <w:t xml:space="preserve">  </w:t>
      </w:r>
      <w:r>
        <w:rPr>
          <w:i/>
        </w:rPr>
        <w:t xml:space="preserve"> “</w:t>
      </w:r>
      <w:proofErr w:type="gramEnd"/>
      <w:r>
        <w:rPr>
          <w:i/>
        </w:rPr>
        <w:t>Let Us Break Bread Together”</w:t>
      </w:r>
    </w:p>
    <w:p w14:paraId="196C22CF" w14:textId="77777777" w:rsidR="001F48CA" w:rsidRDefault="001F48CA">
      <w:pPr>
        <w:rPr>
          <w:b/>
          <w:sz w:val="4"/>
        </w:rPr>
      </w:pPr>
    </w:p>
    <w:p w14:paraId="64801F09" w14:textId="77777777" w:rsidR="001F48CA" w:rsidRDefault="001F48CA">
      <w:r>
        <w:t xml:space="preserve">Let us break bread together on our </w:t>
      </w:r>
      <w:proofErr w:type="gramStart"/>
      <w:r>
        <w:t>knees  (</w:t>
      </w:r>
      <w:proofErr w:type="gramEnd"/>
      <w:r>
        <w:t>repeat)</w:t>
      </w:r>
    </w:p>
    <w:p w14:paraId="2FA22FAB" w14:textId="1D481F48" w:rsidR="001F48CA" w:rsidRDefault="001F48CA">
      <w:r>
        <w:t>When I fall on my knees with my face to the rising sun,</w:t>
      </w:r>
      <w:r w:rsidR="000E338F">
        <w:t xml:space="preserve"> </w:t>
      </w:r>
      <w:r>
        <w:t>O Lord, have mercy on me.</w:t>
      </w:r>
    </w:p>
    <w:p w14:paraId="7C0B726F" w14:textId="77777777" w:rsidR="001F48CA" w:rsidRDefault="001F48CA">
      <w:pPr>
        <w:rPr>
          <w:b/>
          <w:sz w:val="8"/>
        </w:rPr>
      </w:pPr>
    </w:p>
    <w:p w14:paraId="5E31F8D2" w14:textId="77777777" w:rsidR="001F48CA" w:rsidRDefault="001F48CA">
      <w:r>
        <w:t xml:space="preserve">Let us drink wine together on our </w:t>
      </w:r>
      <w:proofErr w:type="gramStart"/>
      <w:r>
        <w:t>knees  (</w:t>
      </w:r>
      <w:proofErr w:type="gramEnd"/>
      <w:r>
        <w:t>repeat)</w:t>
      </w:r>
    </w:p>
    <w:p w14:paraId="6FC2449F" w14:textId="4D4BB230" w:rsidR="001F48CA" w:rsidRDefault="001F48CA">
      <w:r>
        <w:t>When I fall on my knees with my face to the rising sun,</w:t>
      </w:r>
      <w:r w:rsidR="000E338F">
        <w:t xml:space="preserve"> </w:t>
      </w:r>
      <w:r>
        <w:t>O Lord, have mercy on me.</w:t>
      </w:r>
    </w:p>
    <w:p w14:paraId="0ACF8CEA" w14:textId="77777777" w:rsidR="001F48CA" w:rsidRDefault="001F48CA">
      <w:pPr>
        <w:rPr>
          <w:sz w:val="8"/>
        </w:rPr>
      </w:pPr>
    </w:p>
    <w:p w14:paraId="279A2158" w14:textId="77777777" w:rsidR="000E338F" w:rsidRDefault="001F48CA">
      <w:r>
        <w:t xml:space="preserve">Let us praise God together on our </w:t>
      </w:r>
      <w:proofErr w:type="gramStart"/>
      <w:r>
        <w:t>knees  (</w:t>
      </w:r>
      <w:proofErr w:type="gramEnd"/>
      <w:r>
        <w:t>repeat)</w:t>
      </w:r>
      <w:r w:rsidR="000E338F">
        <w:t xml:space="preserve"> </w:t>
      </w:r>
    </w:p>
    <w:p w14:paraId="1AFBF2B3" w14:textId="13277352" w:rsidR="001F48CA" w:rsidRDefault="001F48CA">
      <w:r>
        <w:t>When I fall on my knees with my face to the rising sun,</w:t>
      </w:r>
      <w:r w:rsidR="002C70F3">
        <w:t xml:space="preserve"> </w:t>
      </w:r>
      <w:r>
        <w:t>O Lord, have mercy on me.</w:t>
      </w:r>
    </w:p>
    <w:p w14:paraId="7AE1054A" w14:textId="77777777" w:rsidR="000E338F" w:rsidRDefault="000E338F"/>
    <w:p w14:paraId="4E9A86E8" w14:textId="77777777" w:rsidR="001F48CA" w:rsidRPr="000948E5" w:rsidRDefault="001F48CA" w:rsidP="000948E5">
      <w:pPr>
        <w:pStyle w:val="Heading1"/>
        <w:jc w:val="left"/>
        <w:rPr>
          <w:b/>
          <w:i w:val="0"/>
        </w:rPr>
      </w:pPr>
      <w:r w:rsidRPr="000948E5">
        <w:rPr>
          <w:b/>
          <w:i w:val="0"/>
        </w:rPr>
        <w:t>PRAYER AFTER COMMUNION</w:t>
      </w:r>
    </w:p>
    <w:p w14:paraId="19364FDF" w14:textId="77777777" w:rsidR="001F48CA" w:rsidRDefault="001F48CA">
      <w:pPr>
        <w:tabs>
          <w:tab w:val="center" w:pos="9346"/>
          <w:tab w:val="right" w:pos="18692"/>
        </w:tabs>
        <w:rPr>
          <w:color w:val="000000"/>
          <w:sz w:val="2"/>
        </w:rPr>
      </w:pPr>
    </w:p>
    <w:p w14:paraId="54924306" w14:textId="285AEAA0" w:rsidR="001F48CA" w:rsidRDefault="001F48CA">
      <w:pPr>
        <w:rPr>
          <w:b/>
          <w:color w:val="000000"/>
        </w:rPr>
      </w:pPr>
      <w:r>
        <w:rPr>
          <w:b/>
          <w:color w:val="000000"/>
        </w:rPr>
        <w:t xml:space="preserve">Almighty God, </w:t>
      </w:r>
      <w:proofErr w:type="gramStart"/>
      <w:r>
        <w:rPr>
          <w:b/>
          <w:color w:val="000000"/>
        </w:rPr>
        <w:t>You</w:t>
      </w:r>
      <w:proofErr w:type="gramEnd"/>
      <w:r>
        <w:rPr>
          <w:b/>
          <w:color w:val="000000"/>
        </w:rPr>
        <w:t xml:space="preserve"> have given Your only Son to be for us both a sacrifice for sin and </w:t>
      </w:r>
      <w:r w:rsidR="00114DA6">
        <w:rPr>
          <w:b/>
          <w:color w:val="000000"/>
        </w:rPr>
        <w:t>also an example of how to live:</w:t>
      </w:r>
      <w:r w:rsidR="000E338F">
        <w:rPr>
          <w:b/>
          <w:color w:val="000000"/>
        </w:rPr>
        <w:t xml:space="preserve"> </w:t>
      </w:r>
      <w:r>
        <w:rPr>
          <w:b/>
          <w:color w:val="000000"/>
        </w:rPr>
        <w:t>give us grace that w</w:t>
      </w:r>
      <w:r w:rsidR="00114DA6">
        <w:rPr>
          <w:b/>
          <w:color w:val="000000"/>
        </w:rPr>
        <w:t>e may always thankfully receive</w:t>
      </w:r>
      <w:r w:rsidR="000E338F">
        <w:rPr>
          <w:b/>
          <w:color w:val="000000"/>
        </w:rPr>
        <w:t xml:space="preserve"> </w:t>
      </w:r>
      <w:r>
        <w:rPr>
          <w:b/>
          <w:color w:val="000000"/>
        </w:rPr>
        <w:t>these gifts from</w:t>
      </w:r>
      <w:r w:rsidR="00114DA6">
        <w:rPr>
          <w:b/>
          <w:color w:val="000000"/>
        </w:rPr>
        <w:t xml:space="preserve"> You, and also strive to follow</w:t>
      </w:r>
      <w:r w:rsidR="000E338F">
        <w:rPr>
          <w:b/>
          <w:color w:val="000000"/>
        </w:rPr>
        <w:t xml:space="preserve"> </w:t>
      </w:r>
      <w:r>
        <w:rPr>
          <w:b/>
          <w:color w:val="000000"/>
        </w:rPr>
        <w:t>the blessed st</w:t>
      </w:r>
      <w:r w:rsidR="00114DA6">
        <w:rPr>
          <w:b/>
          <w:color w:val="000000"/>
        </w:rPr>
        <w:t>eps of Christ’s most holy life;</w:t>
      </w:r>
      <w:r w:rsidR="000E338F">
        <w:rPr>
          <w:b/>
          <w:color w:val="000000"/>
        </w:rPr>
        <w:t xml:space="preserve"> </w:t>
      </w:r>
      <w:r>
        <w:rPr>
          <w:b/>
          <w:color w:val="000000"/>
        </w:rPr>
        <w:t>in whose name we pray.  Amen.</w:t>
      </w:r>
    </w:p>
    <w:p w14:paraId="0A222F00" w14:textId="77777777" w:rsidR="001F48CA" w:rsidRDefault="001F48CA">
      <w:pPr>
        <w:rPr>
          <w:b/>
          <w:sz w:val="8"/>
        </w:rPr>
      </w:pPr>
    </w:p>
    <w:p w14:paraId="5C71C31A" w14:textId="77777777" w:rsidR="001F48CA" w:rsidRDefault="000948E5">
      <w:r>
        <w:rPr>
          <w:b/>
        </w:rPr>
        <w:t>*</w:t>
      </w:r>
      <w:r w:rsidR="001F48CA">
        <w:rPr>
          <w:b/>
        </w:rPr>
        <w:t>Closing Hymn</w:t>
      </w:r>
      <w:r>
        <w:t xml:space="preserve">     </w:t>
      </w:r>
      <w:r w:rsidR="001F48CA">
        <w:t xml:space="preserve">        </w:t>
      </w:r>
      <w:r w:rsidR="005D31E8">
        <w:t xml:space="preserve">          </w:t>
      </w:r>
      <w:proofErr w:type="gramStart"/>
      <w:r w:rsidR="005D31E8">
        <w:t xml:space="preserve">   </w:t>
      </w:r>
      <w:r w:rsidR="001F48CA">
        <w:rPr>
          <w:i/>
        </w:rPr>
        <w:t>“</w:t>
      </w:r>
      <w:proofErr w:type="gramEnd"/>
      <w:r w:rsidR="005D31E8">
        <w:rPr>
          <w:i/>
        </w:rPr>
        <w:t>This Is a Day of New Beginnings</w:t>
      </w:r>
      <w:r w:rsidR="001F48CA">
        <w:rPr>
          <w:i/>
        </w:rPr>
        <w:t>”</w:t>
      </w:r>
    </w:p>
    <w:p w14:paraId="1356ADD1" w14:textId="77777777" w:rsidR="001F48CA" w:rsidRDefault="001F48CA">
      <w:pPr>
        <w:rPr>
          <w:sz w:val="4"/>
        </w:rPr>
      </w:pPr>
    </w:p>
    <w:p w14:paraId="5A9D83BB" w14:textId="77777777" w:rsidR="000E338F" w:rsidRDefault="005D31E8" w:rsidP="005D31E8">
      <w:pPr>
        <w:shd w:val="clear" w:color="auto" w:fill="FFFFFF"/>
        <w:rPr>
          <w:rFonts w:cs="Arial"/>
          <w:color w:val="222222"/>
          <w:szCs w:val="24"/>
        </w:rPr>
      </w:pPr>
      <w:r>
        <w:rPr>
          <w:rFonts w:cs="Arial"/>
          <w:color w:val="222222"/>
          <w:szCs w:val="24"/>
        </w:rPr>
        <w:tab/>
      </w:r>
      <w:r w:rsidRPr="005D31E8">
        <w:rPr>
          <w:rFonts w:cs="Arial"/>
          <w:color w:val="222222"/>
          <w:szCs w:val="24"/>
        </w:rPr>
        <w:t>T</w:t>
      </w:r>
      <w:r>
        <w:rPr>
          <w:rFonts w:cs="Arial"/>
          <w:color w:val="222222"/>
          <w:szCs w:val="24"/>
        </w:rPr>
        <w:t>his is a day of new beginnings, time to remember</w:t>
      </w:r>
      <w:r w:rsidR="000E338F">
        <w:rPr>
          <w:rFonts w:cs="Arial"/>
          <w:color w:val="222222"/>
          <w:szCs w:val="24"/>
        </w:rPr>
        <w:t xml:space="preserve"> </w:t>
      </w:r>
      <w:r>
        <w:rPr>
          <w:rFonts w:cs="Arial"/>
          <w:color w:val="222222"/>
          <w:szCs w:val="24"/>
        </w:rPr>
        <w:t xml:space="preserve">and move on, </w:t>
      </w:r>
      <w:r w:rsidRPr="005D31E8">
        <w:rPr>
          <w:rFonts w:cs="Arial"/>
          <w:color w:val="222222"/>
          <w:szCs w:val="24"/>
        </w:rPr>
        <w:t>time to</w:t>
      </w:r>
      <w:r>
        <w:rPr>
          <w:rFonts w:cs="Arial"/>
          <w:color w:val="222222"/>
          <w:szCs w:val="24"/>
        </w:rPr>
        <w:t xml:space="preserve"> believe what love is</w:t>
      </w:r>
    </w:p>
    <w:p w14:paraId="320C92C5" w14:textId="307FB461" w:rsidR="005D31E8" w:rsidRDefault="000E338F" w:rsidP="005D31E8">
      <w:pPr>
        <w:shd w:val="clear" w:color="auto" w:fill="FFFFFF"/>
        <w:rPr>
          <w:rFonts w:cs="Arial"/>
          <w:color w:val="222222"/>
          <w:szCs w:val="24"/>
        </w:rPr>
      </w:pPr>
      <w:r>
        <w:rPr>
          <w:rFonts w:cs="Arial"/>
          <w:color w:val="222222"/>
          <w:szCs w:val="24"/>
        </w:rPr>
        <w:t xml:space="preserve">           </w:t>
      </w:r>
      <w:r w:rsidR="005D31E8">
        <w:rPr>
          <w:rFonts w:cs="Arial"/>
          <w:color w:val="222222"/>
          <w:szCs w:val="24"/>
        </w:rPr>
        <w:t>bringing,</w:t>
      </w:r>
      <w:r>
        <w:rPr>
          <w:rFonts w:cs="Arial"/>
          <w:color w:val="222222"/>
          <w:szCs w:val="24"/>
        </w:rPr>
        <w:t xml:space="preserve"> </w:t>
      </w:r>
      <w:r w:rsidR="005D31E8" w:rsidRPr="005D31E8">
        <w:rPr>
          <w:rFonts w:cs="Arial"/>
          <w:color w:val="222222"/>
          <w:szCs w:val="24"/>
        </w:rPr>
        <w:t>laying to rest the pain that's gone.</w:t>
      </w:r>
    </w:p>
    <w:p w14:paraId="27676908" w14:textId="77777777" w:rsidR="005D31E8" w:rsidRPr="005D31E8" w:rsidRDefault="005D31E8" w:rsidP="005D31E8">
      <w:pPr>
        <w:shd w:val="clear" w:color="auto" w:fill="FFFFFF"/>
        <w:rPr>
          <w:rFonts w:cs="Arial"/>
          <w:color w:val="222222"/>
          <w:sz w:val="8"/>
          <w:szCs w:val="8"/>
        </w:rPr>
      </w:pPr>
    </w:p>
    <w:p w14:paraId="2D5BAD40" w14:textId="77777777" w:rsidR="000E338F" w:rsidRDefault="005D31E8" w:rsidP="005D31E8">
      <w:pPr>
        <w:shd w:val="clear" w:color="auto" w:fill="FFFFFF"/>
        <w:rPr>
          <w:rFonts w:cs="Arial"/>
          <w:color w:val="222222"/>
          <w:szCs w:val="24"/>
        </w:rPr>
      </w:pPr>
      <w:r>
        <w:rPr>
          <w:rFonts w:cs="Arial"/>
          <w:color w:val="222222"/>
          <w:szCs w:val="24"/>
        </w:rPr>
        <w:tab/>
      </w:r>
      <w:r w:rsidRPr="005D31E8">
        <w:rPr>
          <w:rFonts w:cs="Arial"/>
          <w:color w:val="222222"/>
          <w:szCs w:val="24"/>
        </w:rPr>
        <w:t xml:space="preserve">For </w:t>
      </w:r>
      <w:r>
        <w:rPr>
          <w:rFonts w:cs="Arial"/>
          <w:color w:val="222222"/>
          <w:szCs w:val="24"/>
        </w:rPr>
        <w:t>by the life and death of Jesus, God's mighty Spirit,</w:t>
      </w:r>
      <w:r>
        <w:rPr>
          <w:rFonts w:cs="Arial"/>
          <w:color w:val="222222"/>
          <w:szCs w:val="24"/>
        </w:rPr>
        <w:tab/>
        <w:t xml:space="preserve">now as then, </w:t>
      </w:r>
      <w:r w:rsidRPr="005D31E8">
        <w:rPr>
          <w:rFonts w:cs="Arial"/>
          <w:color w:val="222222"/>
          <w:szCs w:val="24"/>
        </w:rPr>
        <w:t>can mak</w:t>
      </w:r>
      <w:r>
        <w:rPr>
          <w:rFonts w:cs="Arial"/>
          <w:color w:val="222222"/>
          <w:szCs w:val="24"/>
        </w:rPr>
        <w:t xml:space="preserve">e for us a world of </w:t>
      </w:r>
    </w:p>
    <w:p w14:paraId="15C5F99F" w14:textId="45BB085A" w:rsidR="005D31E8" w:rsidRPr="005D31E8" w:rsidRDefault="000E338F" w:rsidP="005D31E8">
      <w:pPr>
        <w:shd w:val="clear" w:color="auto" w:fill="FFFFFF"/>
        <w:rPr>
          <w:rFonts w:cs="Arial"/>
          <w:color w:val="222222"/>
          <w:szCs w:val="24"/>
        </w:rPr>
      </w:pPr>
      <w:r>
        <w:rPr>
          <w:rFonts w:cs="Arial"/>
          <w:color w:val="222222"/>
          <w:szCs w:val="24"/>
        </w:rPr>
        <w:t xml:space="preserve">           </w:t>
      </w:r>
      <w:r w:rsidR="005D31E8">
        <w:rPr>
          <w:rFonts w:cs="Arial"/>
          <w:color w:val="222222"/>
          <w:szCs w:val="24"/>
        </w:rPr>
        <w:t>difference,</w:t>
      </w:r>
      <w:r>
        <w:rPr>
          <w:rFonts w:cs="Arial"/>
          <w:color w:val="222222"/>
          <w:szCs w:val="24"/>
        </w:rPr>
        <w:t xml:space="preserve"> </w:t>
      </w:r>
      <w:r w:rsidR="005D31E8" w:rsidRPr="005D31E8">
        <w:rPr>
          <w:rFonts w:cs="Arial"/>
          <w:color w:val="222222"/>
          <w:szCs w:val="24"/>
        </w:rPr>
        <w:t>as faith and hope are born again.</w:t>
      </w:r>
    </w:p>
    <w:p w14:paraId="6705FFC2" w14:textId="77777777" w:rsidR="001F48CA" w:rsidRDefault="001F48CA">
      <w:pPr>
        <w:pStyle w:val="NormalWeb"/>
        <w:spacing w:before="0" w:after="0"/>
        <w:rPr>
          <w:rFonts w:ascii="Arial" w:hAnsi="Arial"/>
          <w:sz w:val="10"/>
        </w:rPr>
      </w:pPr>
    </w:p>
    <w:p w14:paraId="6C319BC0" w14:textId="77777777" w:rsidR="001F48CA" w:rsidRDefault="000948E5">
      <w:pPr>
        <w:pStyle w:val="NormalWeb"/>
        <w:spacing w:before="0" w:after="0"/>
        <w:rPr>
          <w:rFonts w:ascii="Arial" w:hAnsi="Arial"/>
          <w:b/>
        </w:rPr>
      </w:pPr>
      <w:r>
        <w:rPr>
          <w:rFonts w:ascii="Arial" w:hAnsi="Arial"/>
          <w:b/>
        </w:rPr>
        <w:t>*</w:t>
      </w:r>
      <w:r w:rsidR="001F48CA">
        <w:rPr>
          <w:rFonts w:ascii="Arial" w:hAnsi="Arial"/>
          <w:b/>
        </w:rPr>
        <w:t>Sending Out</w:t>
      </w:r>
    </w:p>
    <w:p w14:paraId="463112A1" w14:textId="2B685789" w:rsidR="001F48CA" w:rsidRDefault="001F48CA">
      <w:pPr>
        <w:pStyle w:val="NormalWeb"/>
        <w:spacing w:before="0" w:after="0"/>
        <w:rPr>
          <w:rFonts w:ascii="Arial" w:hAnsi="Arial"/>
          <w:b/>
        </w:rPr>
      </w:pPr>
    </w:p>
    <w:p w14:paraId="5CF2EB13" w14:textId="77777777" w:rsidR="000A1174" w:rsidRDefault="000A1174">
      <w:pPr>
        <w:pStyle w:val="NormalWeb"/>
        <w:spacing w:before="0" w:after="0"/>
        <w:rPr>
          <w:rFonts w:ascii="Arial" w:hAnsi="Arial"/>
          <w:b/>
        </w:rPr>
      </w:pPr>
    </w:p>
    <w:p w14:paraId="63A48A52" w14:textId="77777777" w:rsidR="001F48CA" w:rsidRDefault="001F48CA">
      <w:pPr>
        <w:pStyle w:val="NormalWeb"/>
        <w:spacing w:before="0" w:after="0"/>
        <w:rPr>
          <w:rFonts w:ascii="Arial" w:hAnsi="Arial"/>
          <w:i/>
          <w:color w:val="000000"/>
          <w:sz w:val="28"/>
        </w:rPr>
      </w:pPr>
    </w:p>
    <w:p w14:paraId="5C15750C" w14:textId="77777777" w:rsidR="000A1174" w:rsidRDefault="000A1174" w:rsidP="000A1174">
      <w:pPr>
        <w:pStyle w:val="NormalWeb"/>
        <w:spacing w:before="0" w:after="0"/>
        <w:jc w:val="center"/>
        <w:rPr>
          <w:rFonts w:ascii="Arial" w:hAnsi="Arial"/>
          <w:b/>
        </w:rPr>
      </w:pPr>
      <w:r w:rsidRPr="001377A2">
        <w:rPr>
          <w:rFonts w:ascii="Arial" w:hAnsi="Arial"/>
          <w:b/>
        </w:rPr>
        <w:t>We welcome you to tonight’s Ash Wednesday service and pray that your time here tonight will bless you as you begin this season of Lent in preparation to celebrate Christ’s resurrection at Easter.</w:t>
      </w:r>
    </w:p>
    <w:p w14:paraId="3E383775" w14:textId="77777777" w:rsidR="000A1174" w:rsidRDefault="000A1174" w:rsidP="000A1174">
      <w:pPr>
        <w:pStyle w:val="NormalWeb"/>
        <w:spacing w:before="0" w:after="0"/>
        <w:jc w:val="center"/>
        <w:rPr>
          <w:rFonts w:ascii="Arial" w:hAnsi="Arial"/>
          <w:i/>
          <w:color w:val="000000"/>
          <w:sz w:val="28"/>
          <w:szCs w:val="28"/>
        </w:rPr>
      </w:pPr>
    </w:p>
    <w:p w14:paraId="2D6DB5E8" w14:textId="77777777" w:rsidR="000A1174" w:rsidRPr="005F0359" w:rsidRDefault="000A1174" w:rsidP="000A1174">
      <w:pPr>
        <w:pStyle w:val="NormalWeb"/>
        <w:spacing w:before="0" w:after="0"/>
        <w:rPr>
          <w:rFonts w:ascii="Arial" w:hAnsi="Arial"/>
          <w:i/>
          <w:color w:val="000000"/>
          <w:sz w:val="28"/>
          <w:szCs w:val="28"/>
        </w:rPr>
      </w:pPr>
      <w:r>
        <w:rPr>
          <w:rFonts w:ascii="Arial" w:hAnsi="Arial"/>
          <w:i/>
          <w:color w:val="000000"/>
          <w:sz w:val="28"/>
          <w:szCs w:val="28"/>
        </w:rPr>
        <w:t xml:space="preserve">        </w:t>
      </w:r>
      <w:r w:rsidRPr="005F0359">
        <w:rPr>
          <w:rFonts w:ascii="Arial" w:hAnsi="Arial"/>
          <w:i/>
          <w:color w:val="000000"/>
          <w:sz w:val="28"/>
          <w:szCs w:val="28"/>
        </w:rPr>
        <w:t xml:space="preserve">In addition to personal time of study, prayer, and devotion, you are encouraged to </w:t>
      </w:r>
      <w:proofErr w:type="gramStart"/>
      <w:r w:rsidRPr="005F0359">
        <w:rPr>
          <w:rFonts w:ascii="Arial" w:hAnsi="Arial"/>
          <w:i/>
          <w:color w:val="000000"/>
          <w:sz w:val="28"/>
          <w:szCs w:val="28"/>
        </w:rPr>
        <w:t>join together</w:t>
      </w:r>
      <w:proofErr w:type="gramEnd"/>
      <w:r w:rsidRPr="005F0359">
        <w:rPr>
          <w:rFonts w:ascii="Arial" w:hAnsi="Arial"/>
          <w:i/>
          <w:color w:val="000000"/>
          <w:sz w:val="28"/>
          <w:szCs w:val="28"/>
        </w:rPr>
        <w:t xml:space="preserve"> for Lenten </w:t>
      </w:r>
      <w:r>
        <w:rPr>
          <w:rFonts w:ascii="Arial" w:hAnsi="Arial"/>
          <w:i/>
          <w:color w:val="000000"/>
          <w:sz w:val="28"/>
          <w:szCs w:val="28"/>
        </w:rPr>
        <w:t>mid-week</w:t>
      </w:r>
      <w:r w:rsidRPr="005F0359">
        <w:rPr>
          <w:rFonts w:ascii="Arial" w:hAnsi="Arial"/>
          <w:i/>
          <w:color w:val="000000"/>
          <w:sz w:val="28"/>
          <w:szCs w:val="28"/>
        </w:rPr>
        <w:t xml:space="preserve"> worship at 7 PM each Wednesday during Lent.  As we will meet via Zoom, please check your e-mail for the link.  A phone number will also be made available for those without a computer to join via phone.</w:t>
      </w:r>
    </w:p>
    <w:p w14:paraId="64E83DA0" w14:textId="77777777" w:rsidR="000A1174" w:rsidRDefault="000A1174" w:rsidP="000A1174">
      <w:pPr>
        <w:rPr>
          <w:b/>
        </w:rPr>
      </w:pPr>
    </w:p>
    <w:p w14:paraId="3C9113BE" w14:textId="4803464F" w:rsidR="000A1174" w:rsidRPr="008200B8" w:rsidRDefault="000A1174" w:rsidP="000A1174">
      <w:pPr>
        <w:rPr>
          <w:i/>
        </w:rPr>
      </w:pPr>
      <w:r>
        <w:rPr>
          <w:i/>
          <w:noProof/>
          <w:color w:val="000000"/>
        </w:rPr>
        <w:pict w14:anchorId="03D7DC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18.5pt;margin-top:6.75pt;width:128.25pt;height:108.75pt;z-index:1;mso-position-horizontal-relative:text;mso-position-vertical-relative:text">
            <v:imagedata r:id="rId5" o:title="mid week lent"/>
            <w10:wrap type="square"/>
          </v:shape>
        </w:pict>
      </w:r>
      <w:r>
        <w:rPr>
          <w:i/>
          <w:noProof/>
          <w:color w:val="000000"/>
        </w:rPr>
        <w:pict w14:anchorId="0B371B0D">
          <v:shape id="_x0000_s1027" type="#_x0000_t75" style="position:absolute;margin-left:273.7pt;margin-top:4.2pt;width:142.4pt;height:175.55pt;z-index:2;mso-position-horizontal-relative:text;mso-position-vertical-relative:text">
            <v:imagedata r:id="rId6" o:title="prayer"/>
            <w10:wrap type="square"/>
          </v:shape>
        </w:pict>
      </w:r>
    </w:p>
    <w:p w14:paraId="24AF3A17" w14:textId="77777777" w:rsidR="000A1174" w:rsidRDefault="000A1174" w:rsidP="000A1174">
      <w:pPr>
        <w:rPr>
          <w:b/>
        </w:rPr>
      </w:pPr>
    </w:p>
    <w:p w14:paraId="71544491" w14:textId="77777777" w:rsidR="000A1174" w:rsidRDefault="000A1174" w:rsidP="000A1174">
      <w:pPr>
        <w:rPr>
          <w:b/>
        </w:rPr>
      </w:pPr>
    </w:p>
    <w:p w14:paraId="48D76211" w14:textId="77777777" w:rsidR="000A1174" w:rsidRDefault="000A1174" w:rsidP="000A1174">
      <w:pPr>
        <w:rPr>
          <w:b/>
        </w:rPr>
      </w:pPr>
    </w:p>
    <w:p w14:paraId="09D9F587" w14:textId="77777777" w:rsidR="000A1174" w:rsidRDefault="000A1174" w:rsidP="000A1174">
      <w:pPr>
        <w:rPr>
          <w:b/>
        </w:rPr>
      </w:pPr>
    </w:p>
    <w:p w14:paraId="09ACFD3C" w14:textId="77777777" w:rsidR="000A1174" w:rsidRDefault="000A1174" w:rsidP="000A1174">
      <w:pPr>
        <w:rPr>
          <w:b/>
        </w:rPr>
      </w:pPr>
    </w:p>
    <w:p w14:paraId="4C7B9B52" w14:textId="77777777" w:rsidR="000A1174" w:rsidRDefault="000A1174" w:rsidP="000A1174">
      <w:pPr>
        <w:rPr>
          <w:b/>
        </w:rPr>
      </w:pPr>
    </w:p>
    <w:p w14:paraId="3D027F4B" w14:textId="77777777" w:rsidR="000A1174" w:rsidRDefault="000A1174" w:rsidP="000A1174">
      <w:pPr>
        <w:rPr>
          <w:b/>
        </w:rPr>
      </w:pPr>
    </w:p>
    <w:p w14:paraId="23DA264E" w14:textId="77777777" w:rsidR="000A1174" w:rsidRDefault="000A1174" w:rsidP="000A1174">
      <w:pPr>
        <w:rPr>
          <w:b/>
        </w:rPr>
      </w:pPr>
    </w:p>
    <w:p w14:paraId="02FC51CF" w14:textId="6BE9DDE0" w:rsidR="000A1174" w:rsidRDefault="000A1174" w:rsidP="000A1174">
      <w:pPr>
        <w:rPr>
          <w:rFonts w:eastAsia="Calibri"/>
          <w:szCs w:val="24"/>
        </w:rPr>
      </w:pPr>
      <w:r>
        <w:rPr>
          <w:rFonts w:eastAsia="Calibri"/>
          <w:szCs w:val="24"/>
        </w:rPr>
        <w:t xml:space="preserve">     </w:t>
      </w:r>
      <w:r>
        <w:rPr>
          <w:rFonts w:eastAsia="Calibri"/>
          <w:szCs w:val="24"/>
        </w:rPr>
        <w:t xml:space="preserve">                  </w:t>
      </w:r>
      <w:r>
        <w:rPr>
          <w:rFonts w:eastAsia="Calibri"/>
          <w:szCs w:val="24"/>
        </w:rPr>
        <w:t xml:space="preserve">  </w:t>
      </w:r>
      <w:r w:rsidRPr="005F0359">
        <w:rPr>
          <w:rFonts w:eastAsia="Calibri"/>
          <w:szCs w:val="24"/>
        </w:rPr>
        <w:t xml:space="preserve">Wednesday Evenings 7:00 PM  </w:t>
      </w:r>
    </w:p>
    <w:p w14:paraId="24DB3304" w14:textId="5E131B0E" w:rsidR="000A1174" w:rsidRDefault="000A1174" w:rsidP="000A1174">
      <w:pPr>
        <w:rPr>
          <w:rFonts w:eastAsia="Calibri"/>
          <w:szCs w:val="24"/>
        </w:rPr>
      </w:pPr>
      <w:r>
        <w:rPr>
          <w:rFonts w:eastAsia="Calibri"/>
          <w:szCs w:val="24"/>
        </w:rPr>
        <w:t xml:space="preserve">            </w:t>
      </w:r>
      <w:r>
        <w:rPr>
          <w:rFonts w:eastAsia="Calibri"/>
          <w:szCs w:val="24"/>
        </w:rPr>
        <w:t xml:space="preserve">                      </w:t>
      </w:r>
      <w:r>
        <w:rPr>
          <w:rFonts w:eastAsia="Calibri"/>
          <w:szCs w:val="24"/>
        </w:rPr>
        <w:t xml:space="preserve"> </w:t>
      </w:r>
      <w:r w:rsidRPr="005F0359">
        <w:rPr>
          <w:rFonts w:eastAsia="Calibri"/>
          <w:szCs w:val="24"/>
        </w:rPr>
        <w:t>March 9th thru April 6</w:t>
      </w:r>
      <w:r w:rsidRPr="005F0359">
        <w:rPr>
          <w:rFonts w:eastAsia="Calibri"/>
          <w:szCs w:val="24"/>
          <w:vertAlign w:val="superscript"/>
        </w:rPr>
        <w:t>th</w:t>
      </w:r>
    </w:p>
    <w:p w14:paraId="0840D881" w14:textId="4EA6075A" w:rsidR="000A1174" w:rsidRDefault="000A1174" w:rsidP="000A1174">
      <w:pPr>
        <w:rPr>
          <w:rFonts w:eastAsia="Calibri"/>
          <w:szCs w:val="24"/>
        </w:rPr>
      </w:pPr>
      <w:r>
        <w:rPr>
          <w:rFonts w:eastAsia="Calibri"/>
          <w:szCs w:val="24"/>
        </w:rPr>
        <w:t xml:space="preserve">  </w:t>
      </w:r>
      <w:r>
        <w:rPr>
          <w:rFonts w:eastAsia="Calibri"/>
          <w:szCs w:val="24"/>
        </w:rPr>
        <w:t xml:space="preserve">                  </w:t>
      </w:r>
      <w:r w:rsidRPr="005F0359">
        <w:rPr>
          <w:rFonts w:eastAsia="Calibri"/>
          <w:szCs w:val="24"/>
        </w:rPr>
        <w:t>Led by Pastor Randy Live on Zoom</w:t>
      </w:r>
    </w:p>
    <w:p w14:paraId="3ABE923F" w14:textId="6B7D818F" w:rsidR="000A1174" w:rsidRPr="005F0359" w:rsidRDefault="000A1174" w:rsidP="000A1174">
      <w:pPr>
        <w:rPr>
          <w:rFonts w:eastAsia="Calibri"/>
          <w:i/>
          <w:iCs/>
          <w:szCs w:val="24"/>
        </w:rPr>
      </w:pPr>
      <w:r>
        <w:rPr>
          <w:rFonts w:eastAsia="Calibri"/>
          <w:szCs w:val="24"/>
        </w:rPr>
        <w:t xml:space="preserve">            </w:t>
      </w:r>
      <w:r w:rsidRPr="005F0359">
        <w:rPr>
          <w:rFonts w:eastAsia="Calibri"/>
          <w:szCs w:val="24"/>
        </w:rPr>
        <w:t xml:space="preserve">      </w:t>
      </w:r>
      <w:r>
        <w:rPr>
          <w:rFonts w:eastAsia="Calibri"/>
          <w:szCs w:val="24"/>
        </w:rPr>
        <w:t xml:space="preserve"> </w:t>
      </w:r>
      <w:r>
        <w:rPr>
          <w:rFonts w:eastAsia="Calibri"/>
          <w:szCs w:val="24"/>
        </w:rPr>
        <w:t xml:space="preserve">                </w:t>
      </w:r>
      <w:r w:rsidRPr="005F0359">
        <w:rPr>
          <w:rFonts w:eastAsia="Calibri"/>
          <w:szCs w:val="24"/>
        </w:rPr>
        <w:t xml:space="preserve">Theme: </w:t>
      </w:r>
      <w:r w:rsidRPr="005F0359">
        <w:rPr>
          <w:rFonts w:eastAsia="Calibri"/>
          <w:i/>
          <w:iCs/>
          <w:szCs w:val="24"/>
        </w:rPr>
        <w:t>Prayer</w:t>
      </w:r>
    </w:p>
    <w:p w14:paraId="3BFD5C5E" w14:textId="77777777" w:rsidR="000A1174" w:rsidRPr="005F0359" w:rsidRDefault="000A1174" w:rsidP="000A1174">
      <w:pPr>
        <w:rPr>
          <w:rFonts w:eastAsia="Calibri"/>
          <w:i/>
          <w:iCs/>
          <w:sz w:val="12"/>
          <w:szCs w:val="12"/>
        </w:rPr>
      </w:pPr>
    </w:p>
    <w:p w14:paraId="401D95C3" w14:textId="1BD37080" w:rsidR="000A1174" w:rsidRDefault="000A1174" w:rsidP="000A1174">
      <w:pPr>
        <w:rPr>
          <w:rFonts w:eastAsia="Calibri"/>
          <w:i/>
          <w:iCs/>
          <w:color w:val="0563C1"/>
          <w:szCs w:val="24"/>
          <w:u w:val="single"/>
        </w:rPr>
      </w:pPr>
      <w:r w:rsidRPr="005F0359">
        <w:rPr>
          <w:rFonts w:eastAsia="Calibri"/>
          <w:i/>
          <w:iCs/>
          <w:szCs w:val="24"/>
        </w:rPr>
        <w:t xml:space="preserve">          </w:t>
      </w:r>
      <w:r>
        <w:rPr>
          <w:rFonts w:eastAsia="Calibri"/>
          <w:i/>
          <w:iCs/>
          <w:szCs w:val="24"/>
        </w:rPr>
        <w:t xml:space="preserve">        </w:t>
      </w:r>
      <w:r w:rsidRPr="005F0359">
        <w:rPr>
          <w:rFonts w:eastAsia="Calibri"/>
          <w:i/>
          <w:iCs/>
          <w:szCs w:val="24"/>
        </w:rPr>
        <w:t xml:space="preserve"> Zoom login can be found on our website: </w:t>
      </w:r>
      <w:hyperlink r:id="rId7" w:history="1">
        <w:r w:rsidRPr="005F0359">
          <w:rPr>
            <w:rFonts w:eastAsia="Calibri"/>
            <w:i/>
            <w:iCs/>
            <w:color w:val="0563C1"/>
            <w:szCs w:val="24"/>
            <w:u w:val="single"/>
          </w:rPr>
          <w:t>https://www.crescentvilleumc.com/lent2022</w:t>
        </w:r>
      </w:hyperlink>
      <w:r>
        <w:rPr>
          <w:rFonts w:eastAsia="Calibri"/>
          <w:i/>
          <w:iCs/>
          <w:color w:val="0563C1"/>
          <w:szCs w:val="24"/>
          <w:u w:val="single"/>
        </w:rPr>
        <w:t xml:space="preserve"> </w:t>
      </w:r>
    </w:p>
    <w:p w14:paraId="4A0727EB" w14:textId="77777777" w:rsidR="000A1174" w:rsidRDefault="000A1174" w:rsidP="000A1174">
      <w:pPr>
        <w:rPr>
          <w:rFonts w:eastAsia="Calibri"/>
          <w:i/>
          <w:iCs/>
          <w:color w:val="0563C1"/>
          <w:szCs w:val="24"/>
          <w:u w:val="single"/>
        </w:rPr>
      </w:pPr>
    </w:p>
    <w:p w14:paraId="0F933731" w14:textId="3735AF15" w:rsidR="000A1174" w:rsidRPr="006C3BB1" w:rsidRDefault="000A1174" w:rsidP="000A1174">
      <w:pPr>
        <w:jc w:val="center"/>
        <w:rPr>
          <w:rFonts w:eastAsia="Calibri"/>
          <w:szCs w:val="24"/>
        </w:rPr>
      </w:pPr>
      <w:r w:rsidRPr="006C3BB1">
        <w:rPr>
          <w:rFonts w:eastAsia="Calibri"/>
          <w:szCs w:val="24"/>
        </w:rPr>
        <w:t>The zoom link will also be sent out by email and text</w:t>
      </w:r>
    </w:p>
    <w:p w14:paraId="1DB91DF5" w14:textId="77777777" w:rsidR="000A1174" w:rsidRPr="006C3BB1" w:rsidRDefault="000A1174" w:rsidP="000A1174">
      <w:pPr>
        <w:jc w:val="center"/>
        <w:rPr>
          <w:rFonts w:eastAsia="Calibri"/>
          <w:szCs w:val="24"/>
        </w:rPr>
      </w:pPr>
    </w:p>
    <w:p w14:paraId="61BEFA99" w14:textId="5C9D71B4" w:rsidR="000A1174" w:rsidRPr="006C3BB1" w:rsidRDefault="000A1174" w:rsidP="000A1174">
      <w:pPr>
        <w:jc w:val="center"/>
        <w:rPr>
          <w:rFonts w:eastAsia="Calibri"/>
          <w:szCs w:val="24"/>
        </w:rPr>
      </w:pPr>
      <w:r w:rsidRPr="006C3BB1">
        <w:rPr>
          <w:rFonts w:eastAsia="Calibri"/>
          <w:szCs w:val="24"/>
        </w:rPr>
        <w:t>Please login before 7:00 PM so that your login does not</w:t>
      </w:r>
    </w:p>
    <w:p w14:paraId="18D2D845" w14:textId="6D2344F1" w:rsidR="000A1174" w:rsidRDefault="000A1174" w:rsidP="000A1174">
      <w:pPr>
        <w:jc w:val="center"/>
        <w:rPr>
          <w:rFonts w:eastAsia="Calibri"/>
          <w:i/>
          <w:iCs/>
          <w:color w:val="0563C1"/>
          <w:szCs w:val="24"/>
          <w:u w:val="single"/>
        </w:rPr>
      </w:pPr>
      <w:r w:rsidRPr="006C3BB1">
        <w:rPr>
          <w:rFonts w:eastAsia="Calibri"/>
          <w:szCs w:val="24"/>
        </w:rPr>
        <w:t>disrupt the service. The waiting room will open at 6:50 PM</w:t>
      </w:r>
    </w:p>
    <w:p w14:paraId="6BBF7F2B" w14:textId="77777777" w:rsidR="000A1174" w:rsidRDefault="000A1174" w:rsidP="000A1174">
      <w:pPr>
        <w:rPr>
          <w:rFonts w:eastAsia="Calibri"/>
          <w:i/>
          <w:iCs/>
          <w:color w:val="0563C1"/>
          <w:szCs w:val="24"/>
          <w:u w:val="single"/>
        </w:rPr>
      </w:pPr>
    </w:p>
    <w:p w14:paraId="3A5B51D8" w14:textId="77777777" w:rsidR="00A061F7" w:rsidRDefault="00A061F7">
      <w:pPr>
        <w:pStyle w:val="NormalWeb"/>
        <w:spacing w:before="0" w:after="0"/>
        <w:rPr>
          <w:rFonts w:ascii="Arial" w:hAnsi="Arial"/>
          <w:i/>
          <w:color w:val="000000"/>
          <w:sz w:val="28"/>
        </w:rPr>
      </w:pPr>
    </w:p>
    <w:sectPr w:rsidR="00A061F7" w:rsidSect="00080085">
      <w:type w:val="nextColumn"/>
      <w:pgSz w:w="12240" w:h="15840" w:code="1"/>
      <w:pgMar w:top="432" w:right="360" w:bottom="432" w:left="360" w:header="0" w:footer="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E4F16"/>
    <w:multiLevelType w:val="singleLevel"/>
    <w:tmpl w:val="0409000F"/>
    <w:lvl w:ilvl="0">
      <w:start w:val="12"/>
      <w:numFmt w:val="decimal"/>
      <w:lvlText w:val="%1."/>
      <w:lvlJc w:val="left"/>
      <w:pPr>
        <w:tabs>
          <w:tab w:val="num" w:pos="360"/>
        </w:tabs>
        <w:ind w:left="360" w:hanging="360"/>
      </w:pPr>
      <w:rPr>
        <w:rFonts w:hint="default"/>
      </w:rPr>
    </w:lvl>
  </w:abstractNum>
  <w:abstractNum w:abstractNumId="1" w15:restartNumberingAfterBreak="0">
    <w:nsid w:val="23022B0D"/>
    <w:multiLevelType w:val="singleLevel"/>
    <w:tmpl w:val="99C0EE26"/>
    <w:lvl w:ilvl="0">
      <w:start w:val="29"/>
      <w:numFmt w:val="decimal"/>
      <w:lvlText w:val="%1."/>
      <w:lvlJc w:val="left"/>
      <w:pPr>
        <w:tabs>
          <w:tab w:val="num" w:pos="5565"/>
        </w:tabs>
        <w:ind w:left="5565" w:hanging="525"/>
      </w:pPr>
      <w:rPr>
        <w:rFonts w:hint="default"/>
      </w:rPr>
    </w:lvl>
  </w:abstractNum>
  <w:abstractNum w:abstractNumId="2" w15:restartNumberingAfterBreak="0">
    <w:nsid w:val="7BD43C8B"/>
    <w:multiLevelType w:val="singleLevel"/>
    <w:tmpl w:val="CF64E8F6"/>
    <w:lvl w:ilvl="0">
      <w:start w:val="12"/>
      <w:numFmt w:val="decimal"/>
      <w:lvlText w:val="%1."/>
      <w:lvlJc w:val="left"/>
      <w:pPr>
        <w:tabs>
          <w:tab w:val="num" w:pos="720"/>
        </w:tabs>
        <w:ind w:left="720" w:hanging="72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760D1"/>
    <w:rsid w:val="00002BD6"/>
    <w:rsid w:val="00025212"/>
    <w:rsid w:val="00076D5D"/>
    <w:rsid w:val="00080085"/>
    <w:rsid w:val="000948E5"/>
    <w:rsid w:val="000A1174"/>
    <w:rsid w:val="000D51DC"/>
    <w:rsid w:val="000E338F"/>
    <w:rsid w:val="00114DA6"/>
    <w:rsid w:val="00137F89"/>
    <w:rsid w:val="001760D1"/>
    <w:rsid w:val="001F48CA"/>
    <w:rsid w:val="0020577F"/>
    <w:rsid w:val="00226F21"/>
    <w:rsid w:val="00297DBA"/>
    <w:rsid w:val="002C70F3"/>
    <w:rsid w:val="002E2CCA"/>
    <w:rsid w:val="00332DF0"/>
    <w:rsid w:val="00354557"/>
    <w:rsid w:val="00401780"/>
    <w:rsid w:val="0042760B"/>
    <w:rsid w:val="004D6526"/>
    <w:rsid w:val="00510B71"/>
    <w:rsid w:val="00524FC1"/>
    <w:rsid w:val="00534098"/>
    <w:rsid w:val="00577CCD"/>
    <w:rsid w:val="005D31E8"/>
    <w:rsid w:val="005F1117"/>
    <w:rsid w:val="00614CD4"/>
    <w:rsid w:val="00634621"/>
    <w:rsid w:val="00655F2C"/>
    <w:rsid w:val="008200B8"/>
    <w:rsid w:val="00831D8A"/>
    <w:rsid w:val="00835320"/>
    <w:rsid w:val="00861DBF"/>
    <w:rsid w:val="008657AE"/>
    <w:rsid w:val="008772C8"/>
    <w:rsid w:val="00882F72"/>
    <w:rsid w:val="00935C6D"/>
    <w:rsid w:val="009454BF"/>
    <w:rsid w:val="00991945"/>
    <w:rsid w:val="009B7200"/>
    <w:rsid w:val="009F5549"/>
    <w:rsid w:val="00A061F7"/>
    <w:rsid w:val="00A57B41"/>
    <w:rsid w:val="00B239B4"/>
    <w:rsid w:val="00D2492B"/>
    <w:rsid w:val="00DA514F"/>
    <w:rsid w:val="00DD6D3D"/>
    <w:rsid w:val="00F432A2"/>
    <w:rsid w:val="00F836A6"/>
    <w:rsid w:val="00FA31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
  <w:smartTagType w:namespaceuri="urn:schemas-microsoft-com:office:smarttags" w:name="City"/>
  <w:shapeDefaults>
    <o:shapedefaults v:ext="edit" spidmax="1028"/>
    <o:shapelayout v:ext="edit">
      <o:idmap v:ext="edit" data="1"/>
    </o:shapelayout>
  </w:shapeDefaults>
  <w:decimalSymbol w:val="."/>
  <w:listSeparator w:val=","/>
  <w14:docId w14:val="282AACCF"/>
  <w15:chartTrackingRefBased/>
  <w15:docId w15:val="{FE97DBEE-4F72-4975-BF9B-225E0E218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24"/>
    </w:rPr>
  </w:style>
  <w:style w:type="paragraph" w:styleId="Heading1">
    <w:name w:val="heading 1"/>
    <w:basedOn w:val="Normal"/>
    <w:next w:val="Normal"/>
    <w:qFormat/>
    <w:pPr>
      <w:keepNext/>
      <w:tabs>
        <w:tab w:val="right" w:pos="18692"/>
      </w:tabs>
      <w:jc w:val="center"/>
      <w:outlineLvl w:val="0"/>
    </w:pPr>
    <w:rPr>
      <w:i/>
      <w:color w:val="000000"/>
    </w:rPr>
  </w:style>
  <w:style w:type="paragraph" w:styleId="Heading2">
    <w:name w:val="heading 2"/>
    <w:basedOn w:val="Normal"/>
    <w:next w:val="Normal"/>
    <w:qFormat/>
    <w:pPr>
      <w:keepNext/>
      <w:outlineLvl w:val="1"/>
    </w:pPr>
    <w:rPr>
      <w:u w:val="single"/>
    </w:rPr>
  </w:style>
  <w:style w:type="paragraph" w:styleId="Heading3">
    <w:name w:val="heading 3"/>
    <w:basedOn w:val="Normal"/>
    <w:next w:val="Normal"/>
    <w:qFormat/>
    <w:pPr>
      <w:keepNext/>
      <w:jc w:val="center"/>
      <w:outlineLvl w:val="2"/>
    </w:pPr>
    <w:rPr>
      <w:b/>
      <w:sz w:val="23"/>
    </w:rPr>
  </w:style>
  <w:style w:type="paragraph" w:styleId="Heading5">
    <w:name w:val="heading 5"/>
    <w:basedOn w:val="Normal"/>
    <w:next w:val="Normal"/>
    <w:qFormat/>
    <w:pPr>
      <w:keepNext/>
      <w:ind w:left="720" w:firstLine="720"/>
      <w:jc w:val="center"/>
      <w:outlineLvl w:val="4"/>
    </w:pPr>
    <w:rPr>
      <w:b/>
      <w:i/>
      <w:u w:val="single"/>
    </w:rPr>
  </w:style>
  <w:style w:type="paragraph" w:styleId="Heading6">
    <w:name w:val="heading 6"/>
    <w:basedOn w:val="Normal"/>
    <w:next w:val="Normal"/>
    <w:qFormat/>
    <w:pPr>
      <w:keepNext/>
      <w:jc w:val="center"/>
      <w:outlineLvl w:val="5"/>
    </w:pPr>
    <w:rPr>
      <w:sz w:val="28"/>
    </w:rPr>
  </w:style>
  <w:style w:type="paragraph" w:styleId="Heading7">
    <w:name w:val="heading 7"/>
    <w:basedOn w:val="Normal"/>
    <w:next w:val="Normal"/>
    <w:qFormat/>
    <w:pPr>
      <w:keepNext/>
      <w:jc w:val="center"/>
      <w:outlineLvl w:val="6"/>
    </w:pPr>
    <w:rPr>
      <w:i/>
      <w:sz w:val="28"/>
    </w:rPr>
  </w:style>
  <w:style w:type="paragraph" w:styleId="Heading8">
    <w:name w:val="heading 8"/>
    <w:basedOn w:val="Normal"/>
    <w:next w:val="Normal"/>
    <w:qFormat/>
    <w:pPr>
      <w:keepNext/>
      <w:outlineLvl w:val="7"/>
    </w:pPr>
    <w:rPr>
      <w:b/>
      <w:color w:val="000000"/>
    </w:rPr>
  </w:style>
  <w:style w:type="paragraph" w:styleId="Heading9">
    <w:name w:val="heading 9"/>
    <w:basedOn w:val="Normal"/>
    <w:next w:val="Normal"/>
    <w:qFormat/>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pPr>
      <w:tabs>
        <w:tab w:val="right" w:pos="18692"/>
      </w:tabs>
    </w:pPr>
    <w:rPr>
      <w:b/>
      <w:color w:val="000000"/>
    </w:rPr>
  </w:style>
  <w:style w:type="paragraph" w:styleId="BodyText">
    <w:name w:val="Body Text"/>
    <w:basedOn w:val="Normal"/>
    <w:pPr>
      <w:jc w:val="center"/>
    </w:pPr>
    <w:rPr>
      <w:i/>
      <w:sz w:val="28"/>
    </w:rPr>
  </w:style>
  <w:style w:type="paragraph" w:styleId="BlockText">
    <w:name w:val="Block Text"/>
    <w:basedOn w:val="Normal"/>
    <w:pPr>
      <w:ind w:left="-90" w:right="461"/>
      <w:jc w:val="both"/>
    </w:pPr>
  </w:style>
  <w:style w:type="paragraph" w:styleId="NormalWeb">
    <w:name w:val="Normal (Web)"/>
    <w:basedOn w:val="Normal"/>
    <w:pPr>
      <w:spacing w:before="100" w:after="100"/>
    </w:pPr>
    <w:rPr>
      <w:rFonts w:ascii="Times New Roman" w:hAnsi="Times New Roman"/>
    </w:rPr>
  </w:style>
  <w:style w:type="paragraph" w:styleId="BodyText3">
    <w:name w:val="Body Text 3"/>
    <w:basedOn w:val="Normal"/>
    <w:rPr>
      <w:color w:val="000000"/>
      <w:sz w:val="23"/>
    </w:rPr>
  </w:style>
  <w:style w:type="paragraph" w:styleId="Header">
    <w:name w:val="header"/>
    <w:basedOn w:val="Normal"/>
    <w:pPr>
      <w:widowControl w:val="0"/>
      <w:tabs>
        <w:tab w:val="left" w:pos="0"/>
        <w:tab w:val="center" w:pos="4320"/>
        <w:tab w:val="right" w:pos="8640"/>
        <w:tab w:val="left" w:pos="9360"/>
      </w:tabs>
    </w:pPr>
    <w:rPr>
      <w:snapToGrid w:val="0"/>
      <w:color w:val="000000"/>
    </w:rPr>
  </w:style>
  <w:style w:type="paragraph" w:styleId="BodyTextIndent">
    <w:name w:val="Body Text Indent"/>
    <w:basedOn w:val="Normal"/>
    <w:pPr>
      <w:ind w:left="2160"/>
    </w:pPr>
    <w:rPr>
      <w:sz w:val="23"/>
    </w:rPr>
  </w:style>
  <w:style w:type="character" w:styleId="Hyperlink">
    <w:name w:val="Hyperlink"/>
    <w:rsid w:val="00297DBA"/>
    <w:rPr>
      <w:color w:val="0000FF"/>
      <w:u w:val="single"/>
    </w:rPr>
  </w:style>
  <w:style w:type="character" w:customStyle="1" w:styleId="textjoel-2-12">
    <w:name w:val="text joel-2-12"/>
    <w:basedOn w:val="DefaultParagraphFont"/>
    <w:rsid w:val="00991945"/>
  </w:style>
  <w:style w:type="character" w:customStyle="1" w:styleId="apple-converted-space">
    <w:name w:val="apple-converted-space"/>
    <w:basedOn w:val="DefaultParagraphFont"/>
    <w:rsid w:val="00991945"/>
  </w:style>
  <w:style w:type="character" w:customStyle="1" w:styleId="small-caps">
    <w:name w:val="small-caps"/>
    <w:basedOn w:val="DefaultParagraphFont"/>
    <w:rsid w:val="00991945"/>
  </w:style>
  <w:style w:type="character" w:customStyle="1" w:styleId="indent-1-breaks">
    <w:name w:val="indent-1-breaks"/>
    <w:basedOn w:val="DefaultParagraphFont"/>
    <w:rsid w:val="00991945"/>
  </w:style>
  <w:style w:type="character" w:customStyle="1" w:styleId="indent-2-breaks">
    <w:name w:val="indent-2-breaks"/>
    <w:basedOn w:val="DefaultParagraphFont"/>
    <w:rsid w:val="00991945"/>
  </w:style>
  <w:style w:type="character" w:customStyle="1" w:styleId="textjoel-2-13">
    <w:name w:val="text joel-2-13"/>
    <w:basedOn w:val="DefaultParagraphFont"/>
    <w:rsid w:val="00991945"/>
  </w:style>
  <w:style w:type="character" w:customStyle="1" w:styleId="indent-3-breaks">
    <w:name w:val="indent-3-breaks"/>
    <w:basedOn w:val="DefaultParagraphFont"/>
    <w:rsid w:val="00991945"/>
  </w:style>
  <w:style w:type="character" w:customStyle="1" w:styleId="textjoel-2-14">
    <w:name w:val="text joel-2-14"/>
    <w:basedOn w:val="DefaultParagraphFont"/>
    <w:rsid w:val="00991945"/>
  </w:style>
  <w:style w:type="character" w:customStyle="1" w:styleId="textjoel-2-15">
    <w:name w:val="text joel-2-15"/>
    <w:basedOn w:val="DefaultParagraphFont"/>
    <w:rsid w:val="00991945"/>
  </w:style>
  <w:style w:type="character" w:customStyle="1" w:styleId="textjoel-2-16">
    <w:name w:val="text joel-2-16"/>
    <w:basedOn w:val="DefaultParagraphFont"/>
    <w:rsid w:val="00991945"/>
  </w:style>
  <w:style w:type="character" w:customStyle="1" w:styleId="textjoel-2-17">
    <w:name w:val="text joel-2-17"/>
    <w:basedOn w:val="DefaultParagraphFont"/>
    <w:rsid w:val="00991945"/>
  </w:style>
  <w:style w:type="character" w:customStyle="1" w:styleId="text2cor-5-17">
    <w:name w:val="text 2cor-5-17"/>
    <w:basedOn w:val="DefaultParagraphFont"/>
    <w:rsid w:val="00991945"/>
  </w:style>
  <w:style w:type="character" w:customStyle="1" w:styleId="text2cor-5-18">
    <w:name w:val="text 2cor-5-18"/>
    <w:basedOn w:val="DefaultParagraphFont"/>
    <w:rsid w:val="00991945"/>
  </w:style>
  <w:style w:type="character" w:customStyle="1" w:styleId="text2cor-5-19">
    <w:name w:val="text 2cor-5-19"/>
    <w:basedOn w:val="DefaultParagraphFont"/>
    <w:rsid w:val="00991945"/>
  </w:style>
  <w:style w:type="character" w:customStyle="1" w:styleId="text2cor-5-20">
    <w:name w:val="text 2cor-5-20"/>
    <w:basedOn w:val="DefaultParagraphFont"/>
    <w:rsid w:val="00991945"/>
  </w:style>
  <w:style w:type="character" w:customStyle="1" w:styleId="text2cor-5-21">
    <w:name w:val="text 2cor-5-21"/>
    <w:basedOn w:val="DefaultParagraphFont"/>
    <w:rsid w:val="00991945"/>
  </w:style>
  <w:style w:type="paragraph" w:customStyle="1" w:styleId="chapter-1">
    <w:name w:val="chapter-1"/>
    <w:basedOn w:val="Normal"/>
    <w:rsid w:val="00991945"/>
    <w:pPr>
      <w:spacing w:before="100" w:beforeAutospacing="1" w:after="100" w:afterAutospacing="1"/>
    </w:pPr>
    <w:rPr>
      <w:rFonts w:ascii="Times New Roman" w:hAnsi="Times New Roman"/>
      <w:szCs w:val="24"/>
    </w:rPr>
  </w:style>
  <w:style w:type="character" w:customStyle="1" w:styleId="woj">
    <w:name w:val="woj"/>
    <w:basedOn w:val="DefaultParagraphFont"/>
    <w:rsid w:val="00991945"/>
  </w:style>
  <w:style w:type="character" w:customStyle="1" w:styleId="textmatt-6-2">
    <w:name w:val="text matt-6-2"/>
    <w:basedOn w:val="DefaultParagraphFont"/>
    <w:rsid w:val="00991945"/>
  </w:style>
  <w:style w:type="character" w:customStyle="1" w:styleId="textmatt-6-3">
    <w:name w:val="text matt-6-3"/>
    <w:basedOn w:val="DefaultParagraphFont"/>
    <w:rsid w:val="00991945"/>
  </w:style>
  <w:style w:type="character" w:customStyle="1" w:styleId="textmatt-6-4">
    <w:name w:val="text matt-6-4"/>
    <w:basedOn w:val="DefaultParagraphFont"/>
    <w:rsid w:val="00991945"/>
  </w:style>
  <w:style w:type="character" w:customStyle="1" w:styleId="textmatt-6-5">
    <w:name w:val="text matt-6-5"/>
    <w:basedOn w:val="DefaultParagraphFont"/>
    <w:rsid w:val="00991945"/>
  </w:style>
  <w:style w:type="character" w:customStyle="1" w:styleId="textmatt-6-6">
    <w:name w:val="text matt-6-6"/>
    <w:basedOn w:val="DefaultParagraphFont"/>
    <w:rsid w:val="00991945"/>
  </w:style>
  <w:style w:type="character" w:customStyle="1" w:styleId="textmatt-6-17">
    <w:name w:val="text matt-6-17"/>
    <w:basedOn w:val="DefaultParagraphFont"/>
    <w:rsid w:val="00025212"/>
  </w:style>
  <w:style w:type="character" w:customStyle="1" w:styleId="textmatt-6-18">
    <w:name w:val="text matt-6-18"/>
    <w:basedOn w:val="DefaultParagraphFont"/>
    <w:rsid w:val="00025212"/>
  </w:style>
  <w:style w:type="character" w:customStyle="1" w:styleId="textmatt-6-19">
    <w:name w:val="text matt-6-19"/>
    <w:basedOn w:val="DefaultParagraphFont"/>
    <w:rsid w:val="00025212"/>
  </w:style>
  <w:style w:type="character" w:customStyle="1" w:styleId="textmatt-6-20">
    <w:name w:val="text matt-6-20"/>
    <w:basedOn w:val="DefaultParagraphFont"/>
    <w:rsid w:val="00025212"/>
  </w:style>
  <w:style w:type="character" w:customStyle="1" w:styleId="textmatt-6-21">
    <w:name w:val="text matt-6-21"/>
    <w:basedOn w:val="DefaultParagraphFont"/>
    <w:rsid w:val="000252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255942">
      <w:bodyDiv w:val="1"/>
      <w:marLeft w:val="0"/>
      <w:marRight w:val="0"/>
      <w:marTop w:val="0"/>
      <w:marBottom w:val="0"/>
      <w:divBdr>
        <w:top w:val="none" w:sz="0" w:space="0" w:color="auto"/>
        <w:left w:val="none" w:sz="0" w:space="0" w:color="auto"/>
        <w:bottom w:val="none" w:sz="0" w:space="0" w:color="auto"/>
        <w:right w:val="none" w:sz="0" w:space="0" w:color="auto"/>
      </w:divBdr>
    </w:div>
    <w:div w:id="425618313">
      <w:bodyDiv w:val="1"/>
      <w:marLeft w:val="0"/>
      <w:marRight w:val="0"/>
      <w:marTop w:val="0"/>
      <w:marBottom w:val="0"/>
      <w:divBdr>
        <w:top w:val="none" w:sz="0" w:space="0" w:color="auto"/>
        <w:left w:val="none" w:sz="0" w:space="0" w:color="auto"/>
        <w:bottom w:val="none" w:sz="0" w:space="0" w:color="auto"/>
        <w:right w:val="none" w:sz="0" w:space="0" w:color="auto"/>
      </w:divBdr>
    </w:div>
    <w:div w:id="1232808408">
      <w:bodyDiv w:val="1"/>
      <w:marLeft w:val="0"/>
      <w:marRight w:val="0"/>
      <w:marTop w:val="0"/>
      <w:marBottom w:val="0"/>
      <w:divBdr>
        <w:top w:val="none" w:sz="0" w:space="0" w:color="auto"/>
        <w:left w:val="none" w:sz="0" w:space="0" w:color="auto"/>
        <w:bottom w:val="none" w:sz="0" w:space="0" w:color="auto"/>
        <w:right w:val="none" w:sz="0" w:space="0" w:color="auto"/>
      </w:divBdr>
    </w:div>
    <w:div w:id="1380665524">
      <w:bodyDiv w:val="1"/>
      <w:marLeft w:val="0"/>
      <w:marRight w:val="0"/>
      <w:marTop w:val="0"/>
      <w:marBottom w:val="0"/>
      <w:divBdr>
        <w:top w:val="none" w:sz="0" w:space="0" w:color="auto"/>
        <w:left w:val="none" w:sz="0" w:space="0" w:color="auto"/>
        <w:bottom w:val="none" w:sz="0" w:space="0" w:color="auto"/>
        <w:right w:val="none" w:sz="0" w:space="0" w:color="auto"/>
      </w:divBdr>
    </w:div>
    <w:div w:id="1746419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rescentvilleumc.com/lent202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1523</Words>
  <Characters>8685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Twentieth Sunday after Pentecost                                                October 29, 2006</vt:lpstr>
    </vt:vector>
  </TitlesOfParts>
  <Company/>
  <LinksUpToDate>false</LinksUpToDate>
  <CharactersWithSpaces>10188</CharactersWithSpaces>
  <SharedDoc>false</SharedDoc>
  <HLinks>
    <vt:vector size="6" baseType="variant">
      <vt:variant>
        <vt:i4>131165</vt:i4>
      </vt:variant>
      <vt:variant>
        <vt:i4>-1</vt:i4>
      </vt:variant>
      <vt:variant>
        <vt:i4>1036</vt:i4>
      </vt:variant>
      <vt:variant>
        <vt:i4>1</vt:i4>
      </vt:variant>
      <vt:variant>
        <vt:lpwstr>http://download.churchart.com/artlinelibrary/a/as/ashwed5.jpg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Twentieth Sunday after Pentecost                                                October 29, 2006</dc:title>
  <dc:subject/>
  <dc:creator>Cresentville Church</dc:creator>
  <cp:keywords/>
  <cp:lastModifiedBy>Susan Creevey</cp:lastModifiedBy>
  <cp:revision>5</cp:revision>
  <cp:lastPrinted>2017-03-01T22:52:00Z</cp:lastPrinted>
  <dcterms:created xsi:type="dcterms:W3CDTF">2022-02-25T01:27:00Z</dcterms:created>
  <dcterms:modified xsi:type="dcterms:W3CDTF">2022-02-26T01:14:00Z</dcterms:modified>
</cp:coreProperties>
</file>