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744F6" w14:textId="3C063AE7" w:rsidR="00B97ECD" w:rsidRDefault="00000000" w:rsidP="00B97ECD">
      <w:pPr>
        <w:tabs>
          <w:tab w:val="center" w:pos="9346"/>
          <w:tab w:val="right" w:pos="18692"/>
        </w:tabs>
        <w:jc w:val="center"/>
        <w:rPr>
          <w:color w:val="000000"/>
        </w:rPr>
      </w:pPr>
      <w:bookmarkStart w:id="0" w:name="_Hlk147239841"/>
      <w:bookmarkStart w:id="1" w:name="_Hlk145864237"/>
      <w:bookmarkStart w:id="2" w:name="_Hlk145350619"/>
      <w:bookmarkStart w:id="3" w:name="_Hlk144841414"/>
      <w:r w:rsidRPr="002D0B3D">
        <w:rPr>
          <w:b/>
          <w:i/>
          <w:color w:val="000000"/>
          <w:u w:val="single"/>
        </w:rPr>
        <w:t>Crescentville United Methodist Church</w:t>
      </w:r>
    </w:p>
    <w:p w14:paraId="602E4036" w14:textId="4D469A1A" w:rsidR="00A27D1C" w:rsidRPr="00B97ECD" w:rsidRDefault="00B97ECD" w:rsidP="00B97ECD">
      <w:pPr>
        <w:tabs>
          <w:tab w:val="center" w:pos="9346"/>
          <w:tab w:val="right" w:pos="18692"/>
        </w:tabs>
        <w:jc w:val="center"/>
        <w:rPr>
          <w:color w:val="000000"/>
        </w:rPr>
      </w:pPr>
      <w:r w:rsidRPr="00B97ECD">
        <w:rPr>
          <w:b/>
          <w:bCs/>
          <w:i/>
          <w:iCs/>
          <w:color w:val="000000"/>
        </w:rPr>
        <w:t>8</w:t>
      </w:r>
      <w:r w:rsidR="0077268E" w:rsidRPr="0077268E">
        <w:rPr>
          <w:b/>
          <w:i/>
          <w:vertAlign w:val="superscript"/>
        </w:rPr>
        <w:t>th</w:t>
      </w:r>
      <w:r w:rsidR="0077268E">
        <w:rPr>
          <w:b/>
          <w:i/>
        </w:rPr>
        <w:t xml:space="preserve"> </w:t>
      </w:r>
      <w:r w:rsidR="00913F30">
        <w:rPr>
          <w:b/>
          <w:i/>
        </w:rPr>
        <w:t xml:space="preserve">Sunday after Pentecost                                                                      </w:t>
      </w:r>
      <w:r w:rsidR="0077268E">
        <w:rPr>
          <w:b/>
          <w:i/>
        </w:rPr>
        <w:t>July 1</w:t>
      </w:r>
      <w:r>
        <w:rPr>
          <w:b/>
          <w:i/>
        </w:rPr>
        <w:t>9</w:t>
      </w:r>
      <w:r w:rsidR="00913F30">
        <w:rPr>
          <w:b/>
          <w:i/>
        </w:rPr>
        <w:t>, 2026</w:t>
      </w:r>
    </w:p>
    <w:p w14:paraId="0C6F04BD" w14:textId="77777777" w:rsidR="002D4C57" w:rsidRPr="0003124C" w:rsidRDefault="002D4C57" w:rsidP="002D4C57">
      <w:pPr>
        <w:rPr>
          <w:b/>
          <w:bCs/>
          <w:color w:val="000000"/>
          <w:sz w:val="12"/>
          <w:szCs w:val="12"/>
          <w:lang w:val="en"/>
        </w:rPr>
      </w:pPr>
    </w:p>
    <w:p w14:paraId="1695DFF9" w14:textId="77777777" w:rsidR="007567C2" w:rsidRDefault="002D4C57" w:rsidP="00BD5C7F">
      <w:pPr>
        <w:jc w:val="center"/>
        <w:rPr>
          <w:b/>
          <w:bCs/>
          <w:color w:val="000000"/>
          <w:lang w:val="en"/>
        </w:rPr>
      </w:pPr>
      <w:r w:rsidRPr="002D0B3D">
        <w:rPr>
          <w:b/>
          <w:bCs/>
          <w:color w:val="000000"/>
          <w:lang w:val="en"/>
        </w:rPr>
        <w:t xml:space="preserve">PLEASE STAND </w:t>
      </w:r>
      <w:r w:rsidR="00165556" w:rsidRPr="002D0B3D">
        <w:rPr>
          <w:b/>
          <w:bCs/>
          <w:color w:val="000000"/>
          <w:lang w:val="en"/>
        </w:rPr>
        <w:t xml:space="preserve">AND SING </w:t>
      </w:r>
      <w:r w:rsidRPr="002D0B3D">
        <w:rPr>
          <w:b/>
          <w:bCs/>
          <w:color w:val="000000"/>
          <w:lang w:val="en"/>
        </w:rPr>
        <w:t>AS WE BEGIN OUR TIME OF WORSHIP</w:t>
      </w:r>
    </w:p>
    <w:p w14:paraId="63C8BB1E" w14:textId="2EE87049" w:rsidR="00830595" w:rsidRPr="002D0B3D" w:rsidRDefault="00315EE1" w:rsidP="00BD5C7F">
      <w:pPr>
        <w:jc w:val="center"/>
        <w:rPr>
          <w:bCs/>
          <w:i/>
          <w:iCs/>
          <w:color w:val="000000"/>
        </w:rPr>
      </w:pPr>
      <w:r w:rsidRPr="002D0B3D">
        <w:rPr>
          <w:b/>
          <w:bCs/>
          <w:color w:val="000000"/>
          <w:lang w:val="en"/>
        </w:rPr>
        <w:t xml:space="preserve"> </w:t>
      </w:r>
      <w:r w:rsidRPr="002D0B3D">
        <w:rPr>
          <w:bCs/>
          <w:i/>
          <w:iCs/>
          <w:color w:val="000000"/>
        </w:rPr>
        <w:t>“Sweet, Sweet Spirit”</w:t>
      </w:r>
    </w:p>
    <w:p w14:paraId="4382D354" w14:textId="77777777" w:rsidR="002D4C57" w:rsidRPr="0003124C" w:rsidRDefault="002D4C57" w:rsidP="002D4C57">
      <w:pPr>
        <w:rPr>
          <w:bCs/>
          <w:color w:val="000000"/>
          <w:sz w:val="12"/>
          <w:szCs w:val="12"/>
        </w:rPr>
      </w:pPr>
    </w:p>
    <w:p w14:paraId="3E354A8C" w14:textId="010EFB48" w:rsidR="00BD5C7F" w:rsidRPr="002D0B3D" w:rsidRDefault="00BD5C7F" w:rsidP="002D4C57">
      <w:pPr>
        <w:rPr>
          <w:bCs/>
          <w:i/>
          <w:iCs/>
          <w:color w:val="000000"/>
        </w:rPr>
      </w:pPr>
      <w:r w:rsidRPr="002D0B3D">
        <w:rPr>
          <w:bCs/>
          <w:i/>
          <w:iCs/>
          <w:color w:val="000000"/>
        </w:rPr>
        <w:t>Please be seated</w:t>
      </w:r>
    </w:p>
    <w:p w14:paraId="0518A083" w14:textId="2C727668" w:rsidR="002D4C57" w:rsidRDefault="002D4C57" w:rsidP="002D4C57">
      <w:pPr>
        <w:rPr>
          <w:b/>
          <w:color w:val="000000"/>
        </w:rPr>
      </w:pPr>
      <w:r w:rsidRPr="002D0B3D">
        <w:rPr>
          <w:b/>
          <w:color w:val="000000"/>
        </w:rPr>
        <w:t>Welcome and Announcements</w:t>
      </w:r>
    </w:p>
    <w:p w14:paraId="3DDD60F6" w14:textId="77777777" w:rsidR="009866E1" w:rsidRPr="007567C2" w:rsidRDefault="009866E1" w:rsidP="002D4C57">
      <w:pPr>
        <w:rPr>
          <w:b/>
          <w:color w:val="000000"/>
          <w:sz w:val="12"/>
          <w:szCs w:val="12"/>
        </w:rPr>
      </w:pPr>
    </w:p>
    <w:p w14:paraId="44B8D414" w14:textId="77777777" w:rsidR="002D4C57" w:rsidRPr="002D0B3D" w:rsidRDefault="002D4C57" w:rsidP="002D4C57">
      <w:pPr>
        <w:rPr>
          <w:i/>
          <w:color w:val="000000"/>
        </w:rPr>
      </w:pPr>
      <w:r w:rsidRPr="002D0B3D">
        <w:rPr>
          <w:i/>
          <w:color w:val="000000"/>
        </w:rPr>
        <w:t>Please stand</w:t>
      </w:r>
    </w:p>
    <w:p w14:paraId="5D7A9FB3" w14:textId="3280C278" w:rsidR="002D4C57" w:rsidRPr="002D0B3D" w:rsidRDefault="002D4C57" w:rsidP="002D4C57">
      <w:pPr>
        <w:keepNext/>
        <w:pBdr>
          <w:top w:val="nil"/>
          <w:left w:val="nil"/>
          <w:bottom w:val="nil"/>
          <w:right w:val="nil"/>
          <w:between w:val="nil"/>
        </w:pBdr>
        <w:rPr>
          <w:i/>
          <w:color w:val="000000"/>
        </w:rPr>
      </w:pPr>
      <w:r w:rsidRPr="002D0B3D">
        <w:rPr>
          <w:b/>
          <w:color w:val="000000"/>
        </w:rPr>
        <w:t xml:space="preserve"> Chorus of Welcome</w:t>
      </w:r>
      <w:r w:rsidRPr="002D0B3D">
        <w:rPr>
          <w:color w:val="000000"/>
        </w:rPr>
        <w:t xml:space="preserve"> </w:t>
      </w:r>
      <w:r w:rsidR="00911B40">
        <w:rPr>
          <w:color w:val="000000"/>
        </w:rPr>
        <w:t xml:space="preserve">            </w:t>
      </w:r>
      <w:r w:rsidRPr="002D0B3D">
        <w:rPr>
          <w:color w:val="000000"/>
        </w:rPr>
        <w:t xml:space="preserve">    </w:t>
      </w:r>
      <w:r w:rsidRPr="002D0B3D">
        <w:rPr>
          <w:i/>
          <w:color w:val="000000"/>
        </w:rPr>
        <w:t>“The Family of God”</w:t>
      </w:r>
      <w:r w:rsidR="00EE1941">
        <w:rPr>
          <w:i/>
          <w:color w:val="000000"/>
        </w:rPr>
        <w:t xml:space="preserve">               </w:t>
      </w:r>
      <w:r w:rsidR="0077268E">
        <w:rPr>
          <w:i/>
          <w:color w:val="000000"/>
        </w:rPr>
        <w:t xml:space="preserve">- </w:t>
      </w:r>
      <w:r w:rsidR="00B97ECD">
        <w:rPr>
          <w:i/>
          <w:color w:val="000000"/>
        </w:rPr>
        <w:t>Pool Party July 12, 2026</w:t>
      </w:r>
    </w:p>
    <w:p w14:paraId="1A6D2062" w14:textId="77777777" w:rsidR="00BA1F1E" w:rsidRDefault="002D4C57" w:rsidP="002D4C57">
      <w:pPr>
        <w:keepNext/>
        <w:pBdr>
          <w:top w:val="nil"/>
          <w:left w:val="nil"/>
          <w:bottom w:val="nil"/>
          <w:right w:val="nil"/>
          <w:between w:val="nil"/>
        </w:pBdr>
        <w:jc w:val="center"/>
      </w:pPr>
      <w:r w:rsidRPr="002D0B3D">
        <w:rPr>
          <w:iCs/>
          <w:color w:val="000000"/>
        </w:rPr>
        <w:t>I’</w:t>
      </w:r>
      <w:r w:rsidRPr="002D0B3D">
        <w:t xml:space="preserve">m so glad I’m a part of the family of God—I’ve been washed in the fountain, cleansed by His blood! </w:t>
      </w:r>
      <w:r w:rsidR="007567C2">
        <w:t xml:space="preserve"> </w:t>
      </w:r>
      <w:r w:rsidRPr="002D0B3D">
        <w:t>Joint heirs with Jesus as we travel this sod; for I’m part of the family,</w:t>
      </w:r>
    </w:p>
    <w:p w14:paraId="444D6D65" w14:textId="678019DA" w:rsidR="002D4C57" w:rsidRPr="002D0B3D" w:rsidRDefault="002D4C57" w:rsidP="002D4C57">
      <w:pPr>
        <w:keepNext/>
        <w:pBdr>
          <w:top w:val="nil"/>
          <w:left w:val="nil"/>
          <w:bottom w:val="nil"/>
          <w:right w:val="nil"/>
          <w:between w:val="nil"/>
        </w:pBdr>
        <w:jc w:val="center"/>
      </w:pPr>
      <w:r w:rsidRPr="002D0B3D">
        <w:t>the family of God.</w:t>
      </w:r>
    </w:p>
    <w:p w14:paraId="63AB1D3E" w14:textId="6C8F877D" w:rsidR="00891C0E" w:rsidRPr="00C33264" w:rsidRDefault="00891C0E" w:rsidP="00623E4C">
      <w:pPr>
        <w:keepNext/>
        <w:pBdr>
          <w:top w:val="nil"/>
          <w:left w:val="nil"/>
          <w:bottom w:val="nil"/>
          <w:right w:val="nil"/>
          <w:between w:val="nil"/>
        </w:pBdr>
        <w:rPr>
          <w:sz w:val="12"/>
          <w:szCs w:val="12"/>
        </w:rPr>
      </w:pPr>
    </w:p>
    <w:p w14:paraId="74DCBD0D" w14:textId="77777777" w:rsidR="0003124C" w:rsidRDefault="00891C0E" w:rsidP="00891C0E">
      <w:pPr>
        <w:shd w:val="clear" w:color="auto" w:fill="FFFFFF"/>
        <w:rPr>
          <w:b/>
          <w:bCs/>
        </w:rPr>
      </w:pPr>
      <w:r w:rsidRPr="002D0B3D">
        <w:rPr>
          <w:b/>
          <w:bCs/>
        </w:rPr>
        <w:t xml:space="preserve">Call to Worship </w:t>
      </w:r>
    </w:p>
    <w:p w14:paraId="21EE46BD" w14:textId="77777777" w:rsidR="00913F30" w:rsidRPr="00623E4C" w:rsidRDefault="00913F30" w:rsidP="007962BD">
      <w:pPr>
        <w:tabs>
          <w:tab w:val="left" w:pos="2340"/>
        </w:tabs>
        <w:rPr>
          <w:rFonts w:eastAsia="Times New Roman"/>
          <w:color w:val="000000"/>
          <w:sz w:val="8"/>
          <w:szCs w:val="8"/>
        </w:rPr>
      </w:pPr>
    </w:p>
    <w:p w14:paraId="2456F846" w14:textId="77777777" w:rsidR="00B97ECD" w:rsidRPr="00B97ECD" w:rsidRDefault="00B97ECD" w:rsidP="00B97ECD">
      <w:pPr>
        <w:tabs>
          <w:tab w:val="left" w:pos="2340"/>
        </w:tabs>
        <w:rPr>
          <w:rFonts w:eastAsia="Aptos" w:cs="Times New Roman"/>
          <w:kern w:val="2"/>
          <w14:ligatures w14:val="standardContextual"/>
        </w:rPr>
      </w:pPr>
      <w:r w:rsidRPr="00B97ECD">
        <w:rPr>
          <w:rFonts w:eastAsia="Aptos" w:cs="Times New Roman"/>
          <w:kern w:val="2"/>
          <w14:ligatures w14:val="standardContextual"/>
        </w:rPr>
        <w:t>Leader: We come today from different places in life, some with joy, some with burdens, some searching for hope.</w:t>
      </w:r>
    </w:p>
    <w:p w14:paraId="377F6E25" w14:textId="77777777" w:rsidR="00B97ECD" w:rsidRPr="00B97ECD" w:rsidRDefault="00B97ECD" w:rsidP="00B97ECD">
      <w:pPr>
        <w:tabs>
          <w:tab w:val="left" w:pos="2340"/>
        </w:tabs>
        <w:rPr>
          <w:rFonts w:eastAsia="Aptos" w:cs="Times New Roman"/>
          <w:b/>
          <w:bCs/>
          <w:kern w:val="2"/>
          <w14:ligatures w14:val="standardContextual"/>
        </w:rPr>
      </w:pPr>
      <w:r w:rsidRPr="00B97ECD">
        <w:rPr>
          <w:rFonts w:eastAsia="Aptos" w:cs="Times New Roman"/>
          <w:b/>
          <w:bCs/>
          <w:kern w:val="2"/>
          <w14:ligatures w14:val="standardContextual"/>
        </w:rPr>
        <w:t>People: God welcomes us all.</w:t>
      </w:r>
    </w:p>
    <w:p w14:paraId="2EB15DAE" w14:textId="77777777" w:rsidR="00B97ECD" w:rsidRPr="00B97ECD" w:rsidRDefault="00B97ECD" w:rsidP="00B97ECD">
      <w:pPr>
        <w:tabs>
          <w:tab w:val="left" w:pos="2340"/>
        </w:tabs>
        <w:rPr>
          <w:rFonts w:eastAsia="Aptos" w:cs="Times New Roman"/>
          <w:kern w:val="2"/>
          <w14:ligatures w14:val="standardContextual"/>
        </w:rPr>
      </w:pPr>
      <w:r w:rsidRPr="00B97ECD">
        <w:rPr>
          <w:rFonts w:eastAsia="Aptos" w:cs="Times New Roman"/>
          <w:kern w:val="2"/>
          <w14:ligatures w14:val="standardContextual"/>
        </w:rPr>
        <w:t>Leader: Like Jacob, we may not always recognize God's presence, but God is near.</w:t>
      </w:r>
    </w:p>
    <w:p w14:paraId="6563A6B0" w14:textId="77777777" w:rsidR="00B97ECD" w:rsidRPr="00B97ECD" w:rsidRDefault="00B97ECD" w:rsidP="00B97ECD">
      <w:pPr>
        <w:tabs>
          <w:tab w:val="left" w:pos="2340"/>
        </w:tabs>
        <w:rPr>
          <w:rFonts w:eastAsia="Aptos" w:cs="Times New Roman"/>
          <w:b/>
          <w:bCs/>
          <w:kern w:val="2"/>
          <w14:ligatures w14:val="standardContextual"/>
        </w:rPr>
      </w:pPr>
      <w:r w:rsidRPr="00B97ECD">
        <w:rPr>
          <w:rFonts w:eastAsia="Aptos" w:cs="Times New Roman"/>
          <w:b/>
          <w:bCs/>
          <w:kern w:val="2"/>
          <w14:ligatures w14:val="standardContextual"/>
        </w:rPr>
        <w:t>People: Surely the Lord is in this place!</w:t>
      </w:r>
    </w:p>
    <w:p w14:paraId="3AFE9CE8" w14:textId="77777777" w:rsidR="00B97ECD" w:rsidRPr="00B97ECD" w:rsidRDefault="00B97ECD" w:rsidP="00B97ECD">
      <w:pPr>
        <w:tabs>
          <w:tab w:val="left" w:pos="2340"/>
        </w:tabs>
        <w:rPr>
          <w:rFonts w:eastAsia="Aptos" w:cs="Times New Roman"/>
          <w:b/>
          <w:bCs/>
          <w:kern w:val="2"/>
          <w14:ligatures w14:val="standardContextual"/>
        </w:rPr>
      </w:pPr>
      <w:r w:rsidRPr="00B97ECD">
        <w:rPr>
          <w:rFonts w:eastAsia="Aptos" w:cs="Times New Roman"/>
          <w:kern w:val="2"/>
          <w14:ligatures w14:val="standardContextual"/>
        </w:rPr>
        <w:t xml:space="preserve">Leader: Come, let us worship the God who is faithful, who walks beside us, and who never leaves </w:t>
      </w:r>
      <w:r w:rsidRPr="00B97ECD">
        <w:rPr>
          <w:rFonts w:eastAsia="Aptos" w:cs="Times New Roman"/>
          <w:b/>
          <w:bCs/>
          <w:kern w:val="2"/>
          <w14:ligatures w14:val="standardContextual"/>
        </w:rPr>
        <w:t>us.</w:t>
      </w:r>
    </w:p>
    <w:p w14:paraId="7C291863" w14:textId="54D64A7E" w:rsidR="00911B40" w:rsidRDefault="00B97ECD" w:rsidP="00B97ECD">
      <w:pPr>
        <w:tabs>
          <w:tab w:val="left" w:pos="2340"/>
        </w:tabs>
        <w:rPr>
          <w:rFonts w:eastAsia="Aptos" w:cs="Times New Roman"/>
          <w:b/>
          <w:bCs/>
          <w:kern w:val="2"/>
          <w14:ligatures w14:val="standardContextual"/>
        </w:rPr>
      </w:pPr>
      <w:r w:rsidRPr="00B97ECD">
        <w:rPr>
          <w:rFonts w:eastAsia="Aptos" w:cs="Times New Roman"/>
          <w:b/>
          <w:bCs/>
          <w:kern w:val="2"/>
          <w14:ligatures w14:val="standardContextual"/>
        </w:rPr>
        <w:t>All: Let us worship God with grateful hearts. Amen.</w:t>
      </w:r>
    </w:p>
    <w:p w14:paraId="364EB3AB" w14:textId="77777777" w:rsidR="00B97ECD" w:rsidRPr="00BA1F1E" w:rsidRDefault="00B97ECD" w:rsidP="00B97ECD">
      <w:pPr>
        <w:tabs>
          <w:tab w:val="left" w:pos="2340"/>
        </w:tabs>
        <w:rPr>
          <w:rFonts w:eastAsia="Aptos" w:cs="Times New Roman"/>
          <w:b/>
          <w:bCs/>
          <w:kern w:val="2"/>
          <w:sz w:val="12"/>
          <w:szCs w:val="12"/>
          <w14:ligatures w14:val="standardContextual"/>
        </w:rPr>
      </w:pPr>
    </w:p>
    <w:p w14:paraId="4BC237CA" w14:textId="77777777" w:rsidR="00B97ECD" w:rsidRPr="00B97ECD" w:rsidRDefault="00B97ECD" w:rsidP="00B97ECD">
      <w:pPr>
        <w:jc w:val="both"/>
        <w:rPr>
          <w:rFonts w:eastAsia="Aptos" w:cs="Times New Roman"/>
          <w:kern w:val="2"/>
          <w:szCs w:val="22"/>
          <w14:ligatures w14:val="standardContextual"/>
        </w:rPr>
      </w:pPr>
      <w:r w:rsidRPr="00B97ECD">
        <w:rPr>
          <w:rFonts w:eastAsia="Aptos" w:cs="Times New Roman"/>
          <w:b/>
          <w:bCs/>
          <w:kern w:val="2"/>
          <w:szCs w:val="22"/>
          <w14:ligatures w14:val="standardContextual"/>
        </w:rPr>
        <w:t>Opening Praise Song</w:t>
      </w:r>
      <w:r w:rsidRPr="00B97ECD">
        <w:rPr>
          <w:rFonts w:eastAsia="Aptos" w:cs="Times New Roman"/>
          <w:kern w:val="2"/>
          <w:szCs w:val="22"/>
          <w14:ligatures w14:val="standardContextual"/>
        </w:rPr>
        <w:t xml:space="preserve">               </w:t>
      </w:r>
      <w:r w:rsidRPr="00B97ECD">
        <w:rPr>
          <w:rFonts w:eastAsia="Aptos" w:cs="Times New Roman"/>
          <w:i/>
          <w:iCs/>
          <w:kern w:val="2"/>
          <w:szCs w:val="22"/>
          <w14:ligatures w14:val="standardContextual"/>
        </w:rPr>
        <w:t>“We've Come This Far By Faith”</w:t>
      </w:r>
      <w:r w:rsidRPr="00B97ECD">
        <w:rPr>
          <w:rFonts w:eastAsia="Aptos" w:cs="Times New Roman"/>
          <w:kern w:val="2"/>
          <w:szCs w:val="22"/>
          <w14:ligatures w14:val="standardContextual"/>
        </w:rPr>
        <w:t xml:space="preserve">   </w:t>
      </w:r>
    </w:p>
    <w:p w14:paraId="74E30D8E" w14:textId="77777777" w:rsidR="00B97ECD" w:rsidRPr="00B97ECD" w:rsidRDefault="00B97ECD" w:rsidP="00B97ECD">
      <w:pPr>
        <w:ind w:left="1440"/>
        <w:rPr>
          <w:rFonts w:eastAsia="Aptos" w:cs="Times New Roman"/>
          <w:kern w:val="2"/>
          <w:szCs w:val="22"/>
          <w14:ligatures w14:val="standardContextual"/>
        </w:rPr>
      </w:pPr>
      <w:r w:rsidRPr="00B97ECD">
        <w:rPr>
          <w:rFonts w:eastAsia="Aptos" w:cs="Times New Roman"/>
          <w:kern w:val="2"/>
          <w:szCs w:val="22"/>
          <w14:ligatures w14:val="standardContextual"/>
        </w:rPr>
        <w:t xml:space="preserve">                  From the African American Heritage Hymnal</w:t>
      </w:r>
    </w:p>
    <w:p w14:paraId="458C043C" w14:textId="7CB6B216" w:rsidR="00B97ECD" w:rsidRPr="00B97ECD" w:rsidRDefault="00B97ECD" w:rsidP="00B97ECD">
      <w:pPr>
        <w:rPr>
          <w:rFonts w:eastAsia="Aptos" w:cs="Times New Roman"/>
          <w:kern w:val="2"/>
          <w:sz w:val="8"/>
          <w:szCs w:val="8"/>
          <w14:ligatures w14:val="standardContextual"/>
        </w:rPr>
      </w:pPr>
      <w:r>
        <w:rPr>
          <w:rFonts w:eastAsia="Aptos" w:cs="Times New Roman"/>
          <w:kern w:val="2"/>
          <w:sz w:val="8"/>
          <w:szCs w:val="8"/>
          <w14:ligatures w14:val="standardContextual"/>
        </w:rPr>
        <w:t>.</w:t>
      </w:r>
    </w:p>
    <w:p w14:paraId="278B512F" w14:textId="77777777" w:rsidR="00B97ECD" w:rsidRPr="00B97ECD" w:rsidRDefault="00B97ECD" w:rsidP="00B97ECD">
      <w:pPr>
        <w:rPr>
          <w:rFonts w:eastAsia="Aptos" w:cs="Times New Roman"/>
          <w:kern w:val="2"/>
          <w:szCs w:val="22"/>
          <w14:ligatures w14:val="standardContextual"/>
        </w:rPr>
      </w:pPr>
      <w:r w:rsidRPr="00B97ECD">
        <w:rPr>
          <w:rFonts w:eastAsia="Aptos" w:cs="Times New Roman"/>
          <w:i/>
          <w:iCs/>
          <w:kern w:val="2"/>
          <w:szCs w:val="22"/>
          <w14:ligatures w14:val="standardContextual"/>
        </w:rPr>
        <w:t>Refrain</w:t>
      </w:r>
      <w:r w:rsidRPr="00B97ECD">
        <w:rPr>
          <w:rFonts w:eastAsia="Aptos" w:cs="Times New Roman"/>
          <w:kern w:val="2"/>
          <w:szCs w:val="22"/>
          <w14:ligatures w14:val="standardContextual"/>
        </w:rPr>
        <w:t>: We've come this far by faith, Leaning on the Lord</w:t>
      </w:r>
    </w:p>
    <w:p w14:paraId="26B63452" w14:textId="77777777" w:rsidR="00B97ECD" w:rsidRPr="00B97ECD" w:rsidRDefault="00B97ECD" w:rsidP="00B97ECD">
      <w:pPr>
        <w:ind w:left="720"/>
        <w:rPr>
          <w:rFonts w:eastAsia="Aptos" w:cs="Times New Roman"/>
          <w:kern w:val="2"/>
          <w:szCs w:val="22"/>
          <w14:ligatures w14:val="standardContextual"/>
        </w:rPr>
      </w:pPr>
      <w:r w:rsidRPr="00B97ECD">
        <w:rPr>
          <w:rFonts w:eastAsia="Aptos" w:cs="Times New Roman"/>
          <w:kern w:val="2"/>
          <w:szCs w:val="22"/>
          <w14:ligatures w14:val="standardContextual"/>
        </w:rPr>
        <w:t xml:space="preserve">   Trusting in His holy Word, He's never failed me yet</w:t>
      </w:r>
    </w:p>
    <w:p w14:paraId="3701E2C4" w14:textId="77777777" w:rsidR="00B97ECD" w:rsidRPr="00B97ECD" w:rsidRDefault="00B97ECD" w:rsidP="00B97ECD">
      <w:pPr>
        <w:ind w:left="720"/>
        <w:rPr>
          <w:rFonts w:eastAsia="Aptos" w:cs="Times New Roman"/>
          <w:kern w:val="2"/>
          <w:szCs w:val="22"/>
          <w14:ligatures w14:val="standardContextual"/>
        </w:rPr>
      </w:pPr>
      <w:r w:rsidRPr="00B97ECD">
        <w:rPr>
          <w:rFonts w:eastAsia="Aptos" w:cs="Times New Roman"/>
          <w:kern w:val="2"/>
          <w:szCs w:val="22"/>
          <w14:ligatures w14:val="standardContextual"/>
        </w:rPr>
        <w:t xml:space="preserve">   Oh, oh-oh-oh, oh-oh-oh  Can't turn around</w:t>
      </w:r>
    </w:p>
    <w:p w14:paraId="5E653CC9" w14:textId="77777777" w:rsidR="00B97ECD" w:rsidRPr="00B97ECD" w:rsidRDefault="00B97ECD" w:rsidP="00B97ECD">
      <w:pPr>
        <w:ind w:left="720"/>
        <w:rPr>
          <w:rFonts w:eastAsia="Aptos" w:cs="Times New Roman"/>
          <w:kern w:val="2"/>
          <w:szCs w:val="22"/>
          <w14:ligatures w14:val="standardContextual"/>
        </w:rPr>
      </w:pPr>
      <w:r w:rsidRPr="00B97ECD">
        <w:rPr>
          <w:rFonts w:eastAsia="Aptos" w:cs="Times New Roman"/>
          <w:kern w:val="2"/>
          <w:szCs w:val="22"/>
          <w14:ligatures w14:val="standardContextual"/>
        </w:rPr>
        <w:t xml:space="preserve">   We've come this far by faith  </w:t>
      </w:r>
    </w:p>
    <w:p w14:paraId="6CD9E513" w14:textId="77777777" w:rsidR="00B97ECD" w:rsidRPr="00B97ECD" w:rsidRDefault="00B97ECD" w:rsidP="00B97ECD">
      <w:pPr>
        <w:rPr>
          <w:rFonts w:eastAsia="Aptos" w:cs="Times New Roman"/>
          <w:i/>
          <w:iCs/>
          <w:kern w:val="2"/>
          <w:sz w:val="8"/>
          <w:szCs w:val="8"/>
          <w14:ligatures w14:val="standardContextual"/>
        </w:rPr>
      </w:pPr>
    </w:p>
    <w:p w14:paraId="7E3605FB" w14:textId="77777777" w:rsidR="00B97ECD" w:rsidRPr="00B97ECD" w:rsidRDefault="00B97ECD" w:rsidP="00B97ECD">
      <w:pPr>
        <w:rPr>
          <w:rFonts w:eastAsia="Aptos" w:cs="Times New Roman"/>
          <w:i/>
          <w:iCs/>
          <w:kern w:val="2"/>
          <w:szCs w:val="22"/>
          <w14:ligatures w14:val="standardContextual"/>
        </w:rPr>
      </w:pPr>
      <w:r w:rsidRPr="00B97ECD">
        <w:rPr>
          <w:rFonts w:eastAsia="Aptos" w:cs="Times New Roman"/>
          <w:i/>
          <w:iCs/>
          <w:kern w:val="2"/>
          <w:szCs w:val="22"/>
          <w14:ligatures w14:val="standardContextual"/>
        </w:rPr>
        <w:t>Repeat Refrain</w:t>
      </w:r>
    </w:p>
    <w:p w14:paraId="79906697" w14:textId="77777777" w:rsidR="00B97ECD" w:rsidRPr="00B97ECD" w:rsidRDefault="00B97ECD" w:rsidP="00B97ECD">
      <w:pPr>
        <w:rPr>
          <w:rFonts w:eastAsia="Aptos" w:cs="Times New Roman"/>
          <w:kern w:val="2"/>
          <w:sz w:val="8"/>
          <w:szCs w:val="8"/>
          <w14:ligatures w14:val="standardContextual"/>
        </w:rPr>
      </w:pPr>
    </w:p>
    <w:p w14:paraId="33BCAB2A" w14:textId="77777777" w:rsidR="00B97ECD" w:rsidRPr="00B97ECD" w:rsidRDefault="00B97ECD" w:rsidP="00B97ECD">
      <w:pPr>
        <w:rPr>
          <w:rFonts w:eastAsia="Aptos" w:cs="Times New Roman"/>
          <w:kern w:val="2"/>
          <w:szCs w:val="22"/>
          <w14:ligatures w14:val="standardContextual"/>
        </w:rPr>
      </w:pPr>
      <w:r w:rsidRPr="00B97ECD">
        <w:rPr>
          <w:rFonts w:eastAsia="Aptos" w:cs="Times New Roman"/>
          <w:kern w:val="2"/>
          <w:szCs w:val="22"/>
          <w14:ligatures w14:val="standardContextual"/>
        </w:rPr>
        <w:t>Don't be discouraged When trouble is in your life</w:t>
      </w:r>
    </w:p>
    <w:p w14:paraId="67FF2AEB" w14:textId="77777777" w:rsidR="00B97ECD" w:rsidRPr="00B97ECD" w:rsidRDefault="00B97ECD" w:rsidP="00B97ECD">
      <w:pPr>
        <w:rPr>
          <w:rFonts w:eastAsia="Aptos" w:cs="Times New Roman"/>
          <w:kern w:val="2"/>
          <w:szCs w:val="22"/>
          <w14:ligatures w14:val="standardContextual"/>
        </w:rPr>
      </w:pPr>
      <w:r w:rsidRPr="00B97ECD">
        <w:rPr>
          <w:rFonts w:eastAsia="Aptos" w:cs="Times New Roman"/>
          <w:kern w:val="2"/>
          <w:szCs w:val="22"/>
          <w14:ligatures w14:val="standardContextual"/>
        </w:rPr>
        <w:t>He’ll bear your burden And remove all misery and strife</w:t>
      </w:r>
    </w:p>
    <w:p w14:paraId="431E7035" w14:textId="77777777" w:rsidR="00B97ECD" w:rsidRPr="00B97ECD" w:rsidRDefault="00B97ECD" w:rsidP="00B97ECD">
      <w:pPr>
        <w:rPr>
          <w:rFonts w:eastAsia="Aptos" w:cs="Times New Roman"/>
          <w:i/>
          <w:iCs/>
          <w:kern w:val="2"/>
          <w:sz w:val="8"/>
          <w:szCs w:val="8"/>
          <w14:ligatures w14:val="standardContextual"/>
        </w:rPr>
      </w:pPr>
    </w:p>
    <w:p w14:paraId="01C37E3E" w14:textId="77777777" w:rsidR="00B97ECD" w:rsidRPr="00B97ECD" w:rsidRDefault="00B97ECD" w:rsidP="00B97ECD">
      <w:pPr>
        <w:rPr>
          <w:rFonts w:eastAsia="Aptos" w:cs="Times New Roman"/>
          <w:i/>
          <w:iCs/>
          <w:kern w:val="2"/>
          <w:szCs w:val="22"/>
          <w14:ligatures w14:val="standardContextual"/>
        </w:rPr>
      </w:pPr>
      <w:r w:rsidRPr="00B97ECD">
        <w:rPr>
          <w:rFonts w:eastAsia="Aptos" w:cs="Times New Roman"/>
          <w:i/>
          <w:iCs/>
          <w:kern w:val="2"/>
          <w:szCs w:val="22"/>
          <w14:ligatures w14:val="standardContextual"/>
        </w:rPr>
        <w:t>Repeat Refrain</w:t>
      </w:r>
    </w:p>
    <w:p w14:paraId="4E71941E" w14:textId="77777777" w:rsidR="0077268E" w:rsidRPr="00B97ECD" w:rsidRDefault="0077268E" w:rsidP="002D4C57">
      <w:pPr>
        <w:tabs>
          <w:tab w:val="right" w:pos="18692"/>
        </w:tabs>
        <w:rPr>
          <w:b/>
          <w:color w:val="000000"/>
          <w:sz w:val="12"/>
          <w:szCs w:val="12"/>
        </w:rPr>
      </w:pPr>
    </w:p>
    <w:p w14:paraId="0F1796B4" w14:textId="65CD1AAF" w:rsidR="00F51EBE" w:rsidRPr="002D0B3D" w:rsidRDefault="00F51EBE" w:rsidP="002D4C57">
      <w:pPr>
        <w:tabs>
          <w:tab w:val="right" w:pos="18692"/>
        </w:tabs>
        <w:rPr>
          <w:b/>
          <w:color w:val="000000"/>
        </w:rPr>
      </w:pPr>
      <w:r w:rsidRPr="002D0B3D">
        <w:rPr>
          <w:b/>
          <w:color w:val="000000"/>
        </w:rPr>
        <w:t>Opening Prayer</w:t>
      </w:r>
      <w:r w:rsidR="001C582F" w:rsidRPr="002D0B3D">
        <w:rPr>
          <w:b/>
          <w:color w:val="000000"/>
        </w:rPr>
        <w:t xml:space="preserve"> (In Unison)</w:t>
      </w:r>
    </w:p>
    <w:p w14:paraId="2C916D8C" w14:textId="3999347D" w:rsidR="00913F30" w:rsidRDefault="00B97ECD" w:rsidP="0003124C">
      <w:pPr>
        <w:tabs>
          <w:tab w:val="right" w:pos="18692"/>
        </w:tabs>
        <w:rPr>
          <w:b/>
          <w:color w:val="000000"/>
        </w:rPr>
      </w:pPr>
      <w:r w:rsidRPr="00B97ECD">
        <w:rPr>
          <w:b/>
          <w:color w:val="000000"/>
        </w:rPr>
        <w:t>Gracious and loving God, we thank You for gathering us in this place today. Open our hearts to Your presence and our minds to Your Word. Remind us that You are with us in every season of life, in moments of joy, uncertainty, and hope. As we worship You, strengthen our faith, renew our spirits, and help us leave this place trusting that You go with us wherever we may go. Through Jesus Christ our Lord. Amen.</w:t>
      </w:r>
    </w:p>
    <w:p w14:paraId="45FC8231" w14:textId="77777777" w:rsidR="00B97ECD" w:rsidRPr="0003124C" w:rsidRDefault="00B97ECD" w:rsidP="0003124C">
      <w:pPr>
        <w:tabs>
          <w:tab w:val="right" w:pos="18692"/>
        </w:tabs>
        <w:rPr>
          <w:i/>
          <w:color w:val="000000"/>
          <w:sz w:val="12"/>
          <w:szCs w:val="12"/>
        </w:rPr>
      </w:pPr>
    </w:p>
    <w:p w14:paraId="00919C5B" w14:textId="2C30795D" w:rsidR="006C1909" w:rsidRDefault="00000000" w:rsidP="006C1909">
      <w:pPr>
        <w:widowControl w:val="0"/>
        <w:tabs>
          <w:tab w:val="right" w:pos="6480"/>
        </w:tabs>
        <w:rPr>
          <w:i/>
          <w:color w:val="000000"/>
        </w:rPr>
      </w:pPr>
      <w:r w:rsidRPr="002D0B3D">
        <w:rPr>
          <w:i/>
          <w:color w:val="000000"/>
        </w:rPr>
        <w:t>Please Be Seated</w:t>
      </w:r>
    </w:p>
    <w:p w14:paraId="45D343DB" w14:textId="3A6CF221" w:rsidR="00A27D1C" w:rsidRPr="002D0B3D" w:rsidRDefault="00000000" w:rsidP="006C1909">
      <w:pPr>
        <w:widowControl w:val="0"/>
        <w:tabs>
          <w:tab w:val="right" w:pos="6480"/>
        </w:tabs>
        <w:rPr>
          <w:b/>
          <w:color w:val="000000"/>
        </w:rPr>
      </w:pPr>
      <w:r w:rsidRPr="002D0B3D">
        <w:rPr>
          <w:b/>
          <w:color w:val="000000"/>
        </w:rPr>
        <w:t>Youth Message</w:t>
      </w:r>
    </w:p>
    <w:p w14:paraId="20275E5A" w14:textId="77777777" w:rsidR="00DF5A01" w:rsidRPr="0003124C" w:rsidRDefault="00DF5A01" w:rsidP="006C1909">
      <w:pPr>
        <w:widowControl w:val="0"/>
        <w:tabs>
          <w:tab w:val="right" w:pos="6480"/>
        </w:tabs>
        <w:rPr>
          <w:color w:val="000000"/>
          <w:sz w:val="12"/>
          <w:szCs w:val="12"/>
        </w:rPr>
      </w:pPr>
    </w:p>
    <w:p w14:paraId="5DB4B846" w14:textId="2324C38A" w:rsidR="00A27D1C" w:rsidRPr="002D0B3D" w:rsidRDefault="00000000">
      <w:pPr>
        <w:rPr>
          <w:b/>
          <w:i/>
          <w:color w:val="000000"/>
        </w:rPr>
      </w:pPr>
      <w:r w:rsidRPr="002D0B3D">
        <w:rPr>
          <w:b/>
          <w:color w:val="000000"/>
        </w:rPr>
        <w:t>Joys &amp; Concerns</w:t>
      </w:r>
      <w:r w:rsidR="003B3254" w:rsidRPr="002D0B3D">
        <w:rPr>
          <w:b/>
          <w:color w:val="000000"/>
        </w:rPr>
        <w:t xml:space="preserve"> …………….</w:t>
      </w:r>
      <w:r w:rsidRPr="002D0B3D">
        <w:rPr>
          <w:b/>
          <w:i/>
          <w:color w:val="000000"/>
        </w:rPr>
        <w:t>Gathered Prayer</w:t>
      </w:r>
    </w:p>
    <w:p w14:paraId="790E4F1C" w14:textId="77777777" w:rsidR="00A27D1C" w:rsidRPr="0003124C" w:rsidRDefault="00A27D1C">
      <w:pPr>
        <w:rPr>
          <w:b/>
          <w:i/>
          <w:color w:val="000000"/>
          <w:sz w:val="12"/>
          <w:szCs w:val="12"/>
        </w:rPr>
      </w:pPr>
    </w:p>
    <w:p w14:paraId="34FDE4C7" w14:textId="69668507" w:rsidR="00A27D1C" w:rsidRPr="002D0B3D" w:rsidRDefault="00000000">
      <w:pPr>
        <w:widowControl w:val="0"/>
        <w:rPr>
          <w:b/>
          <w:i/>
        </w:rPr>
      </w:pPr>
      <w:r w:rsidRPr="002D0B3D">
        <w:rPr>
          <w:b/>
          <w:i/>
        </w:rPr>
        <w:t xml:space="preserve">Singing of THE LORD'S PRAYER–   </w:t>
      </w:r>
    </w:p>
    <w:p w14:paraId="1C599EBF" w14:textId="205FD5B7" w:rsidR="00A27D1C" w:rsidRPr="002D0B3D" w:rsidRDefault="00000000" w:rsidP="00600D56">
      <w:pPr>
        <w:widowControl w:val="0"/>
        <w:rPr>
          <w:i/>
        </w:rPr>
      </w:pPr>
      <w:r w:rsidRPr="002D0B3D">
        <w:rPr>
          <w:i/>
        </w:rPr>
        <w:t>Our Father, which art in heaven, hallowed be Thy name; Thy kingdom come, Thy will be done,</w:t>
      </w:r>
      <w:r w:rsidRPr="002D0B3D">
        <w:rPr>
          <w:b/>
          <w:i/>
        </w:rPr>
        <w:t xml:space="preserve"> </w:t>
      </w:r>
      <w:r w:rsidRPr="002D0B3D">
        <w:rPr>
          <w:i/>
        </w:rPr>
        <w:t>on earth as it is in heaven.</w:t>
      </w:r>
      <w:r w:rsidRPr="002D0B3D">
        <w:rPr>
          <w:b/>
          <w:i/>
        </w:rPr>
        <w:t xml:space="preserve"> </w:t>
      </w:r>
      <w:r w:rsidRPr="002D0B3D">
        <w:rPr>
          <w:i/>
        </w:rPr>
        <w:t>Give us this day our daily bread; and forgive us our debts as we forgive our debtors.</w:t>
      </w:r>
      <w:r w:rsidR="003B3254" w:rsidRPr="002D0B3D">
        <w:rPr>
          <w:i/>
        </w:rPr>
        <w:t xml:space="preserve"> </w:t>
      </w:r>
      <w:r w:rsidRPr="002D0B3D">
        <w:rPr>
          <w:i/>
        </w:rPr>
        <w:t>And lead us not into temptation, but deliver us from evil. For Thine is the kingdom, and the power, and the glory, forever.  Amen</w:t>
      </w:r>
    </w:p>
    <w:p w14:paraId="03BB8A3B" w14:textId="77777777" w:rsidR="00600D56" w:rsidRPr="0003124C" w:rsidRDefault="00600D56" w:rsidP="00600D56">
      <w:pPr>
        <w:widowControl w:val="0"/>
        <w:rPr>
          <w:i/>
          <w:sz w:val="12"/>
          <w:szCs w:val="12"/>
        </w:rPr>
      </w:pPr>
    </w:p>
    <w:p w14:paraId="740314EB" w14:textId="77777777" w:rsidR="001C582F" w:rsidRPr="002D0B3D" w:rsidRDefault="00000000">
      <w:pPr>
        <w:keepNext/>
        <w:pBdr>
          <w:top w:val="nil"/>
          <w:left w:val="nil"/>
          <w:bottom w:val="nil"/>
          <w:right w:val="nil"/>
          <w:between w:val="nil"/>
        </w:pBdr>
        <w:rPr>
          <w:b/>
          <w:color w:val="000000"/>
        </w:rPr>
      </w:pPr>
      <w:r w:rsidRPr="002D0B3D">
        <w:rPr>
          <w:b/>
          <w:color w:val="000000"/>
        </w:rPr>
        <w:t xml:space="preserve">Gifts and Offerings  </w:t>
      </w:r>
    </w:p>
    <w:p w14:paraId="6B8D6EDE" w14:textId="23BBBB09" w:rsidR="00A27D1C" w:rsidRPr="0003124C" w:rsidRDefault="00000000">
      <w:pPr>
        <w:keepNext/>
        <w:pBdr>
          <w:top w:val="nil"/>
          <w:left w:val="nil"/>
          <w:bottom w:val="nil"/>
          <w:right w:val="nil"/>
          <w:between w:val="nil"/>
        </w:pBdr>
        <w:rPr>
          <w:b/>
          <w:color w:val="000000"/>
          <w:sz w:val="12"/>
          <w:szCs w:val="12"/>
        </w:rPr>
      </w:pPr>
      <w:r w:rsidRPr="0003124C">
        <w:rPr>
          <w:b/>
          <w:color w:val="000000"/>
          <w:sz w:val="12"/>
          <w:szCs w:val="12"/>
        </w:rPr>
        <w:t xml:space="preserve">                                                                       </w:t>
      </w:r>
    </w:p>
    <w:p w14:paraId="76F6BC2D" w14:textId="6288C1C0" w:rsidR="00312D36" w:rsidRDefault="001C582F" w:rsidP="00BA1F1E">
      <w:pPr>
        <w:rPr>
          <w:rFonts w:eastAsia="Aptos" w:cs="Times New Roman"/>
          <w:i/>
          <w:iCs/>
          <w:kern w:val="2"/>
          <w14:ligatures w14:val="standardContextual"/>
        </w:rPr>
      </w:pPr>
      <w:bookmarkStart w:id="4" w:name="_Hlk155281033"/>
      <w:r w:rsidRPr="002D0B3D">
        <w:rPr>
          <w:rFonts w:eastAsia="Aptos" w:cs="Times New Roman"/>
          <w:b/>
          <w:bCs/>
          <w:kern w:val="2"/>
          <w14:ligatures w14:val="standardContextual"/>
        </w:rPr>
        <w:t xml:space="preserve">Offertory </w:t>
      </w:r>
      <w:r w:rsidRPr="002D0B3D">
        <w:rPr>
          <w:rFonts w:eastAsia="Aptos" w:cs="Times New Roman"/>
          <w:kern w:val="2"/>
          <w14:ligatures w14:val="standardContextual"/>
        </w:rPr>
        <w:t xml:space="preserve">  </w:t>
      </w:r>
      <w:r w:rsidRPr="002D0B3D">
        <w:rPr>
          <w:rFonts w:eastAsia="Aptos" w:cs="Times New Roman"/>
          <w:i/>
          <w:iCs/>
          <w:kern w:val="2"/>
          <w14:ligatures w14:val="standardContextual"/>
        </w:rPr>
        <w:t>“</w:t>
      </w:r>
      <w:r w:rsidR="00B97ECD">
        <w:rPr>
          <w:rFonts w:eastAsia="Aptos" w:cs="Times New Roman"/>
          <w:i/>
          <w:iCs/>
          <w:kern w:val="2"/>
          <w14:ligatures w14:val="standardContextual"/>
        </w:rPr>
        <w:t>Surely The Presence of The Lord is in This Place”</w:t>
      </w:r>
      <w:r w:rsidR="00913F30">
        <w:rPr>
          <w:rFonts w:eastAsia="Aptos" w:cs="Times New Roman"/>
          <w:i/>
          <w:iCs/>
          <w:kern w:val="2"/>
          <w14:ligatures w14:val="standardContextual"/>
        </w:rPr>
        <w:t xml:space="preserve"> </w:t>
      </w:r>
      <w:r w:rsidR="006E6E4D">
        <w:rPr>
          <w:rFonts w:eastAsia="Aptos" w:cs="Times New Roman"/>
          <w:i/>
          <w:iCs/>
          <w:kern w:val="2"/>
          <w14:ligatures w14:val="standardContextual"/>
        </w:rPr>
        <w:t xml:space="preserve">  </w:t>
      </w:r>
      <w:r w:rsidRPr="002D0B3D">
        <w:rPr>
          <w:rFonts w:eastAsia="Aptos" w:cs="Times New Roman"/>
          <w:i/>
          <w:iCs/>
          <w:kern w:val="2"/>
          <w14:ligatures w14:val="standardContextual"/>
        </w:rPr>
        <w:t>Please join in singing!</w:t>
      </w:r>
    </w:p>
    <w:p w14:paraId="20067180" w14:textId="52E00398" w:rsidR="00151FD7" w:rsidRDefault="00A00534" w:rsidP="00312D36">
      <w:pPr>
        <w:ind w:left="720"/>
        <w:rPr>
          <w:i/>
          <w:color w:val="000000"/>
        </w:rPr>
      </w:pPr>
      <w:r w:rsidRPr="002D0B3D">
        <w:rPr>
          <w:i/>
          <w:color w:val="000000"/>
        </w:rPr>
        <w:t>Please stand</w:t>
      </w:r>
    </w:p>
    <w:p w14:paraId="45E47A86" w14:textId="337DC6C8" w:rsidR="00165556" w:rsidRPr="002D0B3D" w:rsidRDefault="00151FD7" w:rsidP="00600D56">
      <w:pPr>
        <w:keepNext/>
        <w:pBdr>
          <w:top w:val="nil"/>
          <w:left w:val="nil"/>
          <w:bottom w:val="nil"/>
          <w:right w:val="nil"/>
          <w:between w:val="nil"/>
        </w:pBdr>
        <w:rPr>
          <w:color w:val="000000"/>
        </w:rPr>
      </w:pPr>
      <w:r w:rsidRPr="002D0B3D">
        <w:rPr>
          <w:b/>
          <w:color w:val="000000"/>
        </w:rPr>
        <w:t>The Doxology</w:t>
      </w:r>
      <w:r w:rsidRPr="002D0B3D">
        <w:rPr>
          <w:color w:val="000000"/>
        </w:rPr>
        <w:t xml:space="preserve">   </w:t>
      </w:r>
      <w:r w:rsidR="00913F30">
        <w:rPr>
          <w:color w:val="000000"/>
        </w:rPr>
        <w:t xml:space="preserve">    </w:t>
      </w:r>
      <w:r w:rsidRPr="002D0B3D">
        <w:rPr>
          <w:color w:val="000000"/>
        </w:rPr>
        <w:t xml:space="preserve">   </w:t>
      </w:r>
      <w:bookmarkEnd w:id="4"/>
      <w:r w:rsidR="00165556" w:rsidRPr="002D0B3D">
        <w:rPr>
          <w:color w:val="000000"/>
        </w:rPr>
        <w:t xml:space="preserve">“Praise God, From Whom All Blessings Flow”       </w:t>
      </w:r>
      <w:r w:rsidR="00913F30">
        <w:rPr>
          <w:color w:val="000000"/>
        </w:rPr>
        <w:t xml:space="preserve">    </w:t>
      </w:r>
      <w:r w:rsidR="00165556" w:rsidRPr="002D0B3D">
        <w:rPr>
          <w:color w:val="000000"/>
        </w:rPr>
        <w:t xml:space="preserve">    # 94</w:t>
      </w:r>
    </w:p>
    <w:p w14:paraId="693D3B92" w14:textId="77777777" w:rsidR="00165556" w:rsidRPr="002D0B3D" w:rsidRDefault="00165556" w:rsidP="00165556">
      <w:pPr>
        <w:keepNext/>
        <w:pBdr>
          <w:top w:val="nil"/>
          <w:left w:val="nil"/>
          <w:bottom w:val="nil"/>
          <w:right w:val="nil"/>
          <w:between w:val="nil"/>
        </w:pBdr>
        <w:ind w:firstLine="720"/>
        <w:jc w:val="center"/>
        <w:rPr>
          <w:color w:val="000000"/>
        </w:rPr>
      </w:pPr>
      <w:r w:rsidRPr="002D0B3D">
        <w:rPr>
          <w:color w:val="000000"/>
        </w:rPr>
        <w:t>Praise God, from whom all blessings flow; praise God, all creatures here below: Alleluia!  Alleluia!</w:t>
      </w:r>
    </w:p>
    <w:p w14:paraId="6D234885" w14:textId="123B5767" w:rsidR="00165556" w:rsidRPr="002D0B3D" w:rsidRDefault="00165556" w:rsidP="00165556">
      <w:pPr>
        <w:keepNext/>
        <w:pBdr>
          <w:top w:val="nil"/>
          <w:left w:val="nil"/>
          <w:bottom w:val="nil"/>
          <w:right w:val="nil"/>
          <w:between w:val="nil"/>
        </w:pBdr>
        <w:ind w:firstLine="720"/>
        <w:jc w:val="center"/>
        <w:rPr>
          <w:color w:val="000000"/>
        </w:rPr>
      </w:pPr>
      <w:r w:rsidRPr="002D0B3D">
        <w:rPr>
          <w:color w:val="000000"/>
        </w:rPr>
        <w:t>Praise God, the source of all our gifts!  Praise Jesus Christ, whose power uplifts!</w:t>
      </w:r>
    </w:p>
    <w:p w14:paraId="3BEED2DA" w14:textId="7DA21983" w:rsidR="00151FD7" w:rsidRPr="002D0B3D" w:rsidRDefault="00165556" w:rsidP="00165556">
      <w:pPr>
        <w:keepNext/>
        <w:pBdr>
          <w:top w:val="nil"/>
          <w:left w:val="nil"/>
          <w:bottom w:val="nil"/>
          <w:right w:val="nil"/>
          <w:between w:val="nil"/>
        </w:pBdr>
        <w:ind w:firstLine="720"/>
        <w:jc w:val="center"/>
        <w:rPr>
          <w:color w:val="000000"/>
        </w:rPr>
      </w:pPr>
      <w:r w:rsidRPr="002D0B3D">
        <w:rPr>
          <w:color w:val="000000"/>
        </w:rPr>
        <w:t>Praise the Spirit, Holy Spirit!  Alleluia!  Alleluia!  Alleluia!</w:t>
      </w:r>
    </w:p>
    <w:p w14:paraId="6A42C456" w14:textId="77777777" w:rsidR="00A27D1C" w:rsidRPr="002D0B3D" w:rsidRDefault="00000000">
      <w:pPr>
        <w:rPr>
          <w:b/>
          <w:color w:val="000000"/>
        </w:rPr>
      </w:pPr>
      <w:r w:rsidRPr="002D0B3D">
        <w:rPr>
          <w:b/>
          <w:color w:val="000000"/>
        </w:rPr>
        <w:t>The Offertory Prayer</w:t>
      </w:r>
    </w:p>
    <w:p w14:paraId="53B06C46" w14:textId="77777777" w:rsidR="00A27D1C" w:rsidRPr="009866E1" w:rsidRDefault="00A27D1C">
      <w:pPr>
        <w:rPr>
          <w:bCs/>
          <w:sz w:val="12"/>
          <w:szCs w:val="12"/>
        </w:rPr>
      </w:pPr>
    </w:p>
    <w:p w14:paraId="323694FE" w14:textId="77777777" w:rsidR="00A27D1C" w:rsidRPr="002D0B3D" w:rsidRDefault="00000000">
      <w:pPr>
        <w:rPr>
          <w:b/>
          <w:color w:val="EE0000"/>
        </w:rPr>
      </w:pPr>
      <w:r w:rsidRPr="002D0B3D">
        <w:rPr>
          <w:bCs/>
          <w:color w:val="000000"/>
        </w:rPr>
        <w:t>Dismissal of the Youth</w:t>
      </w:r>
    </w:p>
    <w:p w14:paraId="3EDDF1BF" w14:textId="7B20EA2B" w:rsidR="002F1241" w:rsidRPr="009866E1" w:rsidRDefault="002F1241" w:rsidP="000A13F7">
      <w:pPr>
        <w:rPr>
          <w:b/>
          <w:color w:val="000000" w:themeColor="text1"/>
          <w:sz w:val="12"/>
          <w:szCs w:val="12"/>
        </w:rPr>
      </w:pPr>
    </w:p>
    <w:p w14:paraId="0FF9DE02" w14:textId="5F55AE02" w:rsidR="00B97ECD" w:rsidRPr="00B97ECD" w:rsidRDefault="00B97ECD" w:rsidP="00B97ECD">
      <w:pPr>
        <w:rPr>
          <w:rFonts w:eastAsia="Aptos" w:cs="Times New Roman"/>
          <w:kern w:val="2"/>
          <w:szCs w:val="22"/>
          <w14:ligatures w14:val="standardContextual"/>
        </w:rPr>
      </w:pPr>
      <w:r w:rsidRPr="00B97ECD">
        <w:rPr>
          <w:rFonts w:eastAsia="Aptos" w:cs="Times New Roman"/>
          <w:b/>
          <w:bCs/>
          <w:kern w:val="2"/>
          <w:szCs w:val="22"/>
          <w14:ligatures w14:val="standardContextual"/>
        </w:rPr>
        <w:t>Hymn:</w:t>
      </w:r>
      <w:r w:rsidRPr="00B97ECD">
        <w:rPr>
          <w:rFonts w:eastAsia="Aptos" w:cs="Times New Roman"/>
          <w:kern w:val="2"/>
          <w:szCs w:val="22"/>
          <w14:ligatures w14:val="standardContextual"/>
        </w:rPr>
        <w:t xml:space="preserve">                      </w:t>
      </w:r>
      <w:r w:rsidRPr="00B97ECD">
        <w:rPr>
          <w:rFonts w:eastAsia="Aptos" w:cs="Times New Roman"/>
          <w:i/>
          <w:iCs/>
          <w:kern w:val="2"/>
          <w:szCs w:val="22"/>
          <w14:ligatures w14:val="standardContextual"/>
        </w:rPr>
        <w:t>“We Are Climbing Jacob's Ladder”</w:t>
      </w:r>
      <w:r w:rsidRPr="00B97ECD">
        <w:rPr>
          <w:rFonts w:eastAsia="Aptos" w:cs="Times New Roman"/>
          <w:kern w:val="2"/>
          <w:szCs w:val="22"/>
          <w14:ligatures w14:val="standardContextual"/>
        </w:rPr>
        <w:t xml:space="preserve">  </w:t>
      </w:r>
      <w:r>
        <w:rPr>
          <w:rFonts w:eastAsia="Aptos" w:cs="Times New Roman"/>
          <w:kern w:val="2"/>
          <w:szCs w:val="22"/>
          <w14:ligatures w14:val="standardContextual"/>
        </w:rPr>
        <w:t xml:space="preserve">  </w:t>
      </w:r>
      <w:r w:rsidRPr="00B97ECD">
        <w:rPr>
          <w:rFonts w:eastAsia="Aptos" w:cs="Times New Roman"/>
          <w:kern w:val="2"/>
          <w:szCs w:val="22"/>
          <w14:ligatures w14:val="standardContextual"/>
        </w:rPr>
        <w:t xml:space="preserve"> # 418</w:t>
      </w:r>
    </w:p>
    <w:p w14:paraId="7FC69E1B" w14:textId="77777777" w:rsidR="00B97ECD" w:rsidRPr="00B97ECD" w:rsidRDefault="00B97ECD" w:rsidP="00B97ECD">
      <w:pPr>
        <w:rPr>
          <w:rFonts w:eastAsia="Aptos" w:cs="Times New Roman"/>
          <w:kern w:val="2"/>
          <w:sz w:val="12"/>
          <w:szCs w:val="12"/>
          <w14:ligatures w14:val="standardContextual"/>
        </w:rPr>
      </w:pPr>
    </w:p>
    <w:p w14:paraId="01AC7889" w14:textId="77777777" w:rsidR="00B97ECD" w:rsidRPr="00B97ECD" w:rsidRDefault="00B97ECD" w:rsidP="00B97ECD">
      <w:pPr>
        <w:rPr>
          <w:rFonts w:eastAsia="Aptos" w:cs="Times New Roman"/>
          <w:kern w:val="2"/>
          <w:szCs w:val="22"/>
          <w14:ligatures w14:val="standardContextual"/>
        </w:rPr>
      </w:pPr>
      <w:r w:rsidRPr="00B97ECD">
        <w:rPr>
          <w:rFonts w:eastAsia="Aptos" w:cs="Times New Roman"/>
          <w:kern w:val="2"/>
          <w:szCs w:val="22"/>
          <w14:ligatures w14:val="standardContextual"/>
        </w:rPr>
        <w:t xml:space="preserve">We are climbing Jacob's ladder, We are climbing Jacob's ladder, </w:t>
      </w:r>
    </w:p>
    <w:p w14:paraId="5098C3A9" w14:textId="77777777" w:rsidR="00B97ECD" w:rsidRPr="00B97ECD" w:rsidRDefault="00B97ECD" w:rsidP="00B97ECD">
      <w:pPr>
        <w:rPr>
          <w:rFonts w:eastAsia="Aptos" w:cs="Times New Roman"/>
          <w:kern w:val="2"/>
          <w:szCs w:val="22"/>
          <w14:ligatures w14:val="standardContextual"/>
        </w:rPr>
      </w:pPr>
      <w:r w:rsidRPr="00B97ECD">
        <w:rPr>
          <w:rFonts w:eastAsia="Aptos" w:cs="Times New Roman"/>
          <w:kern w:val="2"/>
          <w:szCs w:val="22"/>
          <w14:ligatures w14:val="standardContextual"/>
        </w:rPr>
        <w:t xml:space="preserve">We are climbing Jacob's ladder, Soldiers of the cross. </w:t>
      </w:r>
    </w:p>
    <w:p w14:paraId="0F970477" w14:textId="77777777" w:rsidR="00B97ECD" w:rsidRPr="00B97ECD" w:rsidRDefault="00B97ECD" w:rsidP="00B97ECD">
      <w:pPr>
        <w:rPr>
          <w:rFonts w:eastAsia="Aptos" w:cs="Times New Roman"/>
          <w:kern w:val="2"/>
          <w:sz w:val="8"/>
          <w:szCs w:val="8"/>
          <w14:ligatures w14:val="standardContextual"/>
        </w:rPr>
      </w:pPr>
    </w:p>
    <w:p w14:paraId="2F92FA16" w14:textId="77777777" w:rsidR="00B97ECD" w:rsidRPr="00B97ECD" w:rsidRDefault="00B97ECD" w:rsidP="00B97ECD">
      <w:pPr>
        <w:rPr>
          <w:rFonts w:eastAsia="Aptos" w:cs="Times New Roman"/>
          <w:kern w:val="2"/>
          <w:szCs w:val="22"/>
          <w14:ligatures w14:val="standardContextual"/>
        </w:rPr>
      </w:pPr>
      <w:proofErr w:type="spellStart"/>
      <w:r w:rsidRPr="00B97ECD">
        <w:rPr>
          <w:rFonts w:eastAsia="Aptos" w:cs="Times New Roman"/>
          <w:kern w:val="2"/>
          <w:szCs w:val="22"/>
          <w14:ligatures w14:val="standardContextual"/>
        </w:rPr>
        <w:t>Ev'ry</w:t>
      </w:r>
      <w:proofErr w:type="spellEnd"/>
      <w:r w:rsidRPr="00B97ECD">
        <w:rPr>
          <w:rFonts w:eastAsia="Aptos" w:cs="Times New Roman"/>
          <w:kern w:val="2"/>
          <w:szCs w:val="22"/>
          <w14:ligatures w14:val="standardContextual"/>
        </w:rPr>
        <w:t xml:space="preserve"> round goes higher, higher, </w:t>
      </w:r>
      <w:proofErr w:type="spellStart"/>
      <w:r w:rsidRPr="00B97ECD">
        <w:rPr>
          <w:rFonts w:eastAsia="Aptos" w:cs="Times New Roman"/>
          <w:kern w:val="2"/>
          <w:szCs w:val="22"/>
          <w14:ligatures w14:val="standardContextual"/>
        </w:rPr>
        <w:t>Ev'ry</w:t>
      </w:r>
      <w:proofErr w:type="spellEnd"/>
      <w:r w:rsidRPr="00B97ECD">
        <w:rPr>
          <w:rFonts w:eastAsia="Aptos" w:cs="Times New Roman"/>
          <w:kern w:val="2"/>
          <w:szCs w:val="22"/>
          <w14:ligatures w14:val="standardContextual"/>
        </w:rPr>
        <w:t xml:space="preserve"> round goes higher, higher, </w:t>
      </w:r>
    </w:p>
    <w:p w14:paraId="3490E1F4" w14:textId="77777777" w:rsidR="00B97ECD" w:rsidRPr="00B97ECD" w:rsidRDefault="00B97ECD" w:rsidP="00B97ECD">
      <w:pPr>
        <w:rPr>
          <w:rFonts w:eastAsia="Aptos" w:cs="Times New Roman"/>
          <w:kern w:val="2"/>
          <w:szCs w:val="22"/>
          <w14:ligatures w14:val="standardContextual"/>
        </w:rPr>
      </w:pPr>
      <w:proofErr w:type="spellStart"/>
      <w:r w:rsidRPr="00B97ECD">
        <w:rPr>
          <w:rFonts w:eastAsia="Aptos" w:cs="Times New Roman"/>
          <w:kern w:val="2"/>
          <w:szCs w:val="22"/>
          <w14:ligatures w14:val="standardContextual"/>
        </w:rPr>
        <w:t>Ev'ry</w:t>
      </w:r>
      <w:proofErr w:type="spellEnd"/>
      <w:r w:rsidRPr="00B97ECD">
        <w:rPr>
          <w:rFonts w:eastAsia="Aptos" w:cs="Times New Roman"/>
          <w:kern w:val="2"/>
          <w:szCs w:val="22"/>
          <w14:ligatures w14:val="standardContextual"/>
        </w:rPr>
        <w:t xml:space="preserve"> round goes higher, higher, Soldiers of the cross. </w:t>
      </w:r>
    </w:p>
    <w:p w14:paraId="35391DD1" w14:textId="77777777" w:rsidR="00B97ECD" w:rsidRPr="00B97ECD" w:rsidRDefault="00B97ECD" w:rsidP="00B97ECD">
      <w:pPr>
        <w:rPr>
          <w:rFonts w:eastAsia="Aptos" w:cs="Times New Roman"/>
          <w:kern w:val="2"/>
          <w:sz w:val="8"/>
          <w:szCs w:val="8"/>
          <w14:ligatures w14:val="standardContextual"/>
        </w:rPr>
      </w:pPr>
    </w:p>
    <w:p w14:paraId="6B399C09" w14:textId="77777777" w:rsidR="00B97ECD" w:rsidRPr="00B97ECD" w:rsidRDefault="00B97ECD" w:rsidP="00B97ECD">
      <w:pPr>
        <w:rPr>
          <w:rFonts w:eastAsia="Aptos" w:cs="Times New Roman"/>
          <w:kern w:val="2"/>
          <w:szCs w:val="22"/>
          <w14:ligatures w14:val="standardContextual"/>
        </w:rPr>
      </w:pPr>
      <w:r w:rsidRPr="00B97ECD">
        <w:rPr>
          <w:rFonts w:eastAsia="Aptos" w:cs="Times New Roman"/>
          <w:kern w:val="2"/>
          <w:szCs w:val="22"/>
          <w14:ligatures w14:val="standardContextual"/>
        </w:rPr>
        <w:t xml:space="preserve">Sinner, do you love my Jesus?  Sinner, do you love my Jesus? </w:t>
      </w:r>
    </w:p>
    <w:p w14:paraId="1C23FF8E" w14:textId="77777777" w:rsidR="00B97ECD" w:rsidRPr="00B97ECD" w:rsidRDefault="00B97ECD" w:rsidP="00B97ECD">
      <w:pPr>
        <w:rPr>
          <w:rFonts w:eastAsia="Aptos" w:cs="Times New Roman"/>
          <w:kern w:val="2"/>
          <w:szCs w:val="22"/>
          <w14:ligatures w14:val="standardContextual"/>
        </w:rPr>
      </w:pPr>
      <w:r w:rsidRPr="00B97ECD">
        <w:rPr>
          <w:rFonts w:eastAsia="Aptos" w:cs="Times New Roman"/>
          <w:kern w:val="2"/>
          <w:szCs w:val="22"/>
          <w14:ligatures w14:val="standardContextual"/>
        </w:rPr>
        <w:t xml:space="preserve">Sinner, do you love my Jesus? Soldiers, soldiers of the cross. </w:t>
      </w:r>
    </w:p>
    <w:p w14:paraId="2C0FAED9" w14:textId="77777777" w:rsidR="00B97ECD" w:rsidRPr="00B97ECD" w:rsidRDefault="00B97ECD" w:rsidP="00B97ECD">
      <w:pPr>
        <w:rPr>
          <w:rFonts w:eastAsia="Aptos" w:cs="Times New Roman"/>
          <w:kern w:val="2"/>
          <w:sz w:val="8"/>
          <w:szCs w:val="8"/>
          <w14:ligatures w14:val="standardContextual"/>
        </w:rPr>
      </w:pPr>
    </w:p>
    <w:p w14:paraId="70B38083" w14:textId="77777777" w:rsidR="00B97ECD" w:rsidRPr="00B97ECD" w:rsidRDefault="00B97ECD" w:rsidP="00B97ECD">
      <w:pPr>
        <w:rPr>
          <w:rFonts w:eastAsia="Aptos" w:cs="Times New Roman"/>
          <w:kern w:val="2"/>
          <w:szCs w:val="22"/>
          <w14:ligatures w14:val="standardContextual"/>
        </w:rPr>
      </w:pPr>
      <w:r w:rsidRPr="00B97ECD">
        <w:rPr>
          <w:rFonts w:eastAsia="Aptos" w:cs="Times New Roman"/>
          <w:kern w:val="2"/>
          <w:szCs w:val="22"/>
          <w14:ligatures w14:val="standardContextual"/>
        </w:rPr>
        <w:t xml:space="preserve">If you love Him, why not serve Him? If you love </w:t>
      </w:r>
      <w:proofErr w:type="spellStart"/>
      <w:r w:rsidRPr="00B97ECD">
        <w:rPr>
          <w:rFonts w:eastAsia="Aptos" w:cs="Times New Roman"/>
          <w:kern w:val="2"/>
          <w:szCs w:val="22"/>
          <w14:ligatures w14:val="standardContextual"/>
        </w:rPr>
        <w:t>Him,why</w:t>
      </w:r>
      <w:proofErr w:type="spellEnd"/>
      <w:r w:rsidRPr="00B97ECD">
        <w:rPr>
          <w:rFonts w:eastAsia="Aptos" w:cs="Times New Roman"/>
          <w:kern w:val="2"/>
          <w:szCs w:val="22"/>
          <w14:ligatures w14:val="standardContextual"/>
        </w:rPr>
        <w:t xml:space="preserve"> not serve Him? </w:t>
      </w:r>
    </w:p>
    <w:p w14:paraId="31561EF2" w14:textId="77777777" w:rsidR="00B97ECD" w:rsidRPr="00B97ECD" w:rsidRDefault="00B97ECD" w:rsidP="00B97ECD">
      <w:pPr>
        <w:rPr>
          <w:rFonts w:eastAsia="Aptos" w:cs="Times New Roman"/>
          <w:kern w:val="2"/>
          <w:szCs w:val="22"/>
          <w14:ligatures w14:val="standardContextual"/>
        </w:rPr>
      </w:pPr>
      <w:r w:rsidRPr="00B97ECD">
        <w:rPr>
          <w:rFonts w:eastAsia="Aptos" w:cs="Times New Roman"/>
          <w:kern w:val="2"/>
          <w:szCs w:val="22"/>
          <w14:ligatures w14:val="standardContextual"/>
        </w:rPr>
        <w:t>If you love Him, why not serve Him? Soldiers of the cross.</w:t>
      </w:r>
    </w:p>
    <w:p w14:paraId="4FEDFF68" w14:textId="77777777" w:rsidR="00B97ECD" w:rsidRPr="00B97ECD" w:rsidRDefault="00B97ECD" w:rsidP="00B97ECD">
      <w:pPr>
        <w:rPr>
          <w:rFonts w:eastAsia="Aptos" w:cs="Times New Roman"/>
          <w:kern w:val="2"/>
          <w:sz w:val="8"/>
          <w:szCs w:val="8"/>
          <w14:ligatures w14:val="standardContextual"/>
        </w:rPr>
      </w:pPr>
    </w:p>
    <w:p w14:paraId="786C1C48" w14:textId="77777777" w:rsidR="00B97ECD" w:rsidRPr="00B97ECD" w:rsidRDefault="00B97ECD" w:rsidP="00B97ECD">
      <w:pPr>
        <w:rPr>
          <w:rFonts w:eastAsia="Aptos" w:cs="Times New Roman"/>
          <w:kern w:val="2"/>
          <w:szCs w:val="22"/>
          <w14:ligatures w14:val="standardContextual"/>
        </w:rPr>
      </w:pPr>
      <w:r w:rsidRPr="00B97ECD">
        <w:rPr>
          <w:rFonts w:eastAsia="Aptos" w:cs="Times New Roman"/>
          <w:kern w:val="2"/>
          <w:szCs w:val="22"/>
          <w14:ligatures w14:val="standardContextual"/>
        </w:rPr>
        <w:t xml:space="preserve">We are climbing Jacob's ladder, We are climbing Jacob's ladder, </w:t>
      </w:r>
    </w:p>
    <w:p w14:paraId="6685FEC0" w14:textId="77777777" w:rsidR="00B97ECD" w:rsidRPr="00B97ECD" w:rsidRDefault="00B97ECD" w:rsidP="00B97ECD">
      <w:pPr>
        <w:rPr>
          <w:rFonts w:eastAsia="Aptos" w:cs="Times New Roman"/>
          <w:kern w:val="2"/>
          <w:szCs w:val="22"/>
          <w14:ligatures w14:val="standardContextual"/>
        </w:rPr>
      </w:pPr>
      <w:r w:rsidRPr="00B97ECD">
        <w:rPr>
          <w:rFonts w:eastAsia="Aptos" w:cs="Times New Roman"/>
          <w:kern w:val="2"/>
          <w:szCs w:val="22"/>
          <w14:ligatures w14:val="standardContextual"/>
        </w:rPr>
        <w:t>We are climbing Jacob's ladder, Soldiers of the cross.</w:t>
      </w:r>
    </w:p>
    <w:p w14:paraId="3D8AEAAF" w14:textId="77777777" w:rsidR="00B97ECD" w:rsidRPr="00B97ECD" w:rsidRDefault="00B97ECD" w:rsidP="00B97ECD">
      <w:pPr>
        <w:rPr>
          <w:rFonts w:eastAsia="Aptos" w:cs="Times New Roman"/>
          <w:kern w:val="2"/>
          <w:sz w:val="8"/>
          <w:szCs w:val="8"/>
          <w14:ligatures w14:val="standardContextual"/>
        </w:rPr>
      </w:pPr>
    </w:p>
    <w:p w14:paraId="155A1ABC" w14:textId="77777777" w:rsidR="00B97ECD" w:rsidRPr="00B97ECD" w:rsidRDefault="00B97ECD" w:rsidP="00B97ECD">
      <w:pPr>
        <w:rPr>
          <w:rFonts w:eastAsia="Aptos" w:cs="Times New Roman"/>
          <w:kern w:val="2"/>
          <w:szCs w:val="22"/>
          <w14:ligatures w14:val="standardContextual"/>
        </w:rPr>
      </w:pPr>
      <w:r w:rsidRPr="00B97ECD">
        <w:rPr>
          <w:rFonts w:eastAsia="Aptos" w:cs="Times New Roman"/>
          <w:kern w:val="2"/>
          <w:szCs w:val="22"/>
          <w14:ligatures w14:val="standardContextual"/>
        </w:rPr>
        <w:t>Rise, shine, give God glory, Rise, shine, give God glory,</w:t>
      </w:r>
      <w:r w:rsidRPr="00B97ECD">
        <w:rPr>
          <w:rFonts w:ascii="Roboto" w:eastAsia="Aptos" w:hAnsi="Roboto" w:cs="Times New Roman"/>
          <w:kern w:val="2"/>
          <w:szCs w:val="22"/>
          <w14:ligatures w14:val="standardContextual"/>
        </w:rPr>
        <w:br/>
      </w:r>
      <w:r w:rsidRPr="00B97ECD">
        <w:rPr>
          <w:rFonts w:eastAsia="Aptos" w:cs="Times New Roman"/>
          <w:kern w:val="2"/>
          <w:szCs w:val="22"/>
          <w14:ligatures w14:val="standardContextual"/>
        </w:rPr>
        <w:t xml:space="preserve">Rise, shine, give God glory, Soldiers of the cross. </w:t>
      </w:r>
    </w:p>
    <w:p w14:paraId="3CC06BFF" w14:textId="77777777" w:rsidR="00B97ECD" w:rsidRPr="00B97ECD" w:rsidRDefault="00B97ECD" w:rsidP="00B97ECD">
      <w:pPr>
        <w:rPr>
          <w:rFonts w:eastAsia="Aptos" w:cs="Times New Roman"/>
          <w:kern w:val="2"/>
          <w:sz w:val="8"/>
          <w:szCs w:val="8"/>
          <w14:ligatures w14:val="standardContextual"/>
        </w:rPr>
      </w:pPr>
    </w:p>
    <w:p w14:paraId="3CFBFD57" w14:textId="3669A013" w:rsidR="00B97ECD" w:rsidRPr="00B97ECD" w:rsidRDefault="00B97ECD" w:rsidP="00B97ECD">
      <w:pPr>
        <w:rPr>
          <w:rFonts w:eastAsia="Aptos" w:cs="Times New Roman"/>
          <w:kern w:val="2"/>
          <w:szCs w:val="22"/>
          <w14:ligatures w14:val="standardContextual"/>
        </w:rPr>
      </w:pPr>
      <w:r w:rsidRPr="00B97ECD">
        <w:rPr>
          <w:rFonts w:eastAsia="Aptos" w:cs="Times New Roman"/>
          <w:kern w:val="2"/>
          <w:szCs w:val="22"/>
          <w14:ligatures w14:val="standardContextual"/>
        </w:rPr>
        <w:t>We are climbing Jacob's ladder, ladder</w:t>
      </w:r>
      <w:r>
        <w:rPr>
          <w:rFonts w:eastAsia="Aptos" w:cs="Times New Roman"/>
          <w:kern w:val="2"/>
          <w:szCs w:val="22"/>
          <w14:ligatures w14:val="standardContextual"/>
        </w:rPr>
        <w:t xml:space="preserve">, </w:t>
      </w:r>
      <w:r w:rsidRPr="00B97ECD">
        <w:rPr>
          <w:rFonts w:eastAsia="Aptos" w:cs="Times New Roman"/>
          <w:kern w:val="2"/>
          <w:szCs w:val="22"/>
          <w14:ligatures w14:val="standardContextual"/>
        </w:rPr>
        <w:t>We are climbing Jacob's ladder, ladder</w:t>
      </w:r>
    </w:p>
    <w:p w14:paraId="2A32B512" w14:textId="545842BC" w:rsidR="00B97ECD" w:rsidRPr="00B97ECD" w:rsidRDefault="00B97ECD" w:rsidP="00B97ECD">
      <w:pPr>
        <w:rPr>
          <w:rFonts w:eastAsia="Aptos" w:cs="Times New Roman"/>
          <w:kern w:val="2"/>
          <w:szCs w:val="22"/>
          <w14:ligatures w14:val="standardContextual"/>
        </w:rPr>
      </w:pPr>
      <w:r w:rsidRPr="00B97ECD">
        <w:rPr>
          <w:rFonts w:eastAsia="Aptos" w:cs="Times New Roman"/>
          <w:kern w:val="2"/>
          <w:szCs w:val="22"/>
          <w14:ligatures w14:val="standardContextual"/>
        </w:rPr>
        <w:t>We are climbing Jacob's ladder, ladder</w:t>
      </w:r>
      <w:r>
        <w:rPr>
          <w:rFonts w:eastAsia="Aptos" w:cs="Times New Roman"/>
          <w:kern w:val="2"/>
          <w:szCs w:val="22"/>
          <w14:ligatures w14:val="standardContextual"/>
        </w:rPr>
        <w:t>,</w:t>
      </w:r>
      <w:r w:rsidRPr="00B97ECD">
        <w:rPr>
          <w:rFonts w:eastAsia="Aptos" w:cs="Times New Roman"/>
          <w:kern w:val="2"/>
          <w:szCs w:val="22"/>
          <w14:ligatures w14:val="standardContextual"/>
        </w:rPr>
        <w:t xml:space="preserve"> Soldiers of the cross.  Soldiers of the cross.</w:t>
      </w:r>
    </w:p>
    <w:p w14:paraId="383AF994" w14:textId="77777777" w:rsidR="00911B40" w:rsidRPr="0077268E" w:rsidRDefault="00911B40" w:rsidP="004E7480">
      <w:pPr>
        <w:rPr>
          <w:bCs/>
          <w:i/>
          <w:iCs/>
          <w:color w:val="000000"/>
          <w:sz w:val="12"/>
          <w:szCs w:val="12"/>
        </w:rPr>
      </w:pPr>
    </w:p>
    <w:p w14:paraId="1DF16938" w14:textId="59C01037" w:rsidR="00A00534" w:rsidRPr="002D0B3D" w:rsidRDefault="00A00534" w:rsidP="004E7480">
      <w:pPr>
        <w:rPr>
          <w:bCs/>
          <w:i/>
          <w:iCs/>
          <w:color w:val="000000"/>
        </w:rPr>
      </w:pPr>
      <w:r w:rsidRPr="002D0B3D">
        <w:rPr>
          <w:bCs/>
          <w:i/>
          <w:iCs/>
          <w:color w:val="000000"/>
        </w:rPr>
        <w:t>Please be seated</w:t>
      </w:r>
      <w:r w:rsidR="00B82F47" w:rsidRPr="002D0B3D">
        <w:rPr>
          <w:bCs/>
          <w:i/>
          <w:iCs/>
          <w:color w:val="000000"/>
        </w:rPr>
        <w:t xml:space="preserve">         </w:t>
      </w:r>
    </w:p>
    <w:p w14:paraId="020C5A46" w14:textId="7B3FACF0" w:rsidR="00B82F47" w:rsidRPr="002D0B3D" w:rsidRDefault="00000000" w:rsidP="00B82F47">
      <w:pPr>
        <w:rPr>
          <w:rFonts w:eastAsia="Aptos" w:cs="Times New Roman"/>
          <w:kern w:val="2"/>
          <w14:ligatures w14:val="standardContextual"/>
        </w:rPr>
      </w:pPr>
      <w:r w:rsidRPr="002D0B3D">
        <w:rPr>
          <w:b/>
          <w:color w:val="000000"/>
        </w:rPr>
        <w:t>Scripture</w:t>
      </w:r>
      <w:r w:rsidR="004E7480" w:rsidRPr="002D0B3D">
        <w:rPr>
          <w:b/>
          <w:color w:val="000000"/>
        </w:rPr>
        <w:t xml:space="preserve"> </w:t>
      </w:r>
      <w:r w:rsidR="00B960EB" w:rsidRPr="002D0B3D">
        <w:rPr>
          <w:b/>
          <w:color w:val="000000"/>
        </w:rPr>
        <w:t xml:space="preserve"> </w:t>
      </w:r>
      <w:r w:rsidR="00A00534" w:rsidRPr="002D0B3D">
        <w:rPr>
          <w:b/>
          <w:color w:val="000000"/>
        </w:rPr>
        <w:t>Lesson</w:t>
      </w:r>
      <w:r w:rsidR="0063058A" w:rsidRPr="002D0B3D">
        <w:rPr>
          <w:b/>
          <w:color w:val="000000"/>
        </w:rPr>
        <w:t xml:space="preserve">   </w:t>
      </w:r>
      <w:r w:rsidR="00B82F47" w:rsidRPr="002D0B3D">
        <w:rPr>
          <w:b/>
          <w:color w:val="000000"/>
        </w:rPr>
        <w:t xml:space="preserve">  </w:t>
      </w:r>
      <w:r w:rsidR="009866E1">
        <w:rPr>
          <w:b/>
          <w:color w:val="000000"/>
        </w:rPr>
        <w:t xml:space="preserve">  </w:t>
      </w:r>
      <w:r w:rsidR="00B82F47" w:rsidRPr="002D0B3D">
        <w:rPr>
          <w:b/>
          <w:color w:val="000000"/>
        </w:rPr>
        <w:t xml:space="preserve"> </w:t>
      </w:r>
      <w:r w:rsidR="0063058A" w:rsidRPr="002D0B3D">
        <w:rPr>
          <w:b/>
          <w:color w:val="000000"/>
        </w:rPr>
        <w:t xml:space="preserve">  </w:t>
      </w:r>
      <w:r w:rsidR="00B6245A">
        <w:rPr>
          <w:rFonts w:eastAsia="Aptos" w:cs="Times New Roman"/>
          <w:kern w:val="2"/>
          <w14:ligatures w14:val="standardContextual"/>
        </w:rPr>
        <w:t>Genesis 28:10-19</w:t>
      </w:r>
      <w:r w:rsidR="0077268E">
        <w:rPr>
          <w:rFonts w:eastAsia="Aptos" w:cs="Times New Roman"/>
          <w:kern w:val="2"/>
          <w14:ligatures w14:val="standardContextual"/>
        </w:rPr>
        <w:t xml:space="preserve">                           </w:t>
      </w:r>
      <w:r w:rsidR="006068ED" w:rsidRPr="002D0B3D">
        <w:rPr>
          <w:rFonts w:eastAsia="Aptos" w:cs="Times New Roman"/>
          <w:kern w:val="2"/>
          <w14:ligatures w14:val="standardContextual"/>
        </w:rPr>
        <w:t xml:space="preserve">Pew Bible Page # </w:t>
      </w:r>
      <w:r w:rsidR="00B6245A">
        <w:rPr>
          <w:rFonts w:eastAsia="Aptos" w:cs="Times New Roman"/>
          <w:kern w:val="2"/>
          <w14:ligatures w14:val="standardContextual"/>
        </w:rPr>
        <w:t>27</w:t>
      </w:r>
    </w:p>
    <w:p w14:paraId="569CD822" w14:textId="750A2F99" w:rsidR="00681388" w:rsidRPr="00623E4C" w:rsidRDefault="00681388" w:rsidP="0077268E">
      <w:pPr>
        <w:rPr>
          <w:i/>
          <w:color w:val="000000"/>
          <w:sz w:val="8"/>
          <w:szCs w:val="8"/>
        </w:rPr>
      </w:pPr>
      <w:r w:rsidRPr="007263DD">
        <w:rPr>
          <w:b/>
          <w:color w:val="000000"/>
        </w:rPr>
        <w:lastRenderedPageBreak/>
        <w:t>Sermon</w:t>
      </w:r>
      <w:r w:rsidR="005246C8" w:rsidRPr="007263DD">
        <w:rPr>
          <w:b/>
          <w:i/>
          <w:color w:val="000000"/>
        </w:rPr>
        <w:t xml:space="preserve">         </w:t>
      </w:r>
      <w:r w:rsidR="00493494" w:rsidRPr="007263DD">
        <w:rPr>
          <w:b/>
          <w:i/>
          <w:color w:val="000000"/>
        </w:rPr>
        <w:t xml:space="preserve">         </w:t>
      </w:r>
      <w:r w:rsidR="009866E1" w:rsidRPr="007263DD">
        <w:rPr>
          <w:b/>
          <w:i/>
          <w:color w:val="000000"/>
        </w:rPr>
        <w:t xml:space="preserve">  </w:t>
      </w:r>
      <w:r w:rsidR="007567C2">
        <w:rPr>
          <w:b/>
          <w:i/>
          <w:color w:val="000000"/>
        </w:rPr>
        <w:t xml:space="preserve">    </w:t>
      </w:r>
      <w:r w:rsidR="009866E1" w:rsidRPr="007263DD">
        <w:rPr>
          <w:b/>
          <w:i/>
          <w:color w:val="000000"/>
        </w:rPr>
        <w:t xml:space="preserve">             </w:t>
      </w:r>
      <w:r w:rsidR="00493494" w:rsidRPr="007263DD">
        <w:rPr>
          <w:b/>
          <w:i/>
          <w:color w:val="000000"/>
        </w:rPr>
        <w:t xml:space="preserve"> </w:t>
      </w:r>
      <w:r w:rsidR="009866E1" w:rsidRPr="007263DD">
        <w:rPr>
          <w:b/>
          <w:i/>
          <w:color w:val="000000"/>
        </w:rPr>
        <w:t xml:space="preserve">                </w:t>
      </w:r>
      <w:r w:rsidR="007263DD">
        <w:rPr>
          <w:b/>
          <w:i/>
          <w:color w:val="000000"/>
        </w:rPr>
        <w:t xml:space="preserve">       </w:t>
      </w:r>
      <w:r w:rsidR="009866E1" w:rsidRPr="007263DD">
        <w:rPr>
          <w:b/>
          <w:i/>
          <w:color w:val="000000"/>
        </w:rPr>
        <w:t xml:space="preserve">    </w:t>
      </w:r>
      <w:r w:rsidR="00B6245A">
        <w:rPr>
          <w:b/>
          <w:i/>
          <w:color w:val="000000"/>
        </w:rPr>
        <w:t xml:space="preserve">                      </w:t>
      </w:r>
      <w:r w:rsidR="009866E1" w:rsidRPr="007263DD">
        <w:rPr>
          <w:b/>
          <w:i/>
          <w:color w:val="000000"/>
        </w:rPr>
        <w:t xml:space="preserve">      </w:t>
      </w:r>
      <w:r w:rsidR="00493494" w:rsidRPr="007263DD">
        <w:rPr>
          <w:b/>
          <w:i/>
          <w:color w:val="000000"/>
        </w:rPr>
        <w:t xml:space="preserve"> </w:t>
      </w:r>
      <w:r w:rsidR="00493494" w:rsidRPr="0077268E">
        <w:rPr>
          <w:b/>
          <w:i/>
          <w:color w:val="000000"/>
        </w:rPr>
        <w:t xml:space="preserve">  </w:t>
      </w:r>
      <w:r w:rsidR="00B82F47" w:rsidRPr="0077268E">
        <w:rPr>
          <w:b/>
          <w:i/>
          <w:color w:val="000000"/>
        </w:rPr>
        <w:t xml:space="preserve"> </w:t>
      </w:r>
      <w:r w:rsidR="0077268E" w:rsidRPr="0077268E">
        <w:rPr>
          <w:rFonts w:eastAsia="Times New Roman"/>
          <w:b/>
          <w:bCs/>
        </w:rPr>
        <w:t>“</w:t>
      </w:r>
      <w:r w:rsidR="00B6245A">
        <w:rPr>
          <w:rFonts w:eastAsia="Aptos"/>
          <w:b/>
          <w:bCs/>
          <w:i/>
          <w:iCs/>
          <w:kern w:val="2"/>
          <w14:ligatures w14:val="standardContextual"/>
        </w:rPr>
        <w:t>God Is Here”</w:t>
      </w:r>
      <w:r w:rsidR="0077268E" w:rsidRPr="0077268E">
        <w:rPr>
          <w:rFonts w:ascii="Times New Roman" w:eastAsia="Aptos" w:hAnsi="Times New Roman" w:cs="Times New Roman"/>
          <w:kern w:val="2"/>
          <w:sz w:val="36"/>
          <w:szCs w:val="36"/>
          <w14:ligatures w14:val="standardContextual"/>
        </w:rPr>
        <w:br/>
      </w:r>
    </w:p>
    <w:p w14:paraId="2C998D3F" w14:textId="4608B1E1" w:rsidR="00964E3F" w:rsidRPr="002D0B3D" w:rsidRDefault="00A00534" w:rsidP="003B3254">
      <w:pPr>
        <w:tabs>
          <w:tab w:val="center" w:pos="9345"/>
          <w:tab w:val="right" w:pos="18690"/>
        </w:tabs>
        <w:rPr>
          <w:i/>
          <w:color w:val="000000"/>
        </w:rPr>
      </w:pPr>
      <w:r w:rsidRPr="002D0B3D">
        <w:rPr>
          <w:i/>
          <w:color w:val="000000"/>
        </w:rPr>
        <w:t>Please stand</w:t>
      </w:r>
    </w:p>
    <w:p w14:paraId="1855E209" w14:textId="60BE6CE3" w:rsidR="003B3254" w:rsidRPr="002D0B3D" w:rsidRDefault="003B3254" w:rsidP="003B3254">
      <w:pPr>
        <w:tabs>
          <w:tab w:val="center" w:pos="9345"/>
          <w:tab w:val="right" w:pos="18690"/>
        </w:tabs>
        <w:rPr>
          <w:i/>
          <w:color w:val="000000"/>
        </w:rPr>
      </w:pPr>
      <w:r w:rsidRPr="002D0B3D">
        <w:rPr>
          <w:b/>
          <w:color w:val="000000"/>
        </w:rPr>
        <w:t xml:space="preserve">Affirmation of Faith     </w:t>
      </w:r>
      <w:r w:rsidR="005246C8" w:rsidRPr="002D0B3D">
        <w:rPr>
          <w:b/>
          <w:color w:val="000000"/>
        </w:rPr>
        <w:t xml:space="preserve">          </w:t>
      </w:r>
      <w:r w:rsidRPr="002D0B3D">
        <w:rPr>
          <w:b/>
          <w:color w:val="000000"/>
        </w:rPr>
        <w:t xml:space="preserve"> </w:t>
      </w:r>
      <w:r w:rsidR="00493494" w:rsidRPr="002D0B3D">
        <w:rPr>
          <w:b/>
          <w:color w:val="000000"/>
        </w:rPr>
        <w:t xml:space="preserve">                              </w:t>
      </w:r>
      <w:r w:rsidR="004E7480" w:rsidRPr="002D0B3D">
        <w:rPr>
          <w:b/>
          <w:color w:val="000000"/>
        </w:rPr>
        <w:t xml:space="preserve">    </w:t>
      </w:r>
      <w:r w:rsidR="00493494" w:rsidRPr="002D0B3D">
        <w:rPr>
          <w:b/>
          <w:color w:val="000000"/>
        </w:rPr>
        <w:t xml:space="preserve">   </w:t>
      </w:r>
      <w:r w:rsidRPr="002D0B3D">
        <w:rPr>
          <w:i/>
          <w:color w:val="000000"/>
        </w:rPr>
        <w:t>The Apostles’ Creed</w:t>
      </w:r>
    </w:p>
    <w:p w14:paraId="368CDA78" w14:textId="77777777" w:rsidR="007D4CF3" w:rsidRPr="00681388" w:rsidRDefault="007D4CF3" w:rsidP="003B3254">
      <w:pPr>
        <w:tabs>
          <w:tab w:val="center" w:pos="9345"/>
          <w:tab w:val="right" w:pos="18690"/>
        </w:tabs>
        <w:rPr>
          <w:color w:val="000000"/>
          <w:sz w:val="8"/>
          <w:szCs w:val="8"/>
        </w:rPr>
      </w:pPr>
    </w:p>
    <w:p w14:paraId="28A4646B" w14:textId="111A3C6D" w:rsidR="003B3254" w:rsidRPr="002D0B3D" w:rsidRDefault="003B3254" w:rsidP="003B3254">
      <w:pPr>
        <w:tabs>
          <w:tab w:val="center" w:pos="9345"/>
          <w:tab w:val="right" w:pos="18690"/>
        </w:tabs>
        <w:rPr>
          <w:color w:val="000000"/>
        </w:rPr>
      </w:pPr>
      <w:r w:rsidRPr="002D0B3D">
        <w:rPr>
          <w:color w:val="000000"/>
        </w:rPr>
        <w:t xml:space="preserve">      I believe in God the Father Almighty, maker of heaven and earth; </w:t>
      </w:r>
    </w:p>
    <w:p w14:paraId="45AD3151" w14:textId="77777777" w:rsidR="003B3254" w:rsidRPr="002D0B3D" w:rsidRDefault="003B3254" w:rsidP="003B3254">
      <w:pPr>
        <w:tabs>
          <w:tab w:val="center" w:pos="9345"/>
          <w:tab w:val="right" w:pos="18690"/>
        </w:tabs>
        <w:rPr>
          <w:color w:val="000000"/>
        </w:rPr>
      </w:pPr>
      <w:r w:rsidRPr="002D0B3D">
        <w:rPr>
          <w:color w:val="000000"/>
        </w:rPr>
        <w:t xml:space="preserve">      And in Jesus Christ His only Son our Lord:</w:t>
      </w:r>
    </w:p>
    <w:p w14:paraId="2049BF1A" w14:textId="5EFE0AA5" w:rsidR="003B3254" w:rsidRPr="002D0B3D" w:rsidRDefault="003B3254" w:rsidP="003B3254">
      <w:pPr>
        <w:tabs>
          <w:tab w:val="center" w:pos="9345"/>
          <w:tab w:val="right" w:pos="18690"/>
        </w:tabs>
        <w:rPr>
          <w:color w:val="000000"/>
        </w:rPr>
      </w:pPr>
      <w:r w:rsidRPr="002D0B3D">
        <w:rPr>
          <w:color w:val="000000"/>
        </w:rPr>
        <w:t xml:space="preserve">      who was conceived by the Holy Spirit, born of the Virgin Mary,</w:t>
      </w:r>
    </w:p>
    <w:p w14:paraId="483517A5" w14:textId="47F1922B" w:rsidR="003B3254" w:rsidRPr="002D0B3D" w:rsidRDefault="003B3254" w:rsidP="003B3254">
      <w:pPr>
        <w:tabs>
          <w:tab w:val="center" w:pos="9345"/>
          <w:tab w:val="right" w:pos="18690"/>
        </w:tabs>
        <w:rPr>
          <w:color w:val="000000"/>
        </w:rPr>
      </w:pPr>
      <w:r w:rsidRPr="002D0B3D">
        <w:rPr>
          <w:color w:val="000000"/>
        </w:rPr>
        <w:t xml:space="preserve">      suffered under Pontius Pilate, was crucified, dead, and buried;</w:t>
      </w:r>
    </w:p>
    <w:p w14:paraId="37D8EE8E" w14:textId="7E3124D7" w:rsidR="003B3254" w:rsidRPr="002D0B3D" w:rsidRDefault="003B3254" w:rsidP="003B3254">
      <w:pPr>
        <w:tabs>
          <w:tab w:val="center" w:pos="9345"/>
          <w:tab w:val="right" w:pos="18690"/>
        </w:tabs>
        <w:rPr>
          <w:color w:val="000000"/>
        </w:rPr>
      </w:pPr>
      <w:r w:rsidRPr="002D0B3D">
        <w:rPr>
          <w:color w:val="000000"/>
        </w:rPr>
        <w:t xml:space="preserve">      the third day He rose from the dead; He ascended into heaven,</w:t>
      </w:r>
    </w:p>
    <w:p w14:paraId="1844A0B8" w14:textId="169B4C75" w:rsidR="003B3254" w:rsidRPr="002D0B3D" w:rsidRDefault="003B3254" w:rsidP="003B3254">
      <w:pPr>
        <w:tabs>
          <w:tab w:val="center" w:pos="9345"/>
          <w:tab w:val="right" w:pos="18690"/>
        </w:tabs>
        <w:rPr>
          <w:color w:val="000000"/>
        </w:rPr>
      </w:pPr>
      <w:r w:rsidRPr="002D0B3D">
        <w:rPr>
          <w:color w:val="000000"/>
        </w:rPr>
        <w:t xml:space="preserve">      and </w:t>
      </w:r>
      <w:proofErr w:type="spellStart"/>
      <w:r w:rsidRPr="002D0B3D">
        <w:rPr>
          <w:color w:val="000000"/>
        </w:rPr>
        <w:t>sitteth</w:t>
      </w:r>
      <w:proofErr w:type="spellEnd"/>
      <w:r w:rsidRPr="002D0B3D">
        <w:rPr>
          <w:color w:val="000000"/>
        </w:rPr>
        <w:t xml:space="preserve"> at the right hand of God the Father Almighty;</w:t>
      </w:r>
    </w:p>
    <w:p w14:paraId="1BD6723C" w14:textId="77777777" w:rsidR="003B3254" w:rsidRPr="002D0B3D" w:rsidRDefault="003B3254" w:rsidP="003B3254">
      <w:pPr>
        <w:tabs>
          <w:tab w:val="center" w:pos="9345"/>
          <w:tab w:val="right" w:pos="18690"/>
        </w:tabs>
        <w:rPr>
          <w:color w:val="000000"/>
        </w:rPr>
      </w:pPr>
      <w:r w:rsidRPr="002D0B3D">
        <w:rPr>
          <w:color w:val="000000"/>
        </w:rPr>
        <w:t xml:space="preserve">      from thence He shall come to judge the quick and the dead;</w:t>
      </w:r>
    </w:p>
    <w:p w14:paraId="0CE934E7" w14:textId="77777777" w:rsidR="003B3254" w:rsidRPr="00681388" w:rsidRDefault="003B3254" w:rsidP="003B3254">
      <w:pPr>
        <w:tabs>
          <w:tab w:val="center" w:pos="9345"/>
          <w:tab w:val="right" w:pos="18690"/>
        </w:tabs>
        <w:rPr>
          <w:color w:val="000000"/>
          <w:sz w:val="8"/>
          <w:szCs w:val="8"/>
        </w:rPr>
      </w:pPr>
    </w:p>
    <w:p w14:paraId="699F31DF" w14:textId="3C93EB3B" w:rsidR="003B3254" w:rsidRPr="002D0B3D" w:rsidRDefault="003B3254" w:rsidP="003B3254">
      <w:pPr>
        <w:tabs>
          <w:tab w:val="center" w:pos="9345"/>
          <w:tab w:val="right" w:pos="18690"/>
        </w:tabs>
        <w:rPr>
          <w:color w:val="000000"/>
        </w:rPr>
      </w:pPr>
      <w:r w:rsidRPr="002D0B3D">
        <w:rPr>
          <w:color w:val="000000"/>
        </w:rPr>
        <w:t xml:space="preserve">      I believe in the Holy Spirit, the holy catholic church,</w:t>
      </w:r>
    </w:p>
    <w:p w14:paraId="1B491B72" w14:textId="67260C15" w:rsidR="003B3254" w:rsidRPr="002D0B3D" w:rsidRDefault="003B3254" w:rsidP="003B3254">
      <w:pPr>
        <w:tabs>
          <w:tab w:val="center" w:pos="9345"/>
          <w:tab w:val="right" w:pos="18690"/>
        </w:tabs>
        <w:rPr>
          <w:color w:val="000000"/>
        </w:rPr>
      </w:pPr>
      <w:r w:rsidRPr="002D0B3D">
        <w:rPr>
          <w:color w:val="000000"/>
        </w:rPr>
        <w:t xml:space="preserve">      the communion of saints, the forgiveness of sins,</w:t>
      </w:r>
    </w:p>
    <w:p w14:paraId="5EAE9950" w14:textId="77777777" w:rsidR="003B3254" w:rsidRPr="002D0B3D" w:rsidRDefault="003B3254" w:rsidP="003B3254">
      <w:pPr>
        <w:tabs>
          <w:tab w:val="center" w:pos="9345"/>
          <w:tab w:val="right" w:pos="18690"/>
        </w:tabs>
        <w:rPr>
          <w:color w:val="000000"/>
        </w:rPr>
      </w:pPr>
      <w:r w:rsidRPr="002D0B3D">
        <w:rPr>
          <w:color w:val="000000"/>
        </w:rPr>
        <w:t xml:space="preserve">      the resurrection of the body, and the life everlasting.  Amen.</w:t>
      </w:r>
    </w:p>
    <w:p w14:paraId="04E3D019" w14:textId="77777777" w:rsidR="008D0968" w:rsidRPr="00681388" w:rsidRDefault="008D0968" w:rsidP="003B3254">
      <w:pPr>
        <w:tabs>
          <w:tab w:val="center" w:pos="9345"/>
          <w:tab w:val="right" w:pos="18690"/>
        </w:tabs>
        <w:rPr>
          <w:color w:val="000000"/>
          <w:sz w:val="12"/>
          <w:szCs w:val="12"/>
        </w:rPr>
      </w:pPr>
    </w:p>
    <w:p w14:paraId="18D1FEB5" w14:textId="22747AEA" w:rsidR="00B6245A" w:rsidRPr="00B6245A" w:rsidRDefault="00B6245A" w:rsidP="00B6245A">
      <w:pPr>
        <w:rPr>
          <w:rFonts w:eastAsiaTheme="minorHAnsi" w:cstheme="minorBidi"/>
          <w:szCs w:val="22"/>
        </w:rPr>
      </w:pPr>
      <w:r w:rsidRPr="00B6245A">
        <w:rPr>
          <w:rFonts w:eastAsiaTheme="minorHAnsi" w:cstheme="minorBidi"/>
          <w:b/>
          <w:bCs/>
          <w:szCs w:val="22"/>
        </w:rPr>
        <w:t>Closing Hymn</w:t>
      </w:r>
      <w:r w:rsidRPr="00B6245A">
        <w:rPr>
          <w:rFonts w:eastAsiaTheme="minorHAnsi" w:cstheme="minorBidi"/>
          <w:szCs w:val="22"/>
        </w:rPr>
        <w:t xml:space="preserve">:             </w:t>
      </w:r>
      <w:r w:rsidRPr="00B6245A">
        <w:rPr>
          <w:rFonts w:eastAsiaTheme="minorHAnsi" w:cstheme="minorBidi"/>
          <w:i/>
          <w:iCs/>
          <w:szCs w:val="22"/>
        </w:rPr>
        <w:t>“Nearer, My God to Thee</w:t>
      </w:r>
      <w:r w:rsidRPr="00B6245A">
        <w:rPr>
          <w:rFonts w:eastAsiaTheme="minorHAnsi" w:cstheme="minorBidi"/>
          <w:szCs w:val="22"/>
        </w:rPr>
        <w:t xml:space="preserve">” </w:t>
      </w:r>
      <w:r w:rsidRPr="00B6245A">
        <w:rPr>
          <w:rFonts w:eastAsiaTheme="minorHAnsi" w:cstheme="minorBidi"/>
          <w:b/>
          <w:bCs/>
        </w:rPr>
        <w:t xml:space="preserve"> </w:t>
      </w:r>
      <w:r w:rsidRPr="00B6245A">
        <w:rPr>
          <w:rFonts w:eastAsiaTheme="minorHAnsi" w:cstheme="minorBidi"/>
          <w:szCs w:val="22"/>
        </w:rPr>
        <w:t>[VS. 1-4]    # 528</w:t>
      </w:r>
    </w:p>
    <w:p w14:paraId="4B252033" w14:textId="77777777" w:rsidR="00B6245A" w:rsidRPr="00BA1F1E" w:rsidRDefault="00B6245A" w:rsidP="00B6245A">
      <w:pPr>
        <w:rPr>
          <w:rFonts w:eastAsiaTheme="minorHAnsi" w:cstheme="minorBidi"/>
          <w:i/>
          <w:iCs/>
          <w:szCs w:val="22"/>
        </w:rPr>
      </w:pPr>
      <w:r w:rsidRPr="00BA1F1E">
        <w:rPr>
          <w:rFonts w:ascii="Roboto" w:eastAsiaTheme="minorHAnsi" w:hAnsi="Roboto" w:cstheme="minorBidi"/>
          <w:i/>
          <w:iCs/>
          <w:szCs w:val="22"/>
        </w:rPr>
        <w:t>** The famous hymn "Nearer, My God, to Thee" is directly inspired by the biblical</w:t>
      </w:r>
      <w:r w:rsidRPr="00B6245A">
        <w:rPr>
          <w:rFonts w:ascii="Roboto" w:eastAsiaTheme="minorHAnsi" w:hAnsi="Roboto" w:cstheme="minorBidi"/>
          <w:szCs w:val="22"/>
        </w:rPr>
        <w:t xml:space="preserve"> </w:t>
      </w:r>
      <w:r w:rsidRPr="00BA1F1E">
        <w:rPr>
          <w:rFonts w:ascii="Roboto" w:eastAsiaTheme="minorHAnsi" w:hAnsi="Roboto" w:cstheme="minorBidi"/>
          <w:i/>
          <w:iCs/>
          <w:szCs w:val="22"/>
        </w:rPr>
        <w:t xml:space="preserve">account of </w:t>
      </w:r>
      <w:r w:rsidRPr="00BA1F1E">
        <w:rPr>
          <w:rFonts w:ascii="Roboto" w:eastAsiaTheme="minorHAnsi" w:hAnsi="Roboto" w:cstheme="minorBidi"/>
          <w:b/>
          <w:bCs/>
          <w:i/>
          <w:iCs/>
          <w:szCs w:val="22"/>
        </w:rPr>
        <w:t>Jacob's Dream</w:t>
      </w:r>
      <w:r w:rsidRPr="00BA1F1E">
        <w:rPr>
          <w:rFonts w:eastAsiaTheme="minorHAnsi" w:cstheme="minorBidi"/>
          <w:i/>
          <w:iCs/>
          <w:szCs w:val="22"/>
        </w:rPr>
        <w:t xml:space="preserve"> in </w:t>
      </w:r>
      <w:r w:rsidRPr="00BA1F1E">
        <w:rPr>
          <w:rFonts w:ascii="Roboto" w:eastAsiaTheme="minorHAnsi" w:hAnsi="Roboto" w:cstheme="minorBidi"/>
          <w:b/>
          <w:bCs/>
          <w:i/>
          <w:iCs/>
          <w:szCs w:val="22"/>
        </w:rPr>
        <w:t>Genesis 28:11–19</w:t>
      </w:r>
      <w:r w:rsidRPr="00BA1F1E">
        <w:rPr>
          <w:rFonts w:eastAsiaTheme="minorHAnsi" w:cstheme="minorBidi"/>
          <w:i/>
          <w:iCs/>
          <w:szCs w:val="22"/>
        </w:rPr>
        <w:t>. Written by Sarah Flower Adams in 1841, the lyrics parallel Jacob resting his head on a stone, dreaming of a ladder to heaven, and ultimately consecrating Bethel as the "House of God".</w:t>
      </w:r>
    </w:p>
    <w:p w14:paraId="6A511213" w14:textId="77777777" w:rsidR="00B6245A" w:rsidRPr="00B6245A" w:rsidRDefault="00B6245A" w:rsidP="00B6245A">
      <w:pPr>
        <w:rPr>
          <w:rFonts w:eastAsiaTheme="minorHAnsi" w:cstheme="minorBidi"/>
          <w:sz w:val="12"/>
          <w:szCs w:val="12"/>
        </w:rPr>
      </w:pPr>
    </w:p>
    <w:p w14:paraId="432F6308" w14:textId="77777777" w:rsidR="00B6245A" w:rsidRPr="00B6245A" w:rsidRDefault="00B6245A" w:rsidP="00B6245A">
      <w:pPr>
        <w:rPr>
          <w:rFonts w:eastAsiaTheme="minorHAnsi" w:cstheme="minorBidi"/>
          <w:szCs w:val="22"/>
        </w:rPr>
      </w:pPr>
      <w:r w:rsidRPr="00B6245A">
        <w:rPr>
          <w:rFonts w:eastAsiaTheme="minorHAnsi" w:cstheme="minorBidi"/>
          <w:szCs w:val="22"/>
        </w:rPr>
        <w:t xml:space="preserve">Nearer, my God, to Thee, nearer to Thee!  </w:t>
      </w:r>
    </w:p>
    <w:p w14:paraId="0BF6F49D" w14:textId="77777777" w:rsidR="00B6245A" w:rsidRPr="00B6245A" w:rsidRDefault="00B6245A" w:rsidP="00B6245A">
      <w:pPr>
        <w:rPr>
          <w:rFonts w:eastAsiaTheme="minorHAnsi" w:cstheme="minorBidi"/>
          <w:szCs w:val="22"/>
        </w:rPr>
      </w:pPr>
      <w:r w:rsidRPr="00B6245A">
        <w:rPr>
          <w:rFonts w:eastAsiaTheme="minorHAnsi" w:cstheme="minorBidi"/>
          <w:szCs w:val="22"/>
        </w:rPr>
        <w:t xml:space="preserve">E'en though it be a cross that </w:t>
      </w:r>
      <w:proofErr w:type="spellStart"/>
      <w:r w:rsidRPr="00B6245A">
        <w:rPr>
          <w:rFonts w:eastAsiaTheme="minorHAnsi" w:cstheme="minorBidi"/>
          <w:szCs w:val="22"/>
        </w:rPr>
        <w:t>raiseth</w:t>
      </w:r>
      <w:proofErr w:type="spellEnd"/>
      <w:r w:rsidRPr="00B6245A">
        <w:rPr>
          <w:rFonts w:eastAsiaTheme="minorHAnsi" w:cstheme="minorBidi"/>
          <w:szCs w:val="22"/>
        </w:rPr>
        <w:t xml:space="preserve"> me,</w:t>
      </w:r>
    </w:p>
    <w:p w14:paraId="1C12E22F" w14:textId="77777777" w:rsidR="00B6245A" w:rsidRPr="00B6245A" w:rsidRDefault="00B6245A" w:rsidP="00B6245A">
      <w:pPr>
        <w:rPr>
          <w:rFonts w:eastAsiaTheme="minorHAnsi" w:cstheme="minorBidi"/>
          <w:szCs w:val="22"/>
        </w:rPr>
      </w:pPr>
      <w:r w:rsidRPr="00B6245A">
        <w:rPr>
          <w:rFonts w:eastAsiaTheme="minorHAnsi" w:cstheme="minorBidi"/>
          <w:szCs w:val="22"/>
        </w:rPr>
        <w:t>still all my song shall be, nearer, my God, to Thee;</w:t>
      </w:r>
    </w:p>
    <w:p w14:paraId="1B7BF2ED" w14:textId="77777777" w:rsidR="00B6245A" w:rsidRPr="00B6245A" w:rsidRDefault="00B6245A" w:rsidP="00B6245A">
      <w:pPr>
        <w:rPr>
          <w:rFonts w:eastAsiaTheme="minorHAnsi" w:cstheme="minorBidi"/>
          <w:szCs w:val="22"/>
        </w:rPr>
      </w:pPr>
      <w:r w:rsidRPr="00B6245A">
        <w:rPr>
          <w:rFonts w:eastAsiaTheme="minorHAnsi" w:cstheme="minorBidi"/>
          <w:szCs w:val="22"/>
        </w:rPr>
        <w:t>nearer, my God, to Thee, nearer to thee!</w:t>
      </w:r>
    </w:p>
    <w:p w14:paraId="7D233D5E" w14:textId="77777777" w:rsidR="00B6245A" w:rsidRPr="00B6245A" w:rsidRDefault="00B6245A" w:rsidP="00B6245A">
      <w:pPr>
        <w:rPr>
          <w:rFonts w:eastAsiaTheme="minorHAnsi" w:cstheme="minorBidi"/>
          <w:sz w:val="8"/>
          <w:szCs w:val="8"/>
        </w:rPr>
      </w:pPr>
    </w:p>
    <w:p w14:paraId="4BF64618" w14:textId="77777777" w:rsidR="00B6245A" w:rsidRPr="00B6245A" w:rsidRDefault="00B6245A" w:rsidP="00B6245A">
      <w:pPr>
        <w:rPr>
          <w:rFonts w:eastAsiaTheme="minorHAnsi" w:cstheme="minorBidi"/>
          <w:b/>
          <w:bCs/>
          <w:szCs w:val="22"/>
        </w:rPr>
      </w:pPr>
      <w:r w:rsidRPr="00B6245A">
        <w:rPr>
          <w:rFonts w:eastAsiaTheme="minorHAnsi" w:cstheme="minorBidi"/>
          <w:szCs w:val="22"/>
        </w:rPr>
        <w:t xml:space="preserve">Though like the wanderer, </w:t>
      </w:r>
      <w:r w:rsidRPr="00B6245A">
        <w:rPr>
          <w:rFonts w:eastAsiaTheme="minorHAnsi" w:cstheme="minorBidi"/>
          <w:b/>
          <w:bCs/>
          <w:szCs w:val="22"/>
        </w:rPr>
        <w:t>the sun gone down,</w:t>
      </w:r>
    </w:p>
    <w:p w14:paraId="41EBE5CE" w14:textId="77777777" w:rsidR="00B6245A" w:rsidRPr="00B6245A" w:rsidRDefault="00B6245A" w:rsidP="00B6245A">
      <w:pPr>
        <w:rPr>
          <w:rFonts w:eastAsiaTheme="minorHAnsi" w:cstheme="minorBidi"/>
          <w:b/>
          <w:bCs/>
          <w:szCs w:val="22"/>
        </w:rPr>
      </w:pPr>
      <w:r w:rsidRPr="00B6245A">
        <w:rPr>
          <w:rFonts w:eastAsiaTheme="minorHAnsi" w:cstheme="minorBidi"/>
          <w:b/>
          <w:bCs/>
          <w:szCs w:val="22"/>
        </w:rPr>
        <w:t>darkness be over me,</w:t>
      </w:r>
      <w:r w:rsidRPr="00B6245A">
        <w:rPr>
          <w:rFonts w:eastAsiaTheme="minorHAnsi" w:cstheme="minorBidi"/>
          <w:szCs w:val="22"/>
        </w:rPr>
        <w:t xml:space="preserve"> </w:t>
      </w:r>
      <w:r w:rsidRPr="00B6245A">
        <w:rPr>
          <w:rFonts w:eastAsiaTheme="minorHAnsi" w:cstheme="minorBidi"/>
          <w:b/>
          <w:bCs/>
          <w:szCs w:val="22"/>
        </w:rPr>
        <w:t>my rest a stone;</w:t>
      </w:r>
    </w:p>
    <w:p w14:paraId="11DBD692" w14:textId="77777777" w:rsidR="00B6245A" w:rsidRPr="00B6245A" w:rsidRDefault="00B6245A" w:rsidP="00B6245A">
      <w:pPr>
        <w:rPr>
          <w:rFonts w:eastAsiaTheme="minorHAnsi" w:cstheme="minorBidi"/>
          <w:b/>
          <w:bCs/>
          <w:szCs w:val="22"/>
        </w:rPr>
      </w:pPr>
      <w:r w:rsidRPr="00B6245A">
        <w:rPr>
          <w:rFonts w:eastAsiaTheme="minorHAnsi" w:cstheme="minorBidi"/>
          <w:b/>
          <w:bCs/>
          <w:szCs w:val="22"/>
        </w:rPr>
        <w:t xml:space="preserve">yet in my dreams I'd be nearer, my God, to Thee; </w:t>
      </w:r>
    </w:p>
    <w:p w14:paraId="39C36480" w14:textId="77777777" w:rsidR="00B6245A" w:rsidRPr="00B6245A" w:rsidRDefault="00B6245A" w:rsidP="00B6245A">
      <w:pPr>
        <w:rPr>
          <w:rFonts w:eastAsiaTheme="minorHAnsi" w:cstheme="minorBidi"/>
          <w:szCs w:val="22"/>
        </w:rPr>
      </w:pPr>
      <w:r w:rsidRPr="00B6245A">
        <w:rPr>
          <w:rFonts w:eastAsiaTheme="minorHAnsi" w:cstheme="minorBidi"/>
          <w:szCs w:val="22"/>
        </w:rPr>
        <w:t>nearer, my God, to Thee, nearer to Thee!</w:t>
      </w:r>
    </w:p>
    <w:p w14:paraId="17F34497" w14:textId="77777777" w:rsidR="00B6245A" w:rsidRPr="00B6245A" w:rsidRDefault="00B6245A" w:rsidP="00B6245A">
      <w:pPr>
        <w:rPr>
          <w:rFonts w:eastAsiaTheme="minorHAnsi" w:cstheme="minorBidi"/>
          <w:sz w:val="8"/>
          <w:szCs w:val="8"/>
        </w:rPr>
      </w:pPr>
    </w:p>
    <w:p w14:paraId="6A9B1045" w14:textId="77777777" w:rsidR="00B6245A" w:rsidRPr="00B6245A" w:rsidRDefault="00B6245A" w:rsidP="00B6245A">
      <w:pPr>
        <w:rPr>
          <w:rFonts w:eastAsiaTheme="minorHAnsi" w:cstheme="minorBidi"/>
          <w:b/>
          <w:bCs/>
          <w:szCs w:val="22"/>
        </w:rPr>
      </w:pPr>
      <w:r w:rsidRPr="00B6245A">
        <w:rPr>
          <w:rFonts w:eastAsiaTheme="minorHAnsi" w:cstheme="minorBidi"/>
          <w:b/>
          <w:bCs/>
          <w:szCs w:val="22"/>
        </w:rPr>
        <w:t>There let the way appear, steps unto heaven;</w:t>
      </w:r>
    </w:p>
    <w:p w14:paraId="59CC28D7" w14:textId="77777777" w:rsidR="00B6245A" w:rsidRPr="00B6245A" w:rsidRDefault="00B6245A" w:rsidP="00B6245A">
      <w:pPr>
        <w:rPr>
          <w:rFonts w:eastAsiaTheme="minorHAnsi" w:cstheme="minorBidi"/>
          <w:szCs w:val="22"/>
        </w:rPr>
      </w:pPr>
      <w:r w:rsidRPr="00B6245A">
        <w:rPr>
          <w:rFonts w:eastAsiaTheme="minorHAnsi" w:cstheme="minorBidi"/>
          <w:b/>
          <w:bCs/>
          <w:szCs w:val="22"/>
        </w:rPr>
        <w:t xml:space="preserve">all that Thou </w:t>
      </w:r>
      <w:proofErr w:type="spellStart"/>
      <w:r w:rsidRPr="00B6245A">
        <w:rPr>
          <w:rFonts w:eastAsiaTheme="minorHAnsi" w:cstheme="minorBidi"/>
          <w:b/>
          <w:bCs/>
          <w:szCs w:val="22"/>
        </w:rPr>
        <w:t>sendest</w:t>
      </w:r>
      <w:proofErr w:type="spellEnd"/>
      <w:r w:rsidRPr="00B6245A">
        <w:rPr>
          <w:rFonts w:eastAsiaTheme="minorHAnsi" w:cstheme="minorBidi"/>
          <w:b/>
          <w:bCs/>
          <w:szCs w:val="22"/>
        </w:rPr>
        <w:t xml:space="preserve"> me,</w:t>
      </w:r>
      <w:r w:rsidRPr="00B6245A">
        <w:rPr>
          <w:rFonts w:eastAsiaTheme="minorHAnsi" w:cstheme="minorBidi"/>
          <w:szCs w:val="22"/>
        </w:rPr>
        <w:t xml:space="preserve"> in mercy given;</w:t>
      </w:r>
    </w:p>
    <w:p w14:paraId="0847B107" w14:textId="77777777" w:rsidR="00B6245A" w:rsidRPr="00B6245A" w:rsidRDefault="00B6245A" w:rsidP="00B6245A">
      <w:pPr>
        <w:rPr>
          <w:rFonts w:eastAsiaTheme="minorHAnsi" w:cstheme="minorBidi"/>
          <w:szCs w:val="22"/>
        </w:rPr>
      </w:pPr>
      <w:r w:rsidRPr="00B6245A">
        <w:rPr>
          <w:rFonts w:eastAsiaTheme="minorHAnsi" w:cstheme="minorBidi"/>
          <w:szCs w:val="22"/>
        </w:rPr>
        <w:t>angels to beckon me nearer, my God, to Thee;</w:t>
      </w:r>
    </w:p>
    <w:p w14:paraId="415F02C1" w14:textId="77777777" w:rsidR="00B6245A" w:rsidRPr="00B6245A" w:rsidRDefault="00B6245A" w:rsidP="00B6245A">
      <w:pPr>
        <w:rPr>
          <w:rFonts w:eastAsiaTheme="minorHAnsi" w:cstheme="minorBidi"/>
          <w:szCs w:val="22"/>
        </w:rPr>
      </w:pPr>
      <w:r w:rsidRPr="00B6245A">
        <w:rPr>
          <w:rFonts w:eastAsiaTheme="minorHAnsi" w:cstheme="minorBidi"/>
          <w:szCs w:val="22"/>
        </w:rPr>
        <w:t>nearer, my God, to Thee, nearer to Thee!</w:t>
      </w:r>
    </w:p>
    <w:p w14:paraId="74F97C34" w14:textId="77777777" w:rsidR="00B6245A" w:rsidRPr="00B6245A" w:rsidRDefault="00B6245A" w:rsidP="00B6245A">
      <w:pPr>
        <w:rPr>
          <w:rFonts w:eastAsiaTheme="minorHAnsi" w:cstheme="minorBidi"/>
          <w:sz w:val="8"/>
          <w:szCs w:val="8"/>
        </w:rPr>
      </w:pPr>
    </w:p>
    <w:p w14:paraId="221ECBC8" w14:textId="77777777" w:rsidR="00B6245A" w:rsidRPr="00B6245A" w:rsidRDefault="00B6245A" w:rsidP="00B6245A">
      <w:pPr>
        <w:rPr>
          <w:rFonts w:eastAsiaTheme="minorHAnsi" w:cstheme="minorBidi"/>
          <w:b/>
          <w:bCs/>
          <w:szCs w:val="22"/>
        </w:rPr>
      </w:pPr>
      <w:r w:rsidRPr="00B6245A">
        <w:rPr>
          <w:rFonts w:eastAsiaTheme="minorHAnsi" w:cstheme="minorBidi"/>
          <w:b/>
          <w:bCs/>
          <w:szCs w:val="22"/>
        </w:rPr>
        <w:t>Then, with my waking thoughts bright with Thy praise,</w:t>
      </w:r>
    </w:p>
    <w:p w14:paraId="127C78EC" w14:textId="77777777" w:rsidR="00B6245A" w:rsidRPr="00B6245A" w:rsidRDefault="00B6245A" w:rsidP="00B6245A">
      <w:pPr>
        <w:rPr>
          <w:rFonts w:eastAsiaTheme="minorHAnsi" w:cstheme="minorBidi"/>
          <w:b/>
          <w:bCs/>
          <w:szCs w:val="22"/>
        </w:rPr>
      </w:pPr>
      <w:r w:rsidRPr="00B6245A">
        <w:rPr>
          <w:rFonts w:eastAsiaTheme="minorHAnsi" w:cstheme="minorBidi"/>
          <w:b/>
          <w:bCs/>
          <w:szCs w:val="22"/>
        </w:rPr>
        <w:t>out of my stony griefs Bethel I'll raise;</w:t>
      </w:r>
    </w:p>
    <w:p w14:paraId="4C37B13A" w14:textId="77777777" w:rsidR="00B6245A" w:rsidRPr="00B6245A" w:rsidRDefault="00B6245A" w:rsidP="00B6245A">
      <w:pPr>
        <w:rPr>
          <w:rFonts w:eastAsiaTheme="minorHAnsi" w:cstheme="minorBidi"/>
          <w:szCs w:val="22"/>
        </w:rPr>
      </w:pPr>
      <w:r w:rsidRPr="00B6245A">
        <w:rPr>
          <w:rFonts w:eastAsiaTheme="minorHAnsi" w:cstheme="minorBidi"/>
          <w:szCs w:val="22"/>
        </w:rPr>
        <w:t xml:space="preserve">so by my woes to be nearer, my God, to Thee; </w:t>
      </w:r>
    </w:p>
    <w:p w14:paraId="0F96E074" w14:textId="77777777" w:rsidR="00B6245A" w:rsidRPr="00B6245A" w:rsidRDefault="00B6245A" w:rsidP="00B6245A">
      <w:pPr>
        <w:rPr>
          <w:rFonts w:eastAsiaTheme="minorHAnsi" w:cstheme="minorBidi"/>
          <w:szCs w:val="22"/>
        </w:rPr>
      </w:pPr>
      <w:r w:rsidRPr="00B6245A">
        <w:rPr>
          <w:rFonts w:eastAsiaTheme="minorHAnsi" w:cstheme="minorBidi"/>
          <w:szCs w:val="22"/>
        </w:rPr>
        <w:t>nearer, my God, to Thee, nearer to Thee!</w:t>
      </w:r>
    </w:p>
    <w:p w14:paraId="69E6FD3C" w14:textId="2E440383" w:rsidR="00E918F8" w:rsidRPr="002937F2" w:rsidRDefault="00E918F8" w:rsidP="00472A27">
      <w:pPr>
        <w:rPr>
          <w:b/>
          <w:color w:val="000000"/>
          <w:sz w:val="12"/>
          <w:szCs w:val="12"/>
        </w:rPr>
      </w:pPr>
    </w:p>
    <w:p w14:paraId="6EAE1503" w14:textId="3528663D" w:rsidR="003B3254" w:rsidRPr="002D0B3D" w:rsidRDefault="003B3254" w:rsidP="003B3254">
      <w:pPr>
        <w:tabs>
          <w:tab w:val="right" w:pos="18692"/>
        </w:tabs>
        <w:rPr>
          <w:b/>
          <w:color w:val="000000"/>
        </w:rPr>
      </w:pPr>
      <w:r w:rsidRPr="002D0B3D">
        <w:rPr>
          <w:b/>
          <w:color w:val="000000"/>
        </w:rPr>
        <w:t>Benediction</w:t>
      </w:r>
    </w:p>
    <w:p w14:paraId="372B01C6" w14:textId="77777777" w:rsidR="008E1A53" w:rsidRPr="007B65C0" w:rsidRDefault="008E1A53" w:rsidP="00B960EB">
      <w:pPr>
        <w:tabs>
          <w:tab w:val="right" w:pos="18692"/>
        </w:tabs>
        <w:rPr>
          <w:b/>
          <w:color w:val="000000"/>
          <w:sz w:val="12"/>
          <w:szCs w:val="12"/>
        </w:rPr>
      </w:pPr>
      <w:bookmarkStart w:id="5" w:name="_Hlk143261828"/>
      <w:bookmarkEnd w:id="0"/>
    </w:p>
    <w:p w14:paraId="4EB684B6" w14:textId="3067FAE0" w:rsidR="00BA1F1E" w:rsidRDefault="00F51EBE" w:rsidP="00733C79">
      <w:pPr>
        <w:jc w:val="both"/>
        <w:rPr>
          <w:rFonts w:eastAsia="Times New Roman"/>
          <w:b/>
          <w:color w:val="000000"/>
        </w:rPr>
      </w:pPr>
      <w:r w:rsidRPr="002D0B3D">
        <w:rPr>
          <w:rFonts w:eastAsia="Times New Roman"/>
          <w:b/>
          <w:color w:val="000000"/>
        </w:rPr>
        <w:t xml:space="preserve">Choral Benediction  </w:t>
      </w:r>
      <w:r w:rsidR="008D0968" w:rsidRPr="002D0B3D">
        <w:rPr>
          <w:rFonts w:eastAsia="Times New Roman"/>
          <w:b/>
          <w:color w:val="000000"/>
        </w:rPr>
        <w:t xml:space="preserve">     </w:t>
      </w:r>
      <w:r w:rsidRPr="002D0B3D">
        <w:rPr>
          <w:rFonts w:eastAsia="Times New Roman"/>
          <w:b/>
          <w:color w:val="000000"/>
        </w:rPr>
        <w:t xml:space="preserve">   </w:t>
      </w:r>
      <w:r w:rsidR="007B65C0">
        <w:rPr>
          <w:rFonts w:eastAsia="Times New Roman"/>
          <w:b/>
          <w:color w:val="000000"/>
        </w:rPr>
        <w:t xml:space="preserve">  </w:t>
      </w:r>
      <w:bookmarkStart w:id="6" w:name="_Hlk159244832"/>
      <w:bookmarkStart w:id="7" w:name="_Hlk147239887"/>
      <w:bookmarkEnd w:id="1"/>
      <w:bookmarkEnd w:id="2"/>
      <w:bookmarkEnd w:id="5"/>
      <w:r w:rsidR="00970609">
        <w:rPr>
          <w:rFonts w:eastAsia="Times New Roman"/>
          <w:b/>
          <w:color w:val="000000"/>
        </w:rPr>
        <w:t xml:space="preserve">  </w:t>
      </w:r>
      <w:r w:rsidR="00733C79">
        <w:rPr>
          <w:rFonts w:eastAsia="Times New Roman"/>
          <w:b/>
          <w:color w:val="000000"/>
        </w:rPr>
        <w:t xml:space="preserve">       </w:t>
      </w:r>
      <w:r w:rsidR="00BA1F1E">
        <w:rPr>
          <w:rFonts w:eastAsia="Times New Roman"/>
          <w:b/>
          <w:color w:val="000000"/>
        </w:rPr>
        <w:t>Continued on insert</w:t>
      </w:r>
      <w:r w:rsidR="00733C79">
        <w:rPr>
          <w:rFonts w:eastAsia="Times New Roman"/>
          <w:b/>
          <w:color w:val="000000"/>
        </w:rPr>
        <w:t xml:space="preserve">       </w:t>
      </w:r>
    </w:p>
    <w:p w14:paraId="7925ACE2" w14:textId="77777777" w:rsidR="00BA1F1E" w:rsidRDefault="00BA1F1E" w:rsidP="00733C79">
      <w:pPr>
        <w:jc w:val="both"/>
        <w:rPr>
          <w:rFonts w:eastAsia="Times New Roman"/>
          <w:b/>
          <w:color w:val="000000"/>
        </w:rPr>
      </w:pPr>
    </w:p>
    <w:p w14:paraId="35D72316" w14:textId="77777777" w:rsidR="00733C79" w:rsidRPr="00733C79" w:rsidRDefault="00733C79" w:rsidP="00CC1477">
      <w:pPr>
        <w:rPr>
          <w:rFonts w:eastAsia="Aptos" w:cs="Times New Roman"/>
          <w:kern w:val="2"/>
          <w:sz w:val="8"/>
          <w:szCs w:val="8"/>
          <w14:ligatures w14:val="standardContextual"/>
        </w:rPr>
      </w:pPr>
    </w:p>
    <w:p w14:paraId="269B207D" w14:textId="77777777" w:rsidR="00BA1F1E" w:rsidRDefault="00BA1F1E" w:rsidP="00BA1F1E">
      <w:pPr>
        <w:tabs>
          <w:tab w:val="right" w:pos="18692"/>
        </w:tabs>
        <w:jc w:val="center"/>
        <w:rPr>
          <w:rFonts w:ascii="Arial Black" w:eastAsia="Arial Black" w:hAnsi="Arial Black" w:cs="Arial Black"/>
          <w:b/>
          <w:sz w:val="44"/>
          <w:szCs w:val="44"/>
        </w:rPr>
      </w:pPr>
      <w:r>
        <w:rPr>
          <w:rFonts w:ascii="Arial Black" w:eastAsia="Arial Black" w:hAnsi="Arial Black" w:cs="Arial Black"/>
          <w:b/>
          <w:sz w:val="44"/>
          <w:szCs w:val="44"/>
        </w:rPr>
        <w:t>July 19, 2026</w:t>
      </w:r>
    </w:p>
    <w:p w14:paraId="283A1DB9" w14:textId="77777777" w:rsidR="00BA1F1E" w:rsidRDefault="00BA1F1E" w:rsidP="00BA1F1E">
      <w:pPr>
        <w:tabs>
          <w:tab w:val="right" w:pos="18692"/>
        </w:tabs>
        <w:jc w:val="center"/>
        <w:rPr>
          <w:rFonts w:ascii="Arial Black" w:eastAsia="Arial Black" w:hAnsi="Arial Black" w:cs="Arial Black"/>
          <w:b/>
          <w:sz w:val="44"/>
          <w:szCs w:val="44"/>
        </w:rPr>
      </w:pPr>
      <w:r>
        <w:rPr>
          <w:rFonts w:ascii="Arial Black" w:eastAsia="Arial Black" w:hAnsi="Arial Black" w:cs="Arial Black"/>
          <w:b/>
          <w:sz w:val="44"/>
          <w:szCs w:val="44"/>
        </w:rPr>
        <w:t>8</w:t>
      </w:r>
      <w:r w:rsidRPr="0077268E">
        <w:rPr>
          <w:rFonts w:ascii="Arial Black" w:eastAsia="Arial Black" w:hAnsi="Arial Black" w:cs="Arial Black"/>
          <w:b/>
          <w:sz w:val="44"/>
          <w:szCs w:val="44"/>
          <w:vertAlign w:val="superscript"/>
        </w:rPr>
        <w:t>th</w:t>
      </w:r>
      <w:r>
        <w:rPr>
          <w:rFonts w:ascii="Arial Black" w:eastAsia="Arial Black" w:hAnsi="Arial Black" w:cs="Arial Black"/>
          <w:b/>
          <w:sz w:val="44"/>
          <w:szCs w:val="44"/>
        </w:rPr>
        <w:t xml:space="preserve"> Sunday after Pentecost</w:t>
      </w:r>
    </w:p>
    <w:p w14:paraId="58931287" w14:textId="77777777" w:rsidR="00BA1F1E" w:rsidRDefault="00BA1F1E" w:rsidP="00BA1F1E">
      <w:pPr>
        <w:tabs>
          <w:tab w:val="right" w:pos="18692"/>
        </w:tabs>
        <w:jc w:val="center"/>
        <w:rPr>
          <w:rFonts w:ascii="Arial Black" w:eastAsia="Arial Black" w:hAnsi="Arial Black" w:cs="Arial Black"/>
          <w:b/>
          <w:sz w:val="44"/>
          <w:szCs w:val="44"/>
        </w:rPr>
      </w:pPr>
      <w:r>
        <w:rPr>
          <w:rFonts w:ascii="Arial Black" w:eastAsia="Arial Black" w:hAnsi="Arial Black" w:cs="Arial Black"/>
          <w:b/>
          <w:noProof/>
          <w:sz w:val="44"/>
          <w:szCs w:val="44"/>
        </w:rPr>
        <w:drawing>
          <wp:inline distT="0" distB="0" distL="0" distR="0" wp14:anchorId="101DAF96" wp14:editId="5DE5B7FA">
            <wp:extent cx="2143125" cy="3750469"/>
            <wp:effectExtent l="0" t="0" r="0" b="2540"/>
            <wp:docPr id="12921725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172576" name="Picture 1292172576"/>
                    <pic:cNvPicPr/>
                  </pic:nvPicPr>
                  <pic:blipFill>
                    <a:blip r:embed="rId8">
                      <a:extLst>
                        <a:ext uri="{28A0092B-C50C-407E-A947-70E740481C1C}">
                          <a14:useLocalDpi xmlns:a14="http://schemas.microsoft.com/office/drawing/2010/main" val="0"/>
                        </a:ext>
                      </a:extLst>
                    </a:blip>
                    <a:stretch>
                      <a:fillRect/>
                    </a:stretch>
                  </pic:blipFill>
                  <pic:spPr>
                    <a:xfrm>
                      <a:off x="0" y="0"/>
                      <a:ext cx="2143125" cy="3750469"/>
                    </a:xfrm>
                    <a:prstGeom prst="rect">
                      <a:avLst/>
                    </a:prstGeom>
                  </pic:spPr>
                </pic:pic>
              </a:graphicData>
            </a:graphic>
          </wp:inline>
        </w:drawing>
      </w:r>
    </w:p>
    <w:p w14:paraId="1D3ABA75" w14:textId="77777777" w:rsidR="00BA1F1E" w:rsidRDefault="00BA1F1E" w:rsidP="00BA1F1E">
      <w:pPr>
        <w:tabs>
          <w:tab w:val="right" w:pos="18692"/>
        </w:tabs>
        <w:jc w:val="center"/>
        <w:rPr>
          <w:rFonts w:ascii="Arial Black" w:eastAsia="Arial Black" w:hAnsi="Arial Black" w:cs="Arial Black"/>
          <w:b/>
          <w:sz w:val="36"/>
          <w:szCs w:val="36"/>
        </w:rPr>
      </w:pPr>
      <w:r>
        <w:rPr>
          <w:rFonts w:ascii="Arial Black" w:eastAsia="Arial Black" w:hAnsi="Arial Black" w:cs="Arial Black"/>
          <w:b/>
          <w:sz w:val="36"/>
          <w:szCs w:val="36"/>
        </w:rPr>
        <w:t>Crescentville United Methodist Church</w:t>
      </w:r>
    </w:p>
    <w:p w14:paraId="710FE62E" w14:textId="77777777" w:rsidR="00BA1F1E" w:rsidRDefault="00BA1F1E" w:rsidP="00BA1F1E">
      <w:pPr>
        <w:tabs>
          <w:tab w:val="left" w:pos="180"/>
        </w:tabs>
        <w:ind w:right="-335"/>
        <w:jc w:val="center"/>
        <w:rPr>
          <w:rFonts w:ascii="Arial Black" w:eastAsia="Arial Black" w:hAnsi="Arial Black" w:cs="Arial Black"/>
          <w:b/>
          <w:sz w:val="30"/>
          <w:szCs w:val="30"/>
        </w:rPr>
      </w:pPr>
      <w:r>
        <w:rPr>
          <w:rFonts w:ascii="Arial Black" w:eastAsia="Arial Black" w:hAnsi="Arial Black" w:cs="Arial Black"/>
          <w:b/>
          <w:sz w:val="30"/>
          <w:szCs w:val="30"/>
        </w:rPr>
        <w:t>A Changing Church for Changing Times</w:t>
      </w:r>
    </w:p>
    <w:p w14:paraId="09FE5E16" w14:textId="77777777" w:rsidR="00BA1F1E" w:rsidRDefault="00BA1F1E" w:rsidP="00BA1F1E">
      <w:pPr>
        <w:jc w:val="center"/>
        <w:rPr>
          <w:rFonts w:ascii="Arial Black" w:eastAsia="Arial Black" w:hAnsi="Arial Black" w:cs="Arial Black"/>
          <w:b/>
          <w:sz w:val="34"/>
          <w:szCs w:val="34"/>
        </w:rPr>
      </w:pPr>
      <w:r>
        <w:rPr>
          <w:rFonts w:ascii="Arial Black" w:eastAsia="Arial Black" w:hAnsi="Arial Black" w:cs="Arial Black"/>
          <w:b/>
          <w:sz w:val="34"/>
          <w:szCs w:val="34"/>
        </w:rPr>
        <w:t>Rev. Lori Reyes</w:t>
      </w:r>
    </w:p>
    <w:p w14:paraId="7E6C30B4" w14:textId="77777777" w:rsidR="00BA1F1E" w:rsidRPr="005B765B" w:rsidRDefault="00BA1F1E" w:rsidP="00BA1F1E">
      <w:pPr>
        <w:jc w:val="center"/>
        <w:rPr>
          <w:b/>
          <w:sz w:val="28"/>
          <w:szCs w:val="28"/>
        </w:rPr>
      </w:pPr>
      <w:r w:rsidRPr="005B765B">
        <w:rPr>
          <w:b/>
          <w:sz w:val="28"/>
          <w:szCs w:val="28"/>
        </w:rPr>
        <w:t>4</w:t>
      </w:r>
      <w:r>
        <w:rPr>
          <w:b/>
          <w:sz w:val="28"/>
          <w:szCs w:val="28"/>
        </w:rPr>
        <w:t xml:space="preserve">00 </w:t>
      </w:r>
      <w:r w:rsidRPr="005B765B">
        <w:rPr>
          <w:b/>
          <w:sz w:val="28"/>
          <w:szCs w:val="28"/>
        </w:rPr>
        <w:t>Sentner Street</w:t>
      </w:r>
    </w:p>
    <w:p w14:paraId="17956ADF" w14:textId="77777777" w:rsidR="00BA1F1E" w:rsidRPr="005B765B" w:rsidRDefault="00BA1F1E" w:rsidP="00BA1F1E">
      <w:pPr>
        <w:jc w:val="center"/>
        <w:rPr>
          <w:b/>
          <w:sz w:val="28"/>
          <w:szCs w:val="28"/>
        </w:rPr>
      </w:pPr>
      <w:r w:rsidRPr="005B765B">
        <w:rPr>
          <w:b/>
          <w:sz w:val="28"/>
          <w:szCs w:val="28"/>
        </w:rPr>
        <w:t>Philadelphia, Pennsylvania 19120</w:t>
      </w:r>
    </w:p>
    <w:p w14:paraId="5A319BB1" w14:textId="77777777" w:rsidR="00BA1F1E" w:rsidRPr="005B765B" w:rsidRDefault="00BA1F1E" w:rsidP="00BA1F1E">
      <w:pPr>
        <w:jc w:val="center"/>
        <w:rPr>
          <w:b/>
          <w:sz w:val="28"/>
          <w:szCs w:val="28"/>
        </w:rPr>
      </w:pPr>
      <w:r w:rsidRPr="005B765B">
        <w:rPr>
          <w:b/>
          <w:sz w:val="28"/>
          <w:szCs w:val="28"/>
        </w:rPr>
        <w:t>215-745-7115</w:t>
      </w:r>
    </w:p>
    <w:p w14:paraId="3C2EB55C" w14:textId="77777777" w:rsidR="00BA1F1E" w:rsidRPr="005B765B" w:rsidRDefault="00BA1F1E" w:rsidP="00BA1F1E">
      <w:pPr>
        <w:jc w:val="center"/>
        <w:rPr>
          <w:b/>
          <w:i/>
          <w:sz w:val="28"/>
          <w:szCs w:val="28"/>
        </w:rPr>
      </w:pPr>
      <w:r w:rsidRPr="005B765B">
        <w:rPr>
          <w:b/>
          <w:i/>
          <w:sz w:val="28"/>
          <w:szCs w:val="28"/>
        </w:rPr>
        <w:t>E-Mail: crescentvilleumc@gmail.com</w:t>
      </w:r>
    </w:p>
    <w:p w14:paraId="66F05F04" w14:textId="77777777" w:rsidR="00BA1F1E" w:rsidRPr="005B765B" w:rsidRDefault="00BA1F1E" w:rsidP="00BA1F1E">
      <w:pPr>
        <w:jc w:val="center"/>
        <w:rPr>
          <w:b/>
          <w:sz w:val="28"/>
          <w:szCs w:val="28"/>
        </w:rPr>
      </w:pPr>
      <w:r w:rsidRPr="005B765B">
        <w:rPr>
          <w:b/>
          <w:sz w:val="28"/>
          <w:szCs w:val="28"/>
        </w:rPr>
        <w:t>Web Site:</w:t>
      </w:r>
      <w:r w:rsidRPr="005B765B">
        <w:rPr>
          <w:sz w:val="28"/>
          <w:szCs w:val="28"/>
        </w:rPr>
        <w:t xml:space="preserve"> </w:t>
      </w:r>
      <w:r w:rsidRPr="005B765B">
        <w:rPr>
          <w:b/>
          <w:sz w:val="28"/>
          <w:szCs w:val="28"/>
        </w:rPr>
        <w:t>https://www.crescentvilleumc.com/</w:t>
      </w:r>
    </w:p>
    <w:p w14:paraId="2E79F911" w14:textId="77777777" w:rsidR="00BA1F1E" w:rsidRPr="005B765B" w:rsidRDefault="00BA1F1E" w:rsidP="00BA1F1E">
      <w:pPr>
        <w:jc w:val="center"/>
        <w:rPr>
          <w:b/>
          <w:sz w:val="28"/>
          <w:szCs w:val="28"/>
        </w:rPr>
      </w:pPr>
      <w:r w:rsidRPr="005B765B">
        <w:rPr>
          <w:b/>
          <w:sz w:val="28"/>
          <w:szCs w:val="28"/>
        </w:rPr>
        <w:t>Facebook:</w:t>
      </w:r>
      <w:r w:rsidRPr="005B765B">
        <w:rPr>
          <w:sz w:val="28"/>
          <w:szCs w:val="28"/>
        </w:rPr>
        <w:t xml:space="preserve"> </w:t>
      </w:r>
      <w:r w:rsidRPr="005B765B">
        <w:rPr>
          <w:b/>
          <w:sz w:val="28"/>
          <w:szCs w:val="28"/>
        </w:rPr>
        <w:t>https://www.facebook.com/crescentvilleumc</w:t>
      </w:r>
    </w:p>
    <w:p w14:paraId="1854C823" w14:textId="77777777" w:rsidR="00BA1F1E" w:rsidRPr="005B765B" w:rsidRDefault="00BA1F1E" w:rsidP="00BA1F1E">
      <w:pPr>
        <w:jc w:val="center"/>
        <w:rPr>
          <w:b/>
          <w:sz w:val="28"/>
          <w:szCs w:val="28"/>
        </w:rPr>
      </w:pPr>
      <w:r w:rsidRPr="005B765B">
        <w:rPr>
          <w:b/>
          <w:sz w:val="28"/>
          <w:szCs w:val="28"/>
        </w:rPr>
        <w:t>YouTube Channel:</w:t>
      </w:r>
    </w:p>
    <w:p w14:paraId="078E9AB8" w14:textId="77777777" w:rsidR="00BA1F1E" w:rsidRDefault="00BA1F1E" w:rsidP="00BA1F1E">
      <w:pPr>
        <w:tabs>
          <w:tab w:val="center" w:pos="9346"/>
          <w:tab w:val="right" w:pos="18692"/>
        </w:tabs>
        <w:jc w:val="center"/>
        <w:rPr>
          <w:b/>
          <w:i/>
          <w:color w:val="000000"/>
          <w:u w:val="single"/>
        </w:rPr>
      </w:pPr>
      <w:hyperlink r:id="rId9">
        <w:r w:rsidRPr="005B765B">
          <w:rPr>
            <w:b/>
            <w:color w:val="000000"/>
            <w:sz w:val="28"/>
            <w:szCs w:val="28"/>
          </w:rPr>
          <w:t>https://www.youtube.com/@crescentvilleunitedmethodi7688</w:t>
        </w:r>
      </w:hyperlink>
    </w:p>
    <w:p w14:paraId="04D23A92" w14:textId="77777777" w:rsidR="00BA1F1E" w:rsidRDefault="00BA1F1E" w:rsidP="00BA1F1E">
      <w:pPr>
        <w:tabs>
          <w:tab w:val="center" w:pos="9346"/>
          <w:tab w:val="right" w:pos="18692"/>
        </w:tabs>
        <w:jc w:val="center"/>
        <w:rPr>
          <w:b/>
          <w:i/>
          <w:color w:val="000000"/>
          <w:u w:val="single"/>
        </w:rPr>
      </w:pPr>
    </w:p>
    <w:p w14:paraId="5B1B1D06" w14:textId="77777777" w:rsidR="00BA1F1E" w:rsidRDefault="00BA1F1E" w:rsidP="00BA1F1E">
      <w:pPr>
        <w:jc w:val="both"/>
        <w:rPr>
          <w:rFonts w:eastAsia="Times New Roman"/>
          <w:b/>
          <w:color w:val="000000"/>
        </w:rPr>
      </w:pPr>
    </w:p>
    <w:p w14:paraId="2BA07B13" w14:textId="77777777" w:rsidR="00BA1F1E" w:rsidRDefault="00BA1F1E" w:rsidP="00BA1F1E">
      <w:pPr>
        <w:jc w:val="both"/>
        <w:rPr>
          <w:rFonts w:eastAsia="Times New Roman"/>
          <w:b/>
          <w:color w:val="000000"/>
        </w:rPr>
      </w:pPr>
    </w:p>
    <w:p w14:paraId="2234D891" w14:textId="3A3558E7" w:rsidR="00BA1F1E" w:rsidRPr="00B97ECD" w:rsidRDefault="00BA1F1E" w:rsidP="00BA1F1E">
      <w:pPr>
        <w:jc w:val="both"/>
        <w:rPr>
          <w:rFonts w:eastAsia="Aptos" w:cs="Times New Roman"/>
          <w:kern w:val="2"/>
          <w:szCs w:val="22"/>
          <w14:ligatures w14:val="standardContextual"/>
        </w:rPr>
      </w:pPr>
      <w:r w:rsidRPr="002D0B3D">
        <w:rPr>
          <w:rFonts w:eastAsia="Times New Roman"/>
          <w:b/>
          <w:color w:val="000000"/>
        </w:rPr>
        <w:t xml:space="preserve">Choral Benediction          </w:t>
      </w:r>
      <w:r>
        <w:rPr>
          <w:rFonts w:eastAsia="Times New Roman"/>
          <w:b/>
          <w:color w:val="000000"/>
        </w:rPr>
        <w:t xml:space="preserve">           </w:t>
      </w:r>
      <w:r w:rsidRPr="00B97ECD">
        <w:rPr>
          <w:rFonts w:eastAsia="Aptos" w:cs="Times New Roman"/>
          <w:i/>
          <w:iCs/>
          <w:kern w:val="2"/>
          <w:szCs w:val="22"/>
          <w14:ligatures w14:val="standardContextual"/>
        </w:rPr>
        <w:t>“We've Come This Far By Faith”</w:t>
      </w:r>
      <w:r w:rsidRPr="00B97ECD">
        <w:rPr>
          <w:rFonts w:eastAsia="Aptos" w:cs="Times New Roman"/>
          <w:kern w:val="2"/>
          <w:szCs w:val="22"/>
          <w14:ligatures w14:val="standardContextual"/>
        </w:rPr>
        <w:t xml:space="preserve">   </w:t>
      </w:r>
    </w:p>
    <w:p w14:paraId="60650505" w14:textId="33E849D7" w:rsidR="00BA1F1E" w:rsidRPr="00B97ECD" w:rsidRDefault="00BA1F1E" w:rsidP="00BA1F1E">
      <w:pPr>
        <w:ind w:left="1440"/>
        <w:rPr>
          <w:rFonts w:eastAsia="Aptos" w:cs="Times New Roman"/>
          <w:kern w:val="2"/>
          <w:szCs w:val="22"/>
          <w14:ligatures w14:val="standardContextual"/>
        </w:rPr>
      </w:pPr>
      <w:r w:rsidRPr="00B97ECD">
        <w:rPr>
          <w:rFonts w:eastAsia="Aptos" w:cs="Times New Roman"/>
          <w:kern w:val="2"/>
          <w:szCs w:val="22"/>
          <w14:ligatures w14:val="standardContextual"/>
        </w:rPr>
        <w:t xml:space="preserve">       </w:t>
      </w:r>
      <w:r>
        <w:rPr>
          <w:rFonts w:eastAsia="Aptos" w:cs="Times New Roman"/>
          <w:kern w:val="2"/>
          <w:szCs w:val="22"/>
          <w14:ligatures w14:val="standardContextual"/>
        </w:rPr>
        <w:t xml:space="preserve">          </w:t>
      </w:r>
      <w:r w:rsidRPr="00B97ECD">
        <w:rPr>
          <w:rFonts w:eastAsia="Aptos" w:cs="Times New Roman"/>
          <w:kern w:val="2"/>
          <w:szCs w:val="22"/>
          <w14:ligatures w14:val="standardContextual"/>
        </w:rPr>
        <w:t xml:space="preserve">   From the African American Heritage Hymnal</w:t>
      </w:r>
    </w:p>
    <w:p w14:paraId="36AAAE8F" w14:textId="77777777" w:rsidR="00BA1F1E" w:rsidRPr="00BA1F1E" w:rsidRDefault="00BA1F1E" w:rsidP="00733C79">
      <w:pPr>
        <w:jc w:val="center"/>
        <w:rPr>
          <w:rFonts w:eastAsia="Aptos" w:cs="Times New Roman"/>
          <w:kern w:val="2"/>
          <w:sz w:val="12"/>
          <w:szCs w:val="12"/>
          <w14:ligatures w14:val="standardContextual"/>
        </w:rPr>
      </w:pPr>
    </w:p>
    <w:p w14:paraId="554724AF" w14:textId="23741086" w:rsidR="00CC1477" w:rsidRPr="00CC1477" w:rsidRDefault="00CC1477" w:rsidP="00733C79">
      <w:pPr>
        <w:jc w:val="center"/>
        <w:rPr>
          <w:rFonts w:eastAsia="Aptos" w:cs="Times New Roman"/>
          <w:kern w:val="2"/>
          <w:szCs w:val="22"/>
          <w14:ligatures w14:val="standardContextual"/>
        </w:rPr>
      </w:pPr>
      <w:r w:rsidRPr="00CC1477">
        <w:rPr>
          <w:rFonts w:eastAsia="Aptos" w:cs="Times New Roman"/>
          <w:kern w:val="2"/>
          <w:szCs w:val="22"/>
          <w14:ligatures w14:val="standardContextual"/>
        </w:rPr>
        <w:t>We've come this far by faith, Leaning on the Lord</w:t>
      </w:r>
    </w:p>
    <w:p w14:paraId="25572218" w14:textId="1969D2CB" w:rsidR="00CC1477" w:rsidRPr="00CC1477" w:rsidRDefault="00CC1477" w:rsidP="00733C79">
      <w:pPr>
        <w:jc w:val="center"/>
        <w:rPr>
          <w:rFonts w:eastAsia="Aptos" w:cs="Times New Roman"/>
          <w:kern w:val="2"/>
          <w:szCs w:val="22"/>
          <w14:ligatures w14:val="standardContextual"/>
        </w:rPr>
      </w:pPr>
      <w:r w:rsidRPr="00CC1477">
        <w:rPr>
          <w:rFonts w:eastAsia="Aptos" w:cs="Times New Roman"/>
          <w:kern w:val="2"/>
          <w:szCs w:val="22"/>
          <w14:ligatures w14:val="standardContextual"/>
        </w:rPr>
        <w:t>Trusting in His holy Word, He's never failed me yet</w:t>
      </w:r>
    </w:p>
    <w:p w14:paraId="1AC3C85D" w14:textId="4F61F897" w:rsidR="00CC1477" w:rsidRPr="00CC1477" w:rsidRDefault="00CC1477" w:rsidP="00733C79">
      <w:pPr>
        <w:jc w:val="center"/>
        <w:rPr>
          <w:rFonts w:eastAsia="Aptos" w:cs="Times New Roman"/>
          <w:kern w:val="2"/>
          <w:szCs w:val="22"/>
          <w14:ligatures w14:val="standardContextual"/>
        </w:rPr>
      </w:pPr>
      <w:r w:rsidRPr="00CC1477">
        <w:rPr>
          <w:rFonts w:eastAsia="Aptos" w:cs="Times New Roman"/>
          <w:kern w:val="2"/>
          <w:szCs w:val="22"/>
          <w14:ligatures w14:val="standardContextual"/>
        </w:rPr>
        <w:t>Oh, oh-oh-oh, oh-oh-oh  Can't turn around</w:t>
      </w:r>
    </w:p>
    <w:p w14:paraId="63EA62DD" w14:textId="39A15F6C" w:rsidR="00CC1477" w:rsidRDefault="00CC1477" w:rsidP="00733C79">
      <w:pPr>
        <w:jc w:val="center"/>
        <w:rPr>
          <w:rFonts w:eastAsia="Aptos" w:cs="Times New Roman"/>
          <w:kern w:val="2"/>
          <w:szCs w:val="22"/>
          <w14:ligatures w14:val="standardContextual"/>
        </w:rPr>
      </w:pPr>
      <w:r w:rsidRPr="00CC1477">
        <w:rPr>
          <w:rFonts w:eastAsia="Aptos" w:cs="Times New Roman"/>
          <w:kern w:val="2"/>
          <w:szCs w:val="22"/>
          <w14:ligatures w14:val="standardContextual"/>
        </w:rPr>
        <w:t>We've come this far by faith</w:t>
      </w:r>
    </w:p>
    <w:p w14:paraId="7C0230DD" w14:textId="77777777" w:rsidR="00BA1F1E" w:rsidRDefault="00BA1F1E" w:rsidP="00733C79">
      <w:pPr>
        <w:jc w:val="center"/>
        <w:rPr>
          <w:rFonts w:eastAsia="Aptos" w:cs="Times New Roman"/>
          <w:kern w:val="2"/>
          <w:szCs w:val="22"/>
          <w14:ligatures w14:val="standardContextual"/>
        </w:rPr>
      </w:pPr>
    </w:p>
    <w:p w14:paraId="279098EE" w14:textId="7ED671D8" w:rsidR="00BA1F1E" w:rsidRPr="00CC1477" w:rsidRDefault="00BA1F1E" w:rsidP="00733C79">
      <w:pPr>
        <w:jc w:val="center"/>
        <w:rPr>
          <w:rFonts w:eastAsia="Aptos" w:cs="Times New Roman"/>
          <w:kern w:val="2"/>
          <w:szCs w:val="22"/>
          <w14:ligatures w14:val="standardContextual"/>
        </w:rPr>
      </w:pPr>
      <w:r w:rsidRPr="00733C79">
        <w:rPr>
          <w:rFonts w:eastAsia="Calibri"/>
          <w:b/>
          <w:bCs/>
          <w:noProof/>
        </w:rPr>
        <w:drawing>
          <wp:anchor distT="0" distB="0" distL="114300" distR="114300" simplePos="0" relativeHeight="251677696" behindDoc="0" locked="0" layoutInCell="1" allowOverlap="1" wp14:anchorId="0C698CE9" wp14:editId="467C14DD">
            <wp:simplePos x="0" y="0"/>
            <wp:positionH relativeFrom="column">
              <wp:posOffset>47625</wp:posOffset>
            </wp:positionH>
            <wp:positionV relativeFrom="paragraph">
              <wp:posOffset>171450</wp:posOffset>
            </wp:positionV>
            <wp:extent cx="1692275" cy="1409700"/>
            <wp:effectExtent l="0" t="0" r="3175" b="0"/>
            <wp:wrapSquare wrapText="bothSides"/>
            <wp:docPr id="81793544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2275" cy="1409700"/>
                    </a:xfrm>
                    <a:prstGeom prst="rect">
                      <a:avLst/>
                    </a:prstGeom>
                    <a:noFill/>
                  </pic:spPr>
                </pic:pic>
              </a:graphicData>
            </a:graphic>
            <wp14:sizeRelH relativeFrom="page">
              <wp14:pctWidth>0</wp14:pctWidth>
            </wp14:sizeRelH>
            <wp14:sizeRelV relativeFrom="page">
              <wp14:pctHeight>0</wp14:pctHeight>
            </wp14:sizeRelV>
          </wp:anchor>
        </w:drawing>
      </w:r>
    </w:p>
    <w:p w14:paraId="2AA69451" w14:textId="5ECB5021" w:rsidR="007567C2" w:rsidRDefault="00733C79" w:rsidP="00A0061D">
      <w:pPr>
        <w:rPr>
          <w:rFonts w:eastAsiaTheme="minorHAnsi"/>
          <w:b/>
          <w:bCs/>
        </w:rPr>
      </w:pPr>
      <w:r>
        <w:rPr>
          <w:rFonts w:eastAsia="Aptos" w:cs="Times New Roman"/>
          <w:noProof/>
          <w:kern w:val="2"/>
          <w:szCs w:val="22"/>
        </w:rPr>
        <mc:AlternateContent>
          <mc:Choice Requires="wps">
            <w:drawing>
              <wp:anchor distT="0" distB="0" distL="114300" distR="114300" simplePos="0" relativeHeight="251675648" behindDoc="0" locked="0" layoutInCell="1" allowOverlap="1" wp14:anchorId="5B0F9F83" wp14:editId="3B47BDC2">
                <wp:simplePos x="0" y="0"/>
                <wp:positionH relativeFrom="column">
                  <wp:posOffset>1838325</wp:posOffset>
                </wp:positionH>
                <wp:positionV relativeFrom="paragraph">
                  <wp:posOffset>53340</wp:posOffset>
                </wp:positionV>
                <wp:extent cx="3943350" cy="0"/>
                <wp:effectExtent l="0" t="0" r="0" b="0"/>
                <wp:wrapNone/>
                <wp:docPr id="1499408819" name="Straight Connector 3"/>
                <wp:cNvGraphicFramePr/>
                <a:graphic xmlns:a="http://schemas.openxmlformats.org/drawingml/2006/main">
                  <a:graphicData uri="http://schemas.microsoft.com/office/word/2010/wordprocessingShape">
                    <wps:wsp>
                      <wps:cNvCnPr/>
                      <wps:spPr>
                        <a:xfrm>
                          <a:off x="0" y="0"/>
                          <a:ext cx="3943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01D16F" id="Straight Connector 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44.75pt,4.2pt" to="455.2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" strokecolor="#4472c4 [3204]" strokeweight=".5pt">
                <v:stroke joinstyle="miter"/>
              </v:line>
            </w:pict>
          </mc:Fallback>
        </mc:AlternateContent>
      </w:r>
    </w:p>
    <w:bookmarkEnd w:id="3"/>
    <w:bookmarkEnd w:id="6"/>
    <w:bookmarkEnd w:id="7"/>
    <w:p w14:paraId="01249A5E" w14:textId="6B63EC7E" w:rsidR="00733C79" w:rsidRPr="00733C79" w:rsidRDefault="00733C79" w:rsidP="00733C79">
      <w:pPr>
        <w:rPr>
          <w:rFonts w:eastAsia="Calibri"/>
          <w:b/>
          <w:bCs/>
        </w:rPr>
      </w:pPr>
      <w:r w:rsidRPr="00733C79">
        <w:rPr>
          <w:rFonts w:eastAsia="Calibri"/>
          <w:b/>
          <w:bCs/>
        </w:rPr>
        <w:t>Lectionary Scripture Readings</w:t>
      </w:r>
    </w:p>
    <w:p w14:paraId="7442ADFC" w14:textId="77777777" w:rsidR="00733C79" w:rsidRPr="00733C79" w:rsidRDefault="00733C79" w:rsidP="00733C79">
      <w:pPr>
        <w:spacing w:line="0" w:lineRule="atLeast"/>
        <w:rPr>
          <w:rFonts w:eastAsia="Times New Roman"/>
          <w:bCs/>
        </w:rPr>
      </w:pPr>
      <w:r w:rsidRPr="00733C79">
        <w:rPr>
          <w:rFonts w:eastAsia="Times New Roman"/>
          <w:bCs/>
        </w:rPr>
        <w:t>Are you plagued with doubts, fear, and anxiety? The Bible helps us defeat them by strengthening our faith.</w:t>
      </w:r>
    </w:p>
    <w:p w14:paraId="3D199256" w14:textId="77777777" w:rsidR="00733C79" w:rsidRPr="00733C79" w:rsidRDefault="00733C79" w:rsidP="00733C79">
      <w:pPr>
        <w:rPr>
          <w:rFonts w:eastAsiaTheme="minorHAnsi"/>
        </w:rPr>
      </w:pPr>
      <w:r w:rsidRPr="00733C79">
        <w:rPr>
          <w:rFonts w:eastAsiaTheme="minorHAnsi"/>
          <w:b/>
          <w:bCs/>
        </w:rPr>
        <w:t xml:space="preserve">July 26, 2026 </w:t>
      </w:r>
      <w:r w:rsidRPr="00733C79">
        <w:rPr>
          <w:rFonts w:eastAsiaTheme="minorHAnsi"/>
          <w:b/>
          <w:bCs/>
          <w:color w:val="000000" w:themeColor="text1"/>
        </w:rPr>
        <w:t>– 9</w:t>
      </w:r>
      <w:r w:rsidRPr="00733C79">
        <w:rPr>
          <w:rFonts w:eastAsiaTheme="minorHAnsi"/>
          <w:b/>
          <w:bCs/>
          <w:color w:val="000000" w:themeColor="text1"/>
          <w:vertAlign w:val="superscript"/>
        </w:rPr>
        <w:t>th</w:t>
      </w:r>
      <w:r w:rsidRPr="00733C79">
        <w:rPr>
          <w:rFonts w:eastAsiaTheme="minorHAnsi"/>
          <w:b/>
          <w:bCs/>
          <w:color w:val="000000" w:themeColor="text1"/>
        </w:rPr>
        <w:t xml:space="preserve"> Sunday after Pentecost</w:t>
      </w:r>
    </w:p>
    <w:p w14:paraId="1F615F66" w14:textId="77777777" w:rsidR="00BA1F1E" w:rsidRDefault="00733C79" w:rsidP="00733C79">
      <w:pPr>
        <w:rPr>
          <w:rFonts w:eastAsiaTheme="minorHAnsi"/>
        </w:rPr>
      </w:pPr>
      <w:r>
        <w:rPr>
          <w:rFonts w:eastAsiaTheme="minorHAnsi"/>
        </w:rPr>
        <w:t>M</w:t>
      </w:r>
      <w:r w:rsidRPr="00733C79">
        <w:rPr>
          <w:rFonts w:eastAsiaTheme="minorHAnsi"/>
        </w:rPr>
        <w:t xml:space="preserve">atthew 13:31-33, 44-52 - Genesis 29:15-28 and </w:t>
      </w:r>
    </w:p>
    <w:p w14:paraId="190FC0F1" w14:textId="5500EBC2" w:rsidR="00733C79" w:rsidRDefault="00733C79" w:rsidP="00733C79">
      <w:pPr>
        <w:rPr>
          <w:rFonts w:eastAsiaTheme="minorHAnsi"/>
        </w:rPr>
      </w:pPr>
      <w:r w:rsidRPr="00733C79">
        <w:rPr>
          <w:rFonts w:eastAsiaTheme="minorHAnsi"/>
        </w:rPr>
        <w:t xml:space="preserve">Psalm 105:1-11, </w:t>
      </w:r>
      <w:proofErr w:type="spellStart"/>
      <w:r w:rsidRPr="00733C79">
        <w:rPr>
          <w:rFonts w:eastAsiaTheme="minorHAnsi"/>
        </w:rPr>
        <w:t>45b</w:t>
      </w:r>
      <w:proofErr w:type="spellEnd"/>
      <w:r w:rsidRPr="00733C79">
        <w:rPr>
          <w:rFonts w:eastAsiaTheme="minorHAnsi"/>
        </w:rPr>
        <w:t xml:space="preserve">  -  </w:t>
      </w:r>
      <w:r>
        <w:rPr>
          <w:rFonts w:eastAsiaTheme="minorHAnsi"/>
        </w:rPr>
        <w:t xml:space="preserve">  </w:t>
      </w:r>
      <w:r w:rsidRPr="00733C79">
        <w:rPr>
          <w:rFonts w:eastAsiaTheme="minorHAnsi"/>
        </w:rPr>
        <w:t>Romans 8:26-39</w:t>
      </w:r>
    </w:p>
    <w:p w14:paraId="17AE6DC6" w14:textId="4673D0E7" w:rsidR="00733C79" w:rsidRPr="00733C79" w:rsidRDefault="00733C79" w:rsidP="00733C79">
      <w:pPr>
        <w:rPr>
          <w:rFonts w:eastAsiaTheme="minorHAnsi"/>
        </w:rPr>
      </w:pPr>
      <w:r>
        <w:rPr>
          <w:rFonts w:eastAsia="Aptos" w:cs="Times New Roman"/>
          <w:noProof/>
          <w:kern w:val="2"/>
          <w:szCs w:val="22"/>
        </w:rPr>
        <mc:AlternateContent>
          <mc:Choice Requires="wps">
            <w:drawing>
              <wp:anchor distT="0" distB="0" distL="114300" distR="114300" simplePos="0" relativeHeight="251681792" behindDoc="0" locked="0" layoutInCell="1" allowOverlap="1" wp14:anchorId="3A168F52" wp14:editId="0B3488F2">
                <wp:simplePos x="0" y="0"/>
                <wp:positionH relativeFrom="column">
                  <wp:posOffset>1838325</wp:posOffset>
                </wp:positionH>
                <wp:positionV relativeFrom="paragraph">
                  <wp:posOffset>175260</wp:posOffset>
                </wp:positionV>
                <wp:extent cx="3943350" cy="0"/>
                <wp:effectExtent l="0" t="0" r="0" b="0"/>
                <wp:wrapNone/>
                <wp:docPr id="1474956430" name="Straight Connector 3"/>
                <wp:cNvGraphicFramePr/>
                <a:graphic xmlns:a="http://schemas.openxmlformats.org/drawingml/2006/main">
                  <a:graphicData uri="http://schemas.microsoft.com/office/word/2010/wordprocessingShape">
                    <wps:wsp>
                      <wps:cNvCnPr/>
                      <wps:spPr>
                        <a:xfrm>
                          <a:off x="0" y="0"/>
                          <a:ext cx="394335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56A71F8D" id="Straight Connector 3"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44.75pt,13.8pt" to="455.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" strokecolor="#4472c4" strokeweight=".5pt">
                <v:stroke joinstyle="miter"/>
              </v:line>
            </w:pict>
          </mc:Fallback>
        </mc:AlternateContent>
      </w:r>
      <w:r>
        <w:rPr>
          <w:rFonts w:eastAsiaTheme="minorHAnsi"/>
        </w:rPr>
        <w:t xml:space="preserve">             </w:t>
      </w:r>
    </w:p>
    <w:p w14:paraId="6E60858E" w14:textId="219E06B3" w:rsidR="00733C79" w:rsidRDefault="00733C79" w:rsidP="00BA2AD5">
      <w:pPr>
        <w:shd w:val="clear" w:color="auto" w:fill="FFFFFF"/>
        <w:rPr>
          <w:rFonts w:eastAsia="Times New Roman"/>
          <w:b/>
          <w:bCs/>
          <w:color w:val="222222"/>
          <w:u w:val="single"/>
        </w:rPr>
      </w:pPr>
    </w:p>
    <w:p w14:paraId="1C200AB5" w14:textId="77777777" w:rsidR="00BA1F1E" w:rsidRDefault="00BA1F1E" w:rsidP="00BA2AD5">
      <w:pPr>
        <w:shd w:val="clear" w:color="auto" w:fill="FFFFFF"/>
        <w:rPr>
          <w:rFonts w:eastAsia="Times New Roman"/>
          <w:b/>
          <w:bCs/>
          <w:color w:val="222222"/>
          <w:u w:val="single"/>
        </w:rPr>
      </w:pPr>
    </w:p>
    <w:p w14:paraId="145DAAA0" w14:textId="77777777" w:rsidR="00BA1F1E" w:rsidRDefault="00BA1F1E" w:rsidP="00BA2AD5">
      <w:pPr>
        <w:shd w:val="clear" w:color="auto" w:fill="FFFFFF"/>
        <w:rPr>
          <w:rFonts w:eastAsia="Times New Roman"/>
          <w:b/>
          <w:bCs/>
          <w:color w:val="222222"/>
          <w:u w:val="single"/>
        </w:rPr>
      </w:pPr>
    </w:p>
    <w:p w14:paraId="49318712" w14:textId="77777777" w:rsidR="00BA1F1E" w:rsidRPr="007D4709" w:rsidRDefault="00BA1F1E" w:rsidP="00BA1F1E">
      <w:pPr>
        <w:rPr>
          <w:rFonts w:ascii="Lemon" w:eastAsia="Aptos" w:hAnsi="Lemon" w:cs="Times New Roman"/>
          <w:b/>
          <w:bCs/>
          <w:kern w:val="2"/>
          <w:sz w:val="28"/>
          <w:szCs w:val="28"/>
          <w:u w:val="single"/>
          <w14:ligatures w14:val="standardContextual"/>
        </w:rPr>
      </w:pPr>
      <w:r w:rsidRPr="007D4709">
        <w:rPr>
          <w:rFonts w:ascii="Lemon" w:eastAsia="Aptos" w:hAnsi="Lemon" w:cs="Times New Roman"/>
          <w:b/>
          <w:bCs/>
          <w:kern w:val="2"/>
          <w:sz w:val="28"/>
          <w:szCs w:val="28"/>
          <w:u w:val="single"/>
          <w14:ligatures w14:val="standardContextual"/>
        </w:rPr>
        <w:t>Crescentville UMC Upcoming events</w:t>
      </w:r>
    </w:p>
    <w:p w14:paraId="0C17A76B" w14:textId="77777777" w:rsidR="00BA1F1E" w:rsidRPr="00A7173C" w:rsidRDefault="00BA1F1E" w:rsidP="00BA1F1E">
      <w:pPr>
        <w:rPr>
          <w:rFonts w:eastAsia="Aptos" w:cs="Times New Roman"/>
          <w:kern w:val="2"/>
          <w:sz w:val="12"/>
          <w:szCs w:val="12"/>
          <w:u w:val="single"/>
          <w14:ligatures w14:val="standardContextual"/>
        </w:rPr>
      </w:pPr>
    </w:p>
    <w:p w14:paraId="027E5A3D" w14:textId="77777777" w:rsidR="00BA1F1E" w:rsidRPr="00A7173C" w:rsidRDefault="00BA1F1E" w:rsidP="00BA1F1E">
      <w:pPr>
        <w:rPr>
          <w:rFonts w:eastAsia="Aptos" w:cs="Times New Roman"/>
          <w:kern w:val="2"/>
          <w:sz w:val="12"/>
          <w:szCs w:val="12"/>
          <w14:ligatures w14:val="standardContextual"/>
        </w:rPr>
      </w:pPr>
    </w:p>
    <w:p w14:paraId="445889A3" w14:textId="77777777" w:rsidR="00BA1F1E" w:rsidRPr="00623E4C" w:rsidRDefault="00BA1F1E" w:rsidP="00BA1F1E">
      <w:pPr>
        <w:rPr>
          <w:rFonts w:eastAsia="Aptos" w:cs="Times New Roman"/>
          <w:b/>
          <w:bCs/>
          <w:kern w:val="2"/>
          <w:sz w:val="28"/>
          <w:szCs w:val="28"/>
          <w14:ligatures w14:val="standardContextual"/>
        </w:rPr>
      </w:pPr>
      <w:r>
        <w:rPr>
          <w:rFonts w:eastAsia="Aptos" w:cs="Times New Roman"/>
          <w:b/>
          <w:bCs/>
          <w:kern w:val="2"/>
          <w:sz w:val="28"/>
          <w:szCs w:val="28"/>
          <w14:ligatures w14:val="standardContextual"/>
        </w:rPr>
        <w:t xml:space="preserve">TODAY!   </w:t>
      </w:r>
      <w:r w:rsidRPr="00623E4C">
        <w:rPr>
          <w:rFonts w:eastAsia="Aptos" w:cs="Times New Roman"/>
          <w:b/>
          <w:bCs/>
          <w:kern w:val="2"/>
          <w:sz w:val="28"/>
          <w:szCs w:val="28"/>
          <w14:ligatures w14:val="standardContextual"/>
        </w:rPr>
        <w:t>Camp William Penn Museum Tour - Everyone Welcome!</w:t>
      </w:r>
    </w:p>
    <w:p w14:paraId="13A503E4" w14:textId="77777777" w:rsidR="00BA1F1E" w:rsidRPr="00A7173C" w:rsidRDefault="00BA1F1E" w:rsidP="00BA1F1E">
      <w:pPr>
        <w:rPr>
          <w:rFonts w:eastAsia="Aptos" w:cs="Times New Roman"/>
          <w:kern w:val="2"/>
          <w:szCs w:val="22"/>
          <w14:ligatures w14:val="standardContextual"/>
        </w:rPr>
      </w:pPr>
      <w:r w:rsidRPr="00A7173C">
        <w:rPr>
          <w:rFonts w:eastAsia="Aptos" w:cs="Times New Roman"/>
          <w:kern w:val="2"/>
          <w:szCs w:val="22"/>
          <w14:ligatures w14:val="standardContextual"/>
        </w:rPr>
        <w:t xml:space="preserve">Join us on </w:t>
      </w:r>
      <w:r w:rsidRPr="00A7173C">
        <w:rPr>
          <w:rFonts w:eastAsia="Aptos" w:cs="Times New Roman"/>
          <w:b/>
          <w:bCs/>
          <w:kern w:val="2"/>
          <w:szCs w:val="22"/>
          <w14:ligatures w14:val="standardContextual"/>
        </w:rPr>
        <w:t>Sunday, July 19, at 1:30 p.m</w:t>
      </w:r>
      <w:r w:rsidRPr="00A7173C">
        <w:rPr>
          <w:rFonts w:eastAsia="Aptos" w:cs="Times New Roman"/>
          <w:kern w:val="2"/>
          <w:szCs w:val="22"/>
          <w14:ligatures w14:val="standardContextual"/>
        </w:rPr>
        <w:t>. for a special private tour of Camp William Penn Museum, located at 7322 Sycamore Avenue, LaMott, PA 19027.</w:t>
      </w:r>
    </w:p>
    <w:p w14:paraId="3C930BDC" w14:textId="77777777" w:rsidR="00BA1F1E" w:rsidRDefault="00BA1F1E" w:rsidP="00BA1F1E">
      <w:pPr>
        <w:rPr>
          <w:rFonts w:eastAsia="Aptos" w:cs="Times New Roman"/>
          <w:kern w:val="2"/>
          <w:szCs w:val="22"/>
          <w14:ligatures w14:val="standardContextual"/>
        </w:rPr>
      </w:pPr>
      <w:r w:rsidRPr="00A7173C">
        <w:rPr>
          <w:rFonts w:eastAsia="Aptos" w:cs="Times New Roman"/>
          <w:kern w:val="2"/>
          <w:szCs w:val="22"/>
          <w14:ligatures w14:val="standardContextual"/>
        </w:rPr>
        <w:t>Dr. Jim Paradis, a Philadelphia history professor, will lead us in exploring the history of Black Union Troops during the Civil War.</w:t>
      </w:r>
    </w:p>
    <w:p w14:paraId="703ABC14" w14:textId="77777777" w:rsidR="00BA1F1E" w:rsidRPr="00A7173C" w:rsidRDefault="00BA1F1E" w:rsidP="00BA1F1E">
      <w:pPr>
        <w:rPr>
          <w:rFonts w:eastAsia="Aptos" w:cs="Times New Roman"/>
          <w:kern w:val="2"/>
          <w:szCs w:val="22"/>
          <w14:ligatures w14:val="standardContextual"/>
        </w:rPr>
      </w:pPr>
      <w:r w:rsidRPr="00A7173C">
        <w:rPr>
          <w:rFonts w:eastAsia="Aptos" w:cs="Times New Roman"/>
          <w:kern w:val="2"/>
          <w:szCs w:val="22"/>
          <w14:ligatures w14:val="standardContextual"/>
        </w:rPr>
        <w:t>Training facility for African American troops during the Civil War now a museum.</w:t>
      </w:r>
    </w:p>
    <w:p w14:paraId="184E3E35" w14:textId="77777777" w:rsidR="00BA1F1E" w:rsidRDefault="00BA1F1E" w:rsidP="00BA1F1E">
      <w:pPr>
        <w:rPr>
          <w:rFonts w:eastAsia="Aptos" w:cs="Times New Roman"/>
          <w:b/>
          <w:bCs/>
          <w:kern w:val="2"/>
          <w:szCs w:val="22"/>
          <w14:ligatures w14:val="standardContextual"/>
        </w:rPr>
      </w:pPr>
      <w:r w:rsidRPr="00A7173C">
        <w:rPr>
          <w:rFonts w:eastAsia="Aptos" w:cs="Times New Roman"/>
          <w:kern w:val="2"/>
          <w:szCs w:val="22"/>
          <w14:ligatures w14:val="standardContextual"/>
        </w:rPr>
        <w:t>We hope you will join us for this meaningful and educational experience.</w:t>
      </w:r>
    </w:p>
    <w:p w14:paraId="0CB5434F" w14:textId="77777777" w:rsidR="00BA1F1E" w:rsidRPr="00A7173C" w:rsidRDefault="00BA1F1E" w:rsidP="00BA1F1E">
      <w:pPr>
        <w:rPr>
          <w:rFonts w:eastAsia="Aptos" w:cs="Times New Roman"/>
          <w:b/>
          <w:bCs/>
          <w:kern w:val="2"/>
          <w:szCs w:val="22"/>
          <w14:ligatures w14:val="standardContextual"/>
        </w:rPr>
      </w:pPr>
      <w:r w:rsidRPr="00A7173C">
        <w:rPr>
          <w:rFonts w:eastAsia="Aptos" w:cs="Times New Roman"/>
          <w:b/>
          <w:bCs/>
          <w:kern w:val="2"/>
          <w:szCs w:val="22"/>
          <w14:ligatures w14:val="standardContextual"/>
        </w:rPr>
        <w:t xml:space="preserve">Leave from church. </w:t>
      </w:r>
    </w:p>
    <w:p w14:paraId="20E3EF30" w14:textId="77777777" w:rsidR="00BA1F1E" w:rsidRPr="00A7173C" w:rsidRDefault="00BA1F1E" w:rsidP="00BA1F1E">
      <w:pPr>
        <w:rPr>
          <w:rFonts w:eastAsia="Aptos" w:cs="Times New Roman"/>
          <w:b/>
          <w:bCs/>
          <w:kern w:val="2"/>
          <w:szCs w:val="22"/>
          <w14:ligatures w14:val="standardContextual"/>
        </w:rPr>
      </w:pPr>
      <w:r w:rsidRPr="00A7173C">
        <w:rPr>
          <w:rFonts w:eastAsia="Aptos" w:cs="Times New Roman"/>
          <w:b/>
          <w:bCs/>
          <w:kern w:val="2"/>
          <w:szCs w:val="22"/>
          <w14:ligatures w14:val="standardContextual"/>
        </w:rPr>
        <w:t>Please RSVP</w:t>
      </w:r>
    </w:p>
    <w:p w14:paraId="635BD4D5" w14:textId="77777777" w:rsidR="00BA1F1E" w:rsidRDefault="00BA1F1E" w:rsidP="00BA1F1E">
      <w:pPr>
        <w:rPr>
          <w:rFonts w:eastAsia="Aptos" w:cs="Times New Roman"/>
          <w:b/>
          <w:bCs/>
          <w:kern w:val="2"/>
          <w:szCs w:val="22"/>
          <w14:ligatures w14:val="standardContextual"/>
        </w:rPr>
      </w:pPr>
      <w:r w:rsidRPr="00A7173C">
        <w:rPr>
          <w:rFonts w:eastAsia="Aptos" w:cs="Times New Roman"/>
          <w:b/>
          <w:bCs/>
          <w:kern w:val="2"/>
          <w:szCs w:val="22"/>
          <w14:ligatures w14:val="standardContextual"/>
        </w:rPr>
        <w:t>Sue Snyder 215-771-4442</w:t>
      </w:r>
    </w:p>
    <w:p w14:paraId="6DEE6068" w14:textId="77777777" w:rsidR="00BA1F1E" w:rsidRDefault="00BA1F1E" w:rsidP="00BA2AD5">
      <w:pPr>
        <w:shd w:val="clear" w:color="auto" w:fill="FFFFFF"/>
        <w:rPr>
          <w:rFonts w:eastAsia="Times New Roman"/>
          <w:b/>
          <w:bCs/>
          <w:color w:val="222222"/>
          <w:u w:val="single"/>
        </w:rPr>
      </w:pPr>
    </w:p>
    <w:p w14:paraId="1BBC17C4" w14:textId="77777777" w:rsidR="00BA1F1E" w:rsidRDefault="00BA1F1E" w:rsidP="00BA2AD5">
      <w:pPr>
        <w:shd w:val="clear" w:color="auto" w:fill="FFFFFF"/>
        <w:rPr>
          <w:rFonts w:eastAsia="Times New Roman"/>
          <w:b/>
          <w:bCs/>
          <w:color w:val="222222"/>
          <w:u w:val="single"/>
        </w:rPr>
      </w:pPr>
    </w:p>
    <w:p w14:paraId="5A006A49" w14:textId="77777777" w:rsidR="00BA1F1E" w:rsidRDefault="00BA1F1E" w:rsidP="00BA2AD5">
      <w:pPr>
        <w:shd w:val="clear" w:color="auto" w:fill="FFFFFF"/>
        <w:rPr>
          <w:rFonts w:eastAsia="Times New Roman"/>
          <w:b/>
          <w:bCs/>
          <w:color w:val="222222"/>
          <w:u w:val="single"/>
        </w:rPr>
      </w:pPr>
    </w:p>
    <w:p w14:paraId="4602D678" w14:textId="77777777" w:rsidR="00BA1F1E" w:rsidRDefault="00BA1F1E" w:rsidP="00BA2AD5">
      <w:pPr>
        <w:shd w:val="clear" w:color="auto" w:fill="FFFFFF"/>
        <w:rPr>
          <w:rFonts w:eastAsia="Times New Roman"/>
          <w:b/>
          <w:bCs/>
          <w:color w:val="222222"/>
          <w:u w:val="single"/>
        </w:rPr>
      </w:pPr>
    </w:p>
    <w:p w14:paraId="02087C22" w14:textId="77777777" w:rsidR="00BA1F1E" w:rsidRDefault="00BA1F1E" w:rsidP="00BA2AD5">
      <w:pPr>
        <w:shd w:val="clear" w:color="auto" w:fill="FFFFFF"/>
        <w:rPr>
          <w:rFonts w:eastAsia="Times New Roman"/>
          <w:b/>
          <w:bCs/>
          <w:color w:val="222222"/>
          <w:u w:val="single"/>
        </w:rPr>
      </w:pPr>
    </w:p>
    <w:p w14:paraId="02FDA1DD" w14:textId="77777777" w:rsidR="00BA1F1E" w:rsidRDefault="00BA1F1E" w:rsidP="00BA2AD5">
      <w:pPr>
        <w:shd w:val="clear" w:color="auto" w:fill="FFFFFF"/>
        <w:rPr>
          <w:rFonts w:eastAsia="Times New Roman"/>
          <w:b/>
          <w:bCs/>
          <w:color w:val="222222"/>
          <w:u w:val="single"/>
        </w:rPr>
      </w:pPr>
    </w:p>
    <w:p w14:paraId="156D24A2" w14:textId="77777777" w:rsidR="00BA1F1E" w:rsidRDefault="00BA1F1E" w:rsidP="00BA2AD5">
      <w:pPr>
        <w:shd w:val="clear" w:color="auto" w:fill="FFFFFF"/>
        <w:rPr>
          <w:rFonts w:eastAsia="Times New Roman"/>
          <w:b/>
          <w:bCs/>
          <w:color w:val="222222"/>
          <w:u w:val="single"/>
        </w:rPr>
      </w:pPr>
    </w:p>
    <w:p w14:paraId="05F9572C" w14:textId="469E439F" w:rsidR="00BA1F1E" w:rsidRDefault="00BA1F1E" w:rsidP="00733C79">
      <w:pPr>
        <w:jc w:val="center"/>
        <w:rPr>
          <w:rFonts w:eastAsia="Times New Roman" w:cs="Times New Roman"/>
          <w:b/>
        </w:rPr>
      </w:pPr>
      <w:bookmarkStart w:id="8" w:name="_Hlk108354139"/>
    </w:p>
    <w:p w14:paraId="7F14B996" w14:textId="0602A8C6" w:rsidR="00BA1F1E" w:rsidRDefault="00BA1F1E" w:rsidP="00733C79">
      <w:pPr>
        <w:jc w:val="center"/>
        <w:rPr>
          <w:rFonts w:eastAsia="Times New Roman" w:cs="Times New Roman"/>
          <w:b/>
        </w:rPr>
      </w:pPr>
    </w:p>
    <w:p w14:paraId="39E6FB73" w14:textId="2F1161DD" w:rsidR="00BA1F1E" w:rsidRDefault="00BA1F1E" w:rsidP="00733C79">
      <w:pPr>
        <w:jc w:val="center"/>
        <w:rPr>
          <w:rFonts w:eastAsia="Times New Roman" w:cs="Times New Roman"/>
          <w:b/>
        </w:rPr>
      </w:pPr>
      <w:r w:rsidRPr="00733C79">
        <w:rPr>
          <w:rFonts w:eastAsia="Calibri"/>
          <w:noProof/>
        </w:rPr>
        <w:drawing>
          <wp:anchor distT="0" distB="0" distL="114300" distR="114300" simplePos="0" relativeHeight="251679744" behindDoc="0" locked="0" layoutInCell="1" allowOverlap="1" wp14:anchorId="5AA38D96" wp14:editId="645B714B">
            <wp:simplePos x="0" y="0"/>
            <wp:positionH relativeFrom="column">
              <wp:posOffset>28575</wp:posOffset>
            </wp:positionH>
            <wp:positionV relativeFrom="paragraph">
              <wp:posOffset>81915</wp:posOffset>
            </wp:positionV>
            <wp:extent cx="2438400" cy="1228725"/>
            <wp:effectExtent l="0" t="0" r="0" b="9525"/>
            <wp:wrapSquare wrapText="bothSides"/>
            <wp:docPr id="1293204098"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204098" name="Picture 3" descr="A close-up of a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0" cy="1228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C931D3" w14:textId="7943A3AF" w:rsidR="00733C79" w:rsidRPr="00733C79" w:rsidRDefault="00733C79" w:rsidP="00733C79">
      <w:pPr>
        <w:jc w:val="center"/>
        <w:rPr>
          <w:rFonts w:eastAsia="Times New Roman" w:cs="Times New Roman"/>
          <w:b/>
          <w:i/>
        </w:rPr>
      </w:pPr>
      <w:r w:rsidRPr="00733C79">
        <w:rPr>
          <w:rFonts w:eastAsia="Times New Roman" w:cs="Times New Roman"/>
          <w:b/>
        </w:rPr>
        <w:t>Joys &amp; Concerns:  Keep those prayers going and thank God for His answers! To add a prayer request or share a joy,</w:t>
      </w:r>
    </w:p>
    <w:p w14:paraId="3A8953BA" w14:textId="6E9245C8" w:rsidR="00733C79" w:rsidRPr="00733C79" w:rsidRDefault="00733C79" w:rsidP="00733C79">
      <w:pPr>
        <w:jc w:val="center"/>
        <w:rPr>
          <w:rFonts w:eastAsia="Times New Roman" w:cs="Times New Roman"/>
          <w:b/>
          <w:i/>
        </w:rPr>
      </w:pPr>
      <w:r w:rsidRPr="00733C79">
        <w:rPr>
          <w:rFonts w:eastAsia="Times New Roman" w:cs="Times New Roman"/>
          <w:b/>
          <w:i/>
        </w:rPr>
        <w:t>please call or text Sue Creevey 267-847-6029</w:t>
      </w:r>
    </w:p>
    <w:p w14:paraId="4B2EBA07" w14:textId="77777777" w:rsidR="00733C79" w:rsidRPr="00733C79" w:rsidRDefault="00733C79" w:rsidP="00733C79">
      <w:pPr>
        <w:rPr>
          <w:rFonts w:eastAsia="Calibri"/>
        </w:rPr>
      </w:pPr>
      <w:r w:rsidRPr="00733C79">
        <w:rPr>
          <w:rFonts w:eastAsia="Calibri"/>
        </w:rPr>
        <w:t>Praying for others helps in a deep way that many of our physical or financial efforts can’t. Our tangible ways of helping are wonderful tools, but they can’t substitute for asking the Great Physician, Wonderful Counselor, and Prince of Peace to do the work.</w:t>
      </w:r>
    </w:p>
    <w:bookmarkEnd w:id="8"/>
    <w:p w14:paraId="54B14D48" w14:textId="77777777" w:rsidR="00733C79" w:rsidRPr="00733C79" w:rsidRDefault="00733C79" w:rsidP="00BA2AD5">
      <w:pPr>
        <w:shd w:val="clear" w:color="auto" w:fill="FFFFFF"/>
        <w:rPr>
          <w:rFonts w:eastAsia="Times New Roman"/>
          <w:b/>
          <w:bCs/>
          <w:color w:val="222222"/>
          <w:sz w:val="12"/>
          <w:szCs w:val="12"/>
          <w:u w:val="single"/>
        </w:rPr>
      </w:pPr>
    </w:p>
    <w:p w14:paraId="55FCDA53" w14:textId="70C87159" w:rsidR="00733C79" w:rsidRPr="00733C79" w:rsidRDefault="00733C79" w:rsidP="00BA2AD5">
      <w:pPr>
        <w:shd w:val="clear" w:color="auto" w:fill="FFFFFF"/>
        <w:rPr>
          <w:rFonts w:eastAsia="Times New Roman"/>
          <w:b/>
          <w:bCs/>
          <w:color w:val="222222"/>
          <w:u w:val="single"/>
        </w:rPr>
      </w:pPr>
      <w:r w:rsidRPr="00733C79">
        <w:rPr>
          <w:rFonts w:eastAsia="Times New Roman"/>
          <w:b/>
          <w:bCs/>
          <w:color w:val="222222"/>
          <w:u w:val="single"/>
        </w:rPr>
        <w:t>Prayer Requests from July 12</w:t>
      </w:r>
      <w:r w:rsidRPr="00733C79">
        <w:rPr>
          <w:rFonts w:eastAsia="Times New Roman"/>
          <w:b/>
          <w:bCs/>
          <w:color w:val="222222"/>
          <w:u w:val="single"/>
          <w:vertAlign w:val="superscript"/>
        </w:rPr>
        <w:t>th</w:t>
      </w:r>
    </w:p>
    <w:p w14:paraId="1FDF0A1E" w14:textId="77777777" w:rsidR="00733C79" w:rsidRPr="00733C79" w:rsidRDefault="00733C79" w:rsidP="00733C79">
      <w:pPr>
        <w:shd w:val="clear" w:color="auto" w:fill="FFFFFF"/>
        <w:rPr>
          <w:rFonts w:eastAsia="Times New Roman"/>
          <w:color w:val="222222"/>
        </w:rPr>
      </w:pPr>
      <w:r w:rsidRPr="00733C79">
        <w:rPr>
          <w:rFonts w:eastAsia="Times New Roman"/>
          <w:color w:val="222222"/>
        </w:rPr>
        <w:t>From Reonna &amp; Zilpha Browne prayers for James Browne as he begins radiation therapy.</w:t>
      </w:r>
    </w:p>
    <w:p w14:paraId="4A93F471" w14:textId="77777777" w:rsidR="00733C79" w:rsidRPr="00733C79" w:rsidRDefault="00733C79" w:rsidP="00733C79">
      <w:pPr>
        <w:shd w:val="clear" w:color="auto" w:fill="FFFFFF"/>
        <w:rPr>
          <w:rFonts w:eastAsia="Times New Roman"/>
          <w:color w:val="222222"/>
        </w:rPr>
      </w:pPr>
      <w:r w:rsidRPr="00733C79">
        <w:rPr>
          <w:rFonts w:eastAsia="Times New Roman"/>
          <w:color w:val="222222"/>
        </w:rPr>
        <w:t>Prayers for peace around the world.</w:t>
      </w:r>
    </w:p>
    <w:p w14:paraId="29158132" w14:textId="77777777" w:rsidR="00733C79" w:rsidRPr="00733C79" w:rsidRDefault="00733C79" w:rsidP="00733C79">
      <w:pPr>
        <w:shd w:val="clear" w:color="auto" w:fill="FFFFFF"/>
        <w:rPr>
          <w:rFonts w:eastAsia="Times New Roman"/>
          <w:color w:val="222222"/>
        </w:rPr>
      </w:pPr>
      <w:r w:rsidRPr="00733C79">
        <w:rPr>
          <w:rFonts w:eastAsia="Times New Roman"/>
          <w:color w:val="222222"/>
        </w:rPr>
        <w:t>From Mariah Jean, prayers for Paris Mitchell that she get through her mental health issues over the next few months.</w:t>
      </w:r>
    </w:p>
    <w:p w14:paraId="390A3574" w14:textId="77777777" w:rsidR="00733C79" w:rsidRPr="00733C79" w:rsidRDefault="00733C79" w:rsidP="00733C79">
      <w:pPr>
        <w:shd w:val="clear" w:color="auto" w:fill="FFFFFF"/>
        <w:rPr>
          <w:rFonts w:eastAsia="Times New Roman"/>
          <w:color w:val="222222"/>
        </w:rPr>
      </w:pPr>
      <w:r w:rsidRPr="00733C79">
        <w:rPr>
          <w:rFonts w:eastAsia="Times New Roman"/>
          <w:color w:val="222222"/>
        </w:rPr>
        <w:t xml:space="preserve">Prayers for Kim Farrer &amp; </w:t>
      </w:r>
      <w:proofErr w:type="spellStart"/>
      <w:r w:rsidRPr="00733C79">
        <w:rPr>
          <w:rFonts w:eastAsia="Times New Roman"/>
          <w:color w:val="222222"/>
        </w:rPr>
        <w:t>Dimitro</w:t>
      </w:r>
      <w:proofErr w:type="spellEnd"/>
      <w:r w:rsidRPr="00733C79">
        <w:rPr>
          <w:rFonts w:eastAsia="Times New Roman"/>
          <w:color w:val="222222"/>
        </w:rPr>
        <w:t xml:space="preserve"> Grivas as they marry on July 17th.</w:t>
      </w:r>
    </w:p>
    <w:p w14:paraId="57B17842" w14:textId="77777777" w:rsidR="00733C79" w:rsidRPr="00733C79" w:rsidRDefault="00733C79" w:rsidP="00733C79">
      <w:pPr>
        <w:shd w:val="clear" w:color="auto" w:fill="FFFFFF"/>
        <w:rPr>
          <w:rFonts w:eastAsia="Times New Roman"/>
          <w:color w:val="222222"/>
        </w:rPr>
      </w:pPr>
      <w:r w:rsidRPr="00733C79">
        <w:rPr>
          <w:rFonts w:eastAsia="Times New Roman"/>
          <w:color w:val="222222"/>
        </w:rPr>
        <w:t>Continued prayers of healing for Keri Sander</w:t>
      </w:r>
    </w:p>
    <w:p w14:paraId="4E5F6301" w14:textId="77777777" w:rsidR="00733C79" w:rsidRPr="00733C79" w:rsidRDefault="00733C79" w:rsidP="00733C79">
      <w:pPr>
        <w:shd w:val="clear" w:color="auto" w:fill="FFFFFF"/>
        <w:rPr>
          <w:rFonts w:eastAsia="Times New Roman"/>
          <w:color w:val="222222"/>
        </w:rPr>
      </w:pPr>
      <w:r w:rsidRPr="00733C79">
        <w:rPr>
          <w:rFonts w:eastAsia="Times New Roman"/>
          <w:color w:val="222222"/>
        </w:rPr>
        <w:t>Prayers for Lee &amp; John Waldner</w:t>
      </w:r>
    </w:p>
    <w:p w14:paraId="3C65EDD6" w14:textId="77777777" w:rsidR="00733C79" w:rsidRPr="00733C79" w:rsidRDefault="00733C79" w:rsidP="00733C79">
      <w:pPr>
        <w:shd w:val="clear" w:color="auto" w:fill="FFFFFF"/>
        <w:rPr>
          <w:rFonts w:eastAsia="Times New Roman"/>
          <w:color w:val="222222"/>
        </w:rPr>
      </w:pPr>
      <w:r w:rsidRPr="00733C79">
        <w:rPr>
          <w:rFonts w:eastAsia="Times New Roman"/>
          <w:color w:val="222222"/>
        </w:rPr>
        <w:t>Prayers for Katie &amp; Dan Brett</w:t>
      </w:r>
    </w:p>
    <w:p w14:paraId="04BEC67D" w14:textId="2D6207BB" w:rsidR="00733C79" w:rsidRPr="00733C79" w:rsidRDefault="00733C79" w:rsidP="00733C79">
      <w:pPr>
        <w:shd w:val="clear" w:color="auto" w:fill="FFFFFF"/>
        <w:rPr>
          <w:rFonts w:eastAsia="Times New Roman"/>
          <w:color w:val="222222"/>
        </w:rPr>
      </w:pPr>
      <w:r w:rsidRPr="00733C79">
        <w:rPr>
          <w:rFonts w:eastAsia="Times New Roman"/>
          <w:color w:val="222222"/>
        </w:rPr>
        <w:t>Healing prayers for Margaret Higgins</w:t>
      </w:r>
    </w:p>
    <w:p w14:paraId="0DFEAAED" w14:textId="77777777" w:rsidR="00733C79" w:rsidRPr="00733C79" w:rsidRDefault="00733C79" w:rsidP="00BA2AD5">
      <w:pPr>
        <w:shd w:val="clear" w:color="auto" w:fill="FFFFFF"/>
        <w:rPr>
          <w:rFonts w:eastAsia="Times New Roman"/>
          <w:b/>
          <w:bCs/>
          <w:color w:val="222222"/>
          <w:sz w:val="12"/>
          <w:szCs w:val="12"/>
        </w:rPr>
      </w:pPr>
    </w:p>
    <w:p w14:paraId="1FE3633D" w14:textId="60509205" w:rsidR="00BA2AD5" w:rsidRPr="00BA2AD5" w:rsidRDefault="00BA2AD5" w:rsidP="00BA2AD5">
      <w:pPr>
        <w:shd w:val="clear" w:color="auto" w:fill="FFFFFF"/>
        <w:rPr>
          <w:rFonts w:eastAsia="Times New Roman"/>
          <w:b/>
          <w:bCs/>
          <w:color w:val="222222"/>
        </w:rPr>
      </w:pPr>
      <w:r w:rsidRPr="00BA2AD5">
        <w:rPr>
          <w:rFonts w:eastAsia="Times New Roman"/>
          <w:b/>
          <w:bCs/>
          <w:color w:val="222222"/>
        </w:rPr>
        <w:t xml:space="preserve">Continuing Prayers for:  </w:t>
      </w:r>
    </w:p>
    <w:p w14:paraId="7162D228" w14:textId="77777777" w:rsidR="00BA2AD5" w:rsidRPr="00BA2AD5" w:rsidRDefault="00BA2AD5" w:rsidP="00BA2AD5">
      <w:pPr>
        <w:shd w:val="clear" w:color="auto" w:fill="FFFFFF"/>
        <w:rPr>
          <w:rFonts w:eastAsia="Times New Roman"/>
          <w:color w:val="222222"/>
        </w:rPr>
      </w:pPr>
      <w:r w:rsidRPr="00BA2AD5">
        <w:rPr>
          <w:rFonts w:eastAsia="Times New Roman"/>
          <w:color w:val="222222"/>
        </w:rPr>
        <w:t xml:space="preserve">Martha &amp; Wondor Korto     Sheryl Duke   David &amp; Esther Clinton    Amber Sarkar      Tracey &amp; Bill Lewis             Pastor Lori    </w:t>
      </w:r>
      <w:proofErr w:type="spellStart"/>
      <w:r w:rsidRPr="00BA2AD5">
        <w:rPr>
          <w:rFonts w:eastAsia="Times New Roman"/>
          <w:color w:val="222222"/>
        </w:rPr>
        <w:t>Lori</w:t>
      </w:r>
      <w:proofErr w:type="spellEnd"/>
      <w:r w:rsidRPr="00BA2AD5">
        <w:rPr>
          <w:rFonts w:eastAsia="Times New Roman"/>
          <w:color w:val="222222"/>
        </w:rPr>
        <w:t xml:space="preserve"> Rovevelli   Robert Smith   Walter Rininsland (Joan Pott's Dad)        Crescentville UMC</w:t>
      </w:r>
    </w:p>
    <w:p w14:paraId="77252ECE" w14:textId="77777777" w:rsidR="00BA2AD5" w:rsidRPr="00BA2AD5" w:rsidRDefault="00BA2AD5" w:rsidP="00BA2AD5">
      <w:pPr>
        <w:shd w:val="clear" w:color="auto" w:fill="FFFFFF"/>
        <w:rPr>
          <w:rFonts w:eastAsia="Times New Roman"/>
          <w:color w:val="222222"/>
        </w:rPr>
      </w:pPr>
      <w:r w:rsidRPr="00BA2AD5">
        <w:rPr>
          <w:rFonts w:eastAsia="Times New Roman"/>
          <w:color w:val="222222"/>
        </w:rPr>
        <w:t xml:space="preserve">Prayers for those living with constant pain and other ailments.   </w:t>
      </w:r>
    </w:p>
    <w:p w14:paraId="688192CA" w14:textId="77777777" w:rsidR="00BA2AD5" w:rsidRPr="00BA2AD5" w:rsidRDefault="00BA2AD5" w:rsidP="00BA2AD5">
      <w:pPr>
        <w:shd w:val="clear" w:color="auto" w:fill="FFFFFF"/>
        <w:rPr>
          <w:rFonts w:eastAsia="Times New Roman"/>
          <w:color w:val="222222"/>
        </w:rPr>
      </w:pPr>
      <w:r w:rsidRPr="00BA2AD5">
        <w:rPr>
          <w:rFonts w:eastAsia="Times New Roman"/>
          <w:color w:val="222222"/>
        </w:rPr>
        <w:t>For those who are sick, and those that grieve.  For those who live in war zones and poverty.</w:t>
      </w:r>
    </w:p>
    <w:p w14:paraId="4DE93642" w14:textId="77777777" w:rsidR="00BA2AD5" w:rsidRPr="00BA2AD5" w:rsidRDefault="00BA2AD5" w:rsidP="00BA2AD5">
      <w:pPr>
        <w:shd w:val="clear" w:color="auto" w:fill="FFFFFF"/>
        <w:rPr>
          <w:rFonts w:eastAsia="Times New Roman"/>
          <w:b/>
          <w:bCs/>
          <w:color w:val="222222"/>
          <w:sz w:val="8"/>
          <w:szCs w:val="8"/>
        </w:rPr>
      </w:pPr>
    </w:p>
    <w:p w14:paraId="06D36AE1" w14:textId="77777777" w:rsidR="00BA2AD5" w:rsidRPr="00BA2AD5" w:rsidRDefault="00BA2AD5" w:rsidP="00BA2AD5">
      <w:pPr>
        <w:shd w:val="clear" w:color="auto" w:fill="FFFFFF"/>
        <w:rPr>
          <w:rFonts w:eastAsia="Times New Roman"/>
          <w:b/>
          <w:bCs/>
          <w:color w:val="222222"/>
        </w:rPr>
      </w:pPr>
      <w:r w:rsidRPr="00BA2AD5">
        <w:rPr>
          <w:rFonts w:eastAsia="Times New Roman"/>
          <w:b/>
          <w:bCs/>
          <w:color w:val="222222"/>
        </w:rPr>
        <w:t>For families, especially:</w:t>
      </w:r>
    </w:p>
    <w:p w14:paraId="77B7F89A" w14:textId="77777777" w:rsidR="00BA2AD5" w:rsidRPr="00BA2AD5" w:rsidRDefault="00BA2AD5" w:rsidP="00BA2AD5">
      <w:pPr>
        <w:shd w:val="clear" w:color="auto" w:fill="FFFFFF"/>
        <w:rPr>
          <w:rFonts w:eastAsia="Times New Roman"/>
          <w:color w:val="222222"/>
        </w:rPr>
      </w:pPr>
      <w:r w:rsidRPr="00BA2AD5">
        <w:rPr>
          <w:rFonts w:eastAsia="Times New Roman"/>
          <w:color w:val="222222"/>
        </w:rPr>
        <w:t xml:space="preserve">Zilpha and James Browne, The Stefanescu, Mc Manus, Salvadore, and Didirea Families, Jean Bernard and family, The Spotts Family, Bresnan Family   </w:t>
      </w:r>
    </w:p>
    <w:p w14:paraId="67C914FE" w14:textId="77777777" w:rsidR="00BA2AD5" w:rsidRPr="00BA2AD5" w:rsidRDefault="00BA2AD5" w:rsidP="00BA2AD5">
      <w:pPr>
        <w:shd w:val="clear" w:color="auto" w:fill="FFFFFF"/>
        <w:rPr>
          <w:rFonts w:eastAsia="Times New Roman"/>
          <w:b/>
          <w:bCs/>
          <w:color w:val="222222"/>
          <w:sz w:val="8"/>
          <w:szCs w:val="8"/>
        </w:rPr>
      </w:pPr>
    </w:p>
    <w:p w14:paraId="28374797" w14:textId="77777777" w:rsidR="00BA2AD5" w:rsidRPr="00BA2AD5" w:rsidRDefault="00BA2AD5" w:rsidP="00BA2AD5">
      <w:pPr>
        <w:shd w:val="clear" w:color="auto" w:fill="FFFFFF"/>
        <w:rPr>
          <w:rFonts w:eastAsia="Times New Roman"/>
          <w:b/>
          <w:bCs/>
          <w:color w:val="222222"/>
        </w:rPr>
      </w:pPr>
      <w:r w:rsidRPr="00BA2AD5">
        <w:rPr>
          <w:rFonts w:eastAsia="Times New Roman"/>
          <w:b/>
          <w:bCs/>
          <w:color w:val="222222"/>
        </w:rPr>
        <w:t xml:space="preserve">For an end to violence, for peace and stability                                         </w:t>
      </w:r>
    </w:p>
    <w:p w14:paraId="6BC2343C" w14:textId="77777777" w:rsidR="00BA2AD5" w:rsidRPr="00BA2AD5" w:rsidRDefault="00BA2AD5" w:rsidP="00BA2AD5">
      <w:pPr>
        <w:shd w:val="clear" w:color="auto" w:fill="FFFFFF"/>
        <w:rPr>
          <w:rFonts w:eastAsia="Times New Roman"/>
          <w:color w:val="222222"/>
        </w:rPr>
      </w:pPr>
      <w:r w:rsidRPr="00BA2AD5">
        <w:rPr>
          <w:rFonts w:eastAsia="Times New Roman"/>
          <w:color w:val="222222"/>
        </w:rPr>
        <w:t xml:space="preserve">Philadelphia, especially our community     -   Sierra Leone, Africa    </w:t>
      </w:r>
    </w:p>
    <w:p w14:paraId="145ACD79" w14:textId="77777777" w:rsidR="00BA2AD5" w:rsidRPr="00BA2AD5" w:rsidRDefault="00BA2AD5" w:rsidP="00BA2AD5">
      <w:pPr>
        <w:shd w:val="clear" w:color="auto" w:fill="FFFFFF"/>
        <w:rPr>
          <w:rFonts w:eastAsia="Times New Roman"/>
          <w:color w:val="222222"/>
        </w:rPr>
      </w:pPr>
      <w:r w:rsidRPr="00BA2AD5">
        <w:rPr>
          <w:rFonts w:eastAsia="Times New Roman"/>
          <w:color w:val="222222"/>
        </w:rPr>
        <w:t xml:space="preserve">Haiti   -    Israel and Hamas   -   Ukraine and Russia </w:t>
      </w:r>
    </w:p>
    <w:p w14:paraId="7A894F2E" w14:textId="77777777" w:rsidR="00BA2AD5" w:rsidRPr="00BA2AD5" w:rsidRDefault="00BA2AD5" w:rsidP="00BA2AD5">
      <w:pPr>
        <w:shd w:val="clear" w:color="auto" w:fill="FFFFFF"/>
        <w:rPr>
          <w:rFonts w:eastAsia="Times New Roman"/>
          <w:b/>
          <w:bCs/>
          <w:color w:val="222222"/>
          <w:sz w:val="8"/>
          <w:szCs w:val="8"/>
        </w:rPr>
      </w:pPr>
    </w:p>
    <w:p w14:paraId="507DE463" w14:textId="23162A62" w:rsidR="009F03A4" w:rsidRDefault="00BA2AD5" w:rsidP="00BA1F1E">
      <w:pPr>
        <w:shd w:val="clear" w:color="auto" w:fill="FFFFFF"/>
        <w:rPr>
          <w:rFonts w:eastAsia="Times New Roman"/>
          <w:color w:val="222222"/>
        </w:rPr>
      </w:pPr>
      <w:r w:rsidRPr="00BA2AD5">
        <w:rPr>
          <w:rFonts w:eastAsia="Times New Roman"/>
          <w:b/>
          <w:bCs/>
          <w:color w:val="222222"/>
        </w:rPr>
        <w:t>Please praise and pray for our youth – they are the future of our church!</w:t>
      </w:r>
      <w:r w:rsidRPr="00BA2AD5">
        <w:rPr>
          <w:rFonts w:eastAsia="Times New Roman"/>
          <w:color w:val="222222"/>
        </w:rPr>
        <w:t xml:space="preserve">    </w:t>
      </w:r>
    </w:p>
    <w:p w14:paraId="75FF78F4" w14:textId="77777777" w:rsidR="00BA1F1E" w:rsidRDefault="00BA1F1E" w:rsidP="00BA1F1E">
      <w:pPr>
        <w:shd w:val="clear" w:color="auto" w:fill="FFFFFF"/>
        <w:rPr>
          <w:rFonts w:eastAsia="Times New Roman"/>
          <w:color w:val="222222"/>
        </w:rPr>
      </w:pPr>
    </w:p>
    <w:p w14:paraId="1EEA0D2B" w14:textId="77777777" w:rsidR="00BA1F1E" w:rsidRDefault="00BA1F1E" w:rsidP="00BA1F1E">
      <w:pPr>
        <w:shd w:val="clear" w:color="auto" w:fill="FFFFFF"/>
        <w:rPr>
          <w:rFonts w:eastAsia="Times New Roman"/>
          <w:color w:val="222222"/>
        </w:rPr>
      </w:pPr>
    </w:p>
    <w:p w14:paraId="102A70DD" w14:textId="77777777" w:rsidR="00BA1F1E" w:rsidRDefault="00BA1F1E" w:rsidP="00BA1F1E">
      <w:pPr>
        <w:shd w:val="clear" w:color="auto" w:fill="FFFFFF"/>
        <w:rPr>
          <w:rFonts w:eastAsia="Times New Roman"/>
          <w:color w:val="222222"/>
        </w:rPr>
      </w:pPr>
    </w:p>
    <w:p w14:paraId="2897D358" w14:textId="77777777" w:rsidR="00BA1F1E" w:rsidRDefault="00BA1F1E" w:rsidP="00BA1F1E">
      <w:pPr>
        <w:jc w:val="both"/>
        <w:rPr>
          <w:rFonts w:eastAsia="Times New Roman"/>
          <w:b/>
          <w:color w:val="000000"/>
        </w:rPr>
      </w:pPr>
    </w:p>
    <w:p w14:paraId="2FD0F677" w14:textId="77777777" w:rsidR="00BA1F1E" w:rsidRDefault="00BA1F1E" w:rsidP="00BA1F1E">
      <w:pPr>
        <w:jc w:val="both"/>
        <w:rPr>
          <w:rFonts w:eastAsia="Times New Roman"/>
          <w:b/>
          <w:color w:val="000000"/>
        </w:rPr>
      </w:pPr>
    </w:p>
    <w:p w14:paraId="274BFCE4" w14:textId="6393953B" w:rsidR="00BA1F1E" w:rsidRPr="00B97ECD" w:rsidRDefault="00BA1F1E" w:rsidP="00BA1F1E">
      <w:pPr>
        <w:jc w:val="both"/>
        <w:rPr>
          <w:rFonts w:eastAsia="Aptos" w:cs="Times New Roman"/>
          <w:kern w:val="2"/>
          <w:szCs w:val="22"/>
          <w14:ligatures w14:val="standardContextual"/>
        </w:rPr>
      </w:pPr>
      <w:r w:rsidRPr="002D0B3D">
        <w:rPr>
          <w:rFonts w:eastAsia="Times New Roman"/>
          <w:b/>
          <w:color w:val="000000"/>
        </w:rPr>
        <w:t xml:space="preserve">Choral Benediction          </w:t>
      </w:r>
      <w:r>
        <w:rPr>
          <w:rFonts w:eastAsia="Times New Roman"/>
          <w:b/>
          <w:color w:val="000000"/>
        </w:rPr>
        <w:t xml:space="preserve">           </w:t>
      </w:r>
      <w:r w:rsidRPr="00B97ECD">
        <w:rPr>
          <w:rFonts w:eastAsia="Aptos" w:cs="Times New Roman"/>
          <w:i/>
          <w:iCs/>
          <w:kern w:val="2"/>
          <w:szCs w:val="22"/>
          <w14:ligatures w14:val="standardContextual"/>
        </w:rPr>
        <w:t>“We've Come This Far By Faith”</w:t>
      </w:r>
      <w:r w:rsidRPr="00B97ECD">
        <w:rPr>
          <w:rFonts w:eastAsia="Aptos" w:cs="Times New Roman"/>
          <w:kern w:val="2"/>
          <w:szCs w:val="22"/>
          <w14:ligatures w14:val="standardContextual"/>
        </w:rPr>
        <w:t xml:space="preserve">   </w:t>
      </w:r>
    </w:p>
    <w:p w14:paraId="293189ED" w14:textId="77777777" w:rsidR="00BA1F1E" w:rsidRPr="00B97ECD" w:rsidRDefault="00BA1F1E" w:rsidP="00BA1F1E">
      <w:pPr>
        <w:ind w:left="1440"/>
        <w:rPr>
          <w:rFonts w:eastAsia="Aptos" w:cs="Times New Roman"/>
          <w:kern w:val="2"/>
          <w:szCs w:val="22"/>
          <w14:ligatures w14:val="standardContextual"/>
        </w:rPr>
      </w:pPr>
      <w:r w:rsidRPr="00B97ECD">
        <w:rPr>
          <w:rFonts w:eastAsia="Aptos" w:cs="Times New Roman"/>
          <w:kern w:val="2"/>
          <w:szCs w:val="22"/>
          <w14:ligatures w14:val="standardContextual"/>
        </w:rPr>
        <w:t xml:space="preserve">       </w:t>
      </w:r>
      <w:r>
        <w:rPr>
          <w:rFonts w:eastAsia="Aptos" w:cs="Times New Roman"/>
          <w:kern w:val="2"/>
          <w:szCs w:val="22"/>
          <w14:ligatures w14:val="standardContextual"/>
        </w:rPr>
        <w:t xml:space="preserve">          </w:t>
      </w:r>
      <w:r w:rsidRPr="00B97ECD">
        <w:rPr>
          <w:rFonts w:eastAsia="Aptos" w:cs="Times New Roman"/>
          <w:kern w:val="2"/>
          <w:szCs w:val="22"/>
          <w14:ligatures w14:val="standardContextual"/>
        </w:rPr>
        <w:t xml:space="preserve">   From the African American Heritage Hymnal</w:t>
      </w:r>
    </w:p>
    <w:p w14:paraId="6C850D6E" w14:textId="77777777" w:rsidR="00BA1F1E" w:rsidRPr="00BA1F1E" w:rsidRDefault="00BA1F1E" w:rsidP="00BA1F1E">
      <w:pPr>
        <w:jc w:val="center"/>
        <w:rPr>
          <w:rFonts w:eastAsia="Aptos" w:cs="Times New Roman"/>
          <w:kern w:val="2"/>
          <w:sz w:val="12"/>
          <w:szCs w:val="12"/>
          <w14:ligatures w14:val="standardContextual"/>
        </w:rPr>
      </w:pPr>
    </w:p>
    <w:p w14:paraId="476127FA" w14:textId="77777777" w:rsidR="00BA1F1E" w:rsidRPr="00CC1477" w:rsidRDefault="00BA1F1E" w:rsidP="00BA1F1E">
      <w:pPr>
        <w:jc w:val="center"/>
        <w:rPr>
          <w:rFonts w:eastAsia="Aptos" w:cs="Times New Roman"/>
          <w:kern w:val="2"/>
          <w:szCs w:val="22"/>
          <w14:ligatures w14:val="standardContextual"/>
        </w:rPr>
      </w:pPr>
      <w:r w:rsidRPr="00CC1477">
        <w:rPr>
          <w:rFonts w:eastAsia="Aptos" w:cs="Times New Roman"/>
          <w:kern w:val="2"/>
          <w:szCs w:val="22"/>
          <w14:ligatures w14:val="standardContextual"/>
        </w:rPr>
        <w:t>We've come this far by faith, Leaning on the Lord</w:t>
      </w:r>
    </w:p>
    <w:p w14:paraId="754774C3" w14:textId="77777777" w:rsidR="00BA1F1E" w:rsidRPr="00CC1477" w:rsidRDefault="00BA1F1E" w:rsidP="00BA1F1E">
      <w:pPr>
        <w:jc w:val="center"/>
        <w:rPr>
          <w:rFonts w:eastAsia="Aptos" w:cs="Times New Roman"/>
          <w:kern w:val="2"/>
          <w:szCs w:val="22"/>
          <w14:ligatures w14:val="standardContextual"/>
        </w:rPr>
      </w:pPr>
      <w:r w:rsidRPr="00CC1477">
        <w:rPr>
          <w:rFonts w:eastAsia="Aptos" w:cs="Times New Roman"/>
          <w:kern w:val="2"/>
          <w:szCs w:val="22"/>
          <w14:ligatures w14:val="standardContextual"/>
        </w:rPr>
        <w:t>Trusting in His holy Word, He's never failed me yet</w:t>
      </w:r>
    </w:p>
    <w:p w14:paraId="51575FF7" w14:textId="77777777" w:rsidR="00BA1F1E" w:rsidRPr="00CC1477" w:rsidRDefault="00BA1F1E" w:rsidP="00BA1F1E">
      <w:pPr>
        <w:jc w:val="center"/>
        <w:rPr>
          <w:rFonts w:eastAsia="Aptos" w:cs="Times New Roman"/>
          <w:kern w:val="2"/>
          <w:szCs w:val="22"/>
          <w14:ligatures w14:val="standardContextual"/>
        </w:rPr>
      </w:pPr>
      <w:r w:rsidRPr="00CC1477">
        <w:rPr>
          <w:rFonts w:eastAsia="Aptos" w:cs="Times New Roman"/>
          <w:kern w:val="2"/>
          <w:szCs w:val="22"/>
          <w14:ligatures w14:val="standardContextual"/>
        </w:rPr>
        <w:t>Oh, oh-oh-oh, oh-oh-oh  Can't turn around</w:t>
      </w:r>
    </w:p>
    <w:p w14:paraId="20095BC7" w14:textId="77777777" w:rsidR="00BA1F1E" w:rsidRDefault="00BA1F1E" w:rsidP="00BA1F1E">
      <w:pPr>
        <w:jc w:val="center"/>
        <w:rPr>
          <w:rFonts w:eastAsia="Aptos" w:cs="Times New Roman"/>
          <w:kern w:val="2"/>
          <w:szCs w:val="22"/>
          <w14:ligatures w14:val="standardContextual"/>
        </w:rPr>
      </w:pPr>
      <w:r w:rsidRPr="00CC1477">
        <w:rPr>
          <w:rFonts w:eastAsia="Aptos" w:cs="Times New Roman"/>
          <w:kern w:val="2"/>
          <w:szCs w:val="22"/>
          <w14:ligatures w14:val="standardContextual"/>
        </w:rPr>
        <w:t>We've come this far by faith</w:t>
      </w:r>
    </w:p>
    <w:p w14:paraId="22129AFD" w14:textId="77777777" w:rsidR="00BA1F1E" w:rsidRDefault="00BA1F1E" w:rsidP="00BA1F1E">
      <w:pPr>
        <w:jc w:val="center"/>
        <w:rPr>
          <w:rFonts w:eastAsia="Aptos" w:cs="Times New Roman"/>
          <w:kern w:val="2"/>
          <w:szCs w:val="22"/>
          <w14:ligatures w14:val="standardContextual"/>
        </w:rPr>
      </w:pPr>
    </w:p>
    <w:p w14:paraId="3ED0B081" w14:textId="77777777" w:rsidR="00BA1F1E" w:rsidRPr="00CC1477" w:rsidRDefault="00BA1F1E" w:rsidP="00BA1F1E">
      <w:pPr>
        <w:jc w:val="center"/>
        <w:rPr>
          <w:rFonts w:eastAsia="Aptos" w:cs="Times New Roman"/>
          <w:kern w:val="2"/>
          <w:szCs w:val="22"/>
          <w14:ligatures w14:val="standardContextual"/>
        </w:rPr>
      </w:pPr>
      <w:r w:rsidRPr="00733C79">
        <w:rPr>
          <w:rFonts w:eastAsia="Calibri"/>
          <w:b/>
          <w:bCs/>
          <w:noProof/>
        </w:rPr>
        <w:drawing>
          <wp:anchor distT="0" distB="0" distL="114300" distR="114300" simplePos="0" relativeHeight="251684864" behindDoc="0" locked="0" layoutInCell="1" allowOverlap="1" wp14:anchorId="1D4344E2" wp14:editId="38B6498D">
            <wp:simplePos x="0" y="0"/>
            <wp:positionH relativeFrom="column">
              <wp:posOffset>47625</wp:posOffset>
            </wp:positionH>
            <wp:positionV relativeFrom="paragraph">
              <wp:posOffset>171450</wp:posOffset>
            </wp:positionV>
            <wp:extent cx="1692275" cy="1409700"/>
            <wp:effectExtent l="0" t="0" r="3175" b="0"/>
            <wp:wrapSquare wrapText="bothSides"/>
            <wp:docPr id="15337127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2275" cy="1409700"/>
                    </a:xfrm>
                    <a:prstGeom prst="rect">
                      <a:avLst/>
                    </a:prstGeom>
                    <a:noFill/>
                  </pic:spPr>
                </pic:pic>
              </a:graphicData>
            </a:graphic>
            <wp14:sizeRelH relativeFrom="page">
              <wp14:pctWidth>0</wp14:pctWidth>
            </wp14:sizeRelH>
            <wp14:sizeRelV relativeFrom="page">
              <wp14:pctHeight>0</wp14:pctHeight>
            </wp14:sizeRelV>
          </wp:anchor>
        </w:drawing>
      </w:r>
    </w:p>
    <w:p w14:paraId="67102179" w14:textId="77777777" w:rsidR="00BA1F1E" w:rsidRDefault="00BA1F1E" w:rsidP="00BA1F1E">
      <w:pPr>
        <w:rPr>
          <w:rFonts w:eastAsiaTheme="minorHAnsi"/>
          <w:b/>
          <w:bCs/>
        </w:rPr>
      </w:pPr>
      <w:r>
        <w:rPr>
          <w:rFonts w:eastAsia="Aptos" w:cs="Times New Roman"/>
          <w:noProof/>
          <w:kern w:val="2"/>
          <w:szCs w:val="22"/>
        </w:rPr>
        <mc:AlternateContent>
          <mc:Choice Requires="wps">
            <w:drawing>
              <wp:anchor distT="0" distB="0" distL="114300" distR="114300" simplePos="0" relativeHeight="251683840" behindDoc="0" locked="0" layoutInCell="1" allowOverlap="1" wp14:anchorId="44306995" wp14:editId="104F5E49">
                <wp:simplePos x="0" y="0"/>
                <wp:positionH relativeFrom="column">
                  <wp:posOffset>1838325</wp:posOffset>
                </wp:positionH>
                <wp:positionV relativeFrom="paragraph">
                  <wp:posOffset>53340</wp:posOffset>
                </wp:positionV>
                <wp:extent cx="3943350" cy="0"/>
                <wp:effectExtent l="0" t="0" r="0" b="0"/>
                <wp:wrapNone/>
                <wp:docPr id="1247678243" name="Straight Connector 3"/>
                <wp:cNvGraphicFramePr/>
                <a:graphic xmlns:a="http://schemas.openxmlformats.org/drawingml/2006/main">
                  <a:graphicData uri="http://schemas.microsoft.com/office/word/2010/wordprocessingShape">
                    <wps:wsp>
                      <wps:cNvCnPr/>
                      <wps:spPr>
                        <a:xfrm>
                          <a:off x="0" y="0"/>
                          <a:ext cx="394335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7BE4F521" id="Straight Connector 3"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144.75pt,4.2pt" to="455.2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" strokecolor="#4472c4" strokeweight=".5pt">
                <v:stroke joinstyle="miter"/>
              </v:line>
            </w:pict>
          </mc:Fallback>
        </mc:AlternateContent>
      </w:r>
    </w:p>
    <w:p w14:paraId="70E10C46" w14:textId="77777777" w:rsidR="00BA1F1E" w:rsidRPr="00733C79" w:rsidRDefault="00BA1F1E" w:rsidP="00BA1F1E">
      <w:pPr>
        <w:rPr>
          <w:rFonts w:eastAsia="Calibri"/>
          <w:b/>
          <w:bCs/>
        </w:rPr>
      </w:pPr>
      <w:r w:rsidRPr="00733C79">
        <w:rPr>
          <w:rFonts w:eastAsia="Calibri"/>
          <w:b/>
          <w:bCs/>
        </w:rPr>
        <w:t>Lectionary Scripture Readings</w:t>
      </w:r>
    </w:p>
    <w:p w14:paraId="04A0DA29" w14:textId="77777777" w:rsidR="00BA1F1E" w:rsidRPr="00733C79" w:rsidRDefault="00BA1F1E" w:rsidP="00BA1F1E">
      <w:pPr>
        <w:spacing w:line="0" w:lineRule="atLeast"/>
        <w:rPr>
          <w:rFonts w:eastAsia="Times New Roman"/>
          <w:bCs/>
        </w:rPr>
      </w:pPr>
      <w:r w:rsidRPr="00733C79">
        <w:rPr>
          <w:rFonts w:eastAsia="Times New Roman"/>
          <w:bCs/>
        </w:rPr>
        <w:t>Are you plagued with doubts, fear, and anxiety? The Bible helps us defeat them by strengthening our faith.</w:t>
      </w:r>
    </w:p>
    <w:p w14:paraId="29DE0CC5" w14:textId="77777777" w:rsidR="00BA1F1E" w:rsidRPr="00733C79" w:rsidRDefault="00BA1F1E" w:rsidP="00BA1F1E">
      <w:pPr>
        <w:rPr>
          <w:rFonts w:eastAsiaTheme="minorHAnsi"/>
        </w:rPr>
      </w:pPr>
      <w:r w:rsidRPr="00733C79">
        <w:rPr>
          <w:rFonts w:eastAsiaTheme="minorHAnsi"/>
          <w:b/>
          <w:bCs/>
        </w:rPr>
        <w:t xml:space="preserve">July 26, 2026 </w:t>
      </w:r>
      <w:r w:rsidRPr="00733C79">
        <w:rPr>
          <w:rFonts w:eastAsiaTheme="minorHAnsi"/>
          <w:b/>
          <w:bCs/>
          <w:color w:val="000000" w:themeColor="text1"/>
        </w:rPr>
        <w:t>– 9</w:t>
      </w:r>
      <w:r w:rsidRPr="00733C79">
        <w:rPr>
          <w:rFonts w:eastAsiaTheme="minorHAnsi"/>
          <w:b/>
          <w:bCs/>
          <w:color w:val="000000" w:themeColor="text1"/>
          <w:vertAlign w:val="superscript"/>
        </w:rPr>
        <w:t>th</w:t>
      </w:r>
      <w:r w:rsidRPr="00733C79">
        <w:rPr>
          <w:rFonts w:eastAsiaTheme="minorHAnsi"/>
          <w:b/>
          <w:bCs/>
          <w:color w:val="000000" w:themeColor="text1"/>
        </w:rPr>
        <w:t xml:space="preserve"> Sunday after Pentecost</w:t>
      </w:r>
    </w:p>
    <w:p w14:paraId="469CAC0C" w14:textId="77777777" w:rsidR="00BA1F1E" w:rsidRDefault="00BA1F1E" w:rsidP="00BA1F1E">
      <w:pPr>
        <w:rPr>
          <w:rFonts w:eastAsiaTheme="minorHAnsi"/>
        </w:rPr>
      </w:pPr>
      <w:r>
        <w:rPr>
          <w:rFonts w:eastAsiaTheme="minorHAnsi"/>
        </w:rPr>
        <w:t>M</w:t>
      </w:r>
      <w:r w:rsidRPr="00733C79">
        <w:rPr>
          <w:rFonts w:eastAsiaTheme="minorHAnsi"/>
        </w:rPr>
        <w:t xml:space="preserve">atthew 13:31-33, 44-52 - Genesis 29:15-28 and </w:t>
      </w:r>
    </w:p>
    <w:p w14:paraId="038110F8" w14:textId="77777777" w:rsidR="00BA1F1E" w:rsidRDefault="00BA1F1E" w:rsidP="00BA1F1E">
      <w:pPr>
        <w:rPr>
          <w:rFonts w:eastAsiaTheme="minorHAnsi"/>
        </w:rPr>
      </w:pPr>
      <w:r w:rsidRPr="00733C79">
        <w:rPr>
          <w:rFonts w:eastAsiaTheme="minorHAnsi"/>
        </w:rPr>
        <w:t xml:space="preserve">Psalm 105:1-11, </w:t>
      </w:r>
      <w:proofErr w:type="spellStart"/>
      <w:r w:rsidRPr="00733C79">
        <w:rPr>
          <w:rFonts w:eastAsiaTheme="minorHAnsi"/>
        </w:rPr>
        <w:t>45b</w:t>
      </w:r>
      <w:proofErr w:type="spellEnd"/>
      <w:r w:rsidRPr="00733C79">
        <w:rPr>
          <w:rFonts w:eastAsiaTheme="minorHAnsi"/>
        </w:rPr>
        <w:t xml:space="preserve">  -  </w:t>
      </w:r>
      <w:r>
        <w:rPr>
          <w:rFonts w:eastAsiaTheme="minorHAnsi"/>
        </w:rPr>
        <w:t xml:space="preserve">  </w:t>
      </w:r>
      <w:r w:rsidRPr="00733C79">
        <w:rPr>
          <w:rFonts w:eastAsiaTheme="minorHAnsi"/>
        </w:rPr>
        <w:t>Romans 8:26-39</w:t>
      </w:r>
    </w:p>
    <w:p w14:paraId="0974ADF3" w14:textId="77777777" w:rsidR="00BA1F1E" w:rsidRPr="00733C79" w:rsidRDefault="00BA1F1E" w:rsidP="00BA1F1E">
      <w:pPr>
        <w:rPr>
          <w:rFonts w:eastAsiaTheme="minorHAnsi"/>
        </w:rPr>
      </w:pPr>
      <w:r>
        <w:rPr>
          <w:rFonts w:eastAsia="Aptos" w:cs="Times New Roman"/>
          <w:noProof/>
          <w:kern w:val="2"/>
          <w:szCs w:val="22"/>
        </w:rPr>
        <mc:AlternateContent>
          <mc:Choice Requires="wps">
            <w:drawing>
              <wp:anchor distT="0" distB="0" distL="114300" distR="114300" simplePos="0" relativeHeight="251686912" behindDoc="0" locked="0" layoutInCell="1" allowOverlap="1" wp14:anchorId="4FE0D23D" wp14:editId="7EEE3F14">
                <wp:simplePos x="0" y="0"/>
                <wp:positionH relativeFrom="column">
                  <wp:posOffset>1838325</wp:posOffset>
                </wp:positionH>
                <wp:positionV relativeFrom="paragraph">
                  <wp:posOffset>175260</wp:posOffset>
                </wp:positionV>
                <wp:extent cx="3943350" cy="0"/>
                <wp:effectExtent l="0" t="0" r="0" b="0"/>
                <wp:wrapNone/>
                <wp:docPr id="1873137143" name="Straight Connector 3"/>
                <wp:cNvGraphicFramePr/>
                <a:graphic xmlns:a="http://schemas.openxmlformats.org/drawingml/2006/main">
                  <a:graphicData uri="http://schemas.microsoft.com/office/word/2010/wordprocessingShape">
                    <wps:wsp>
                      <wps:cNvCnPr/>
                      <wps:spPr>
                        <a:xfrm>
                          <a:off x="0" y="0"/>
                          <a:ext cx="394335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6E29DBFE" id="Straight Connector 3"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44.75pt,13.8pt" to="455.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" strokecolor="#4472c4" strokeweight=".5pt">
                <v:stroke joinstyle="miter"/>
              </v:line>
            </w:pict>
          </mc:Fallback>
        </mc:AlternateContent>
      </w:r>
      <w:r>
        <w:rPr>
          <w:rFonts w:eastAsiaTheme="minorHAnsi"/>
        </w:rPr>
        <w:t xml:space="preserve">             </w:t>
      </w:r>
    </w:p>
    <w:p w14:paraId="5C41EB10" w14:textId="77777777" w:rsidR="00BA1F1E" w:rsidRDefault="00BA1F1E" w:rsidP="00BA1F1E">
      <w:pPr>
        <w:shd w:val="clear" w:color="auto" w:fill="FFFFFF"/>
        <w:rPr>
          <w:rFonts w:eastAsia="Times New Roman"/>
          <w:b/>
          <w:bCs/>
          <w:color w:val="222222"/>
          <w:u w:val="single"/>
        </w:rPr>
      </w:pPr>
    </w:p>
    <w:p w14:paraId="67E3AFF5" w14:textId="77777777" w:rsidR="00BA1F1E" w:rsidRDefault="00BA1F1E" w:rsidP="00BA1F1E">
      <w:pPr>
        <w:shd w:val="clear" w:color="auto" w:fill="FFFFFF"/>
        <w:rPr>
          <w:rFonts w:eastAsia="Times New Roman"/>
          <w:b/>
          <w:bCs/>
          <w:color w:val="222222"/>
          <w:u w:val="single"/>
        </w:rPr>
      </w:pPr>
    </w:p>
    <w:p w14:paraId="24E24078" w14:textId="77777777" w:rsidR="00BA1F1E" w:rsidRDefault="00BA1F1E" w:rsidP="00BA1F1E">
      <w:pPr>
        <w:shd w:val="clear" w:color="auto" w:fill="FFFFFF"/>
        <w:rPr>
          <w:rFonts w:eastAsia="Times New Roman"/>
          <w:b/>
          <w:bCs/>
          <w:color w:val="222222"/>
          <w:u w:val="single"/>
        </w:rPr>
      </w:pPr>
    </w:p>
    <w:p w14:paraId="16CFF5BE" w14:textId="77777777" w:rsidR="00BA1F1E" w:rsidRPr="007D4709" w:rsidRDefault="00BA1F1E" w:rsidP="00BA1F1E">
      <w:pPr>
        <w:rPr>
          <w:rFonts w:ascii="Lemon" w:eastAsia="Aptos" w:hAnsi="Lemon" w:cs="Times New Roman"/>
          <w:b/>
          <w:bCs/>
          <w:kern w:val="2"/>
          <w:sz w:val="28"/>
          <w:szCs w:val="28"/>
          <w:u w:val="single"/>
          <w14:ligatures w14:val="standardContextual"/>
        </w:rPr>
      </w:pPr>
      <w:r w:rsidRPr="007D4709">
        <w:rPr>
          <w:rFonts w:ascii="Lemon" w:eastAsia="Aptos" w:hAnsi="Lemon" w:cs="Times New Roman"/>
          <w:b/>
          <w:bCs/>
          <w:kern w:val="2"/>
          <w:sz w:val="28"/>
          <w:szCs w:val="28"/>
          <w:u w:val="single"/>
          <w14:ligatures w14:val="standardContextual"/>
        </w:rPr>
        <w:t>Crescentville UMC Upcoming events</w:t>
      </w:r>
    </w:p>
    <w:p w14:paraId="43132BB3" w14:textId="77777777" w:rsidR="00BA1F1E" w:rsidRPr="00A7173C" w:rsidRDefault="00BA1F1E" w:rsidP="00BA1F1E">
      <w:pPr>
        <w:rPr>
          <w:rFonts w:eastAsia="Aptos" w:cs="Times New Roman"/>
          <w:kern w:val="2"/>
          <w:sz w:val="12"/>
          <w:szCs w:val="12"/>
          <w:u w:val="single"/>
          <w14:ligatures w14:val="standardContextual"/>
        </w:rPr>
      </w:pPr>
    </w:p>
    <w:p w14:paraId="51805C46" w14:textId="77777777" w:rsidR="00BA1F1E" w:rsidRPr="00A7173C" w:rsidRDefault="00BA1F1E" w:rsidP="00BA1F1E">
      <w:pPr>
        <w:rPr>
          <w:rFonts w:eastAsia="Aptos" w:cs="Times New Roman"/>
          <w:kern w:val="2"/>
          <w:sz w:val="12"/>
          <w:szCs w:val="12"/>
          <w14:ligatures w14:val="standardContextual"/>
        </w:rPr>
      </w:pPr>
    </w:p>
    <w:p w14:paraId="4460D8FF" w14:textId="77777777" w:rsidR="00BA1F1E" w:rsidRPr="00623E4C" w:rsidRDefault="00BA1F1E" w:rsidP="00BA1F1E">
      <w:pPr>
        <w:rPr>
          <w:rFonts w:eastAsia="Aptos" w:cs="Times New Roman"/>
          <w:b/>
          <w:bCs/>
          <w:kern w:val="2"/>
          <w:sz w:val="28"/>
          <w:szCs w:val="28"/>
          <w14:ligatures w14:val="standardContextual"/>
        </w:rPr>
      </w:pPr>
      <w:r>
        <w:rPr>
          <w:rFonts w:eastAsia="Aptos" w:cs="Times New Roman"/>
          <w:b/>
          <w:bCs/>
          <w:kern w:val="2"/>
          <w:sz w:val="28"/>
          <w:szCs w:val="28"/>
          <w14:ligatures w14:val="standardContextual"/>
        </w:rPr>
        <w:t xml:space="preserve">TODAY!   </w:t>
      </w:r>
      <w:r w:rsidRPr="00623E4C">
        <w:rPr>
          <w:rFonts w:eastAsia="Aptos" w:cs="Times New Roman"/>
          <w:b/>
          <w:bCs/>
          <w:kern w:val="2"/>
          <w:sz w:val="28"/>
          <w:szCs w:val="28"/>
          <w14:ligatures w14:val="standardContextual"/>
        </w:rPr>
        <w:t>Camp William Penn Museum Tour - Everyone Welcome!</w:t>
      </w:r>
    </w:p>
    <w:p w14:paraId="52719A3C" w14:textId="77777777" w:rsidR="00BA1F1E" w:rsidRPr="00A7173C" w:rsidRDefault="00BA1F1E" w:rsidP="00BA1F1E">
      <w:pPr>
        <w:rPr>
          <w:rFonts w:eastAsia="Aptos" w:cs="Times New Roman"/>
          <w:kern w:val="2"/>
          <w:szCs w:val="22"/>
          <w14:ligatures w14:val="standardContextual"/>
        </w:rPr>
      </w:pPr>
      <w:r w:rsidRPr="00A7173C">
        <w:rPr>
          <w:rFonts w:eastAsia="Aptos" w:cs="Times New Roman"/>
          <w:kern w:val="2"/>
          <w:szCs w:val="22"/>
          <w14:ligatures w14:val="standardContextual"/>
        </w:rPr>
        <w:t xml:space="preserve">Join us on </w:t>
      </w:r>
      <w:r w:rsidRPr="00A7173C">
        <w:rPr>
          <w:rFonts w:eastAsia="Aptos" w:cs="Times New Roman"/>
          <w:b/>
          <w:bCs/>
          <w:kern w:val="2"/>
          <w:szCs w:val="22"/>
          <w14:ligatures w14:val="standardContextual"/>
        </w:rPr>
        <w:t>Sunday, July 19, at 1:30 p.m</w:t>
      </w:r>
      <w:r w:rsidRPr="00A7173C">
        <w:rPr>
          <w:rFonts w:eastAsia="Aptos" w:cs="Times New Roman"/>
          <w:kern w:val="2"/>
          <w:szCs w:val="22"/>
          <w14:ligatures w14:val="standardContextual"/>
        </w:rPr>
        <w:t>. for a special private tour of Camp William Penn Museum, located at 7322 Sycamore Avenue, LaMott, PA 19027.</w:t>
      </w:r>
    </w:p>
    <w:p w14:paraId="6B36C357" w14:textId="77777777" w:rsidR="00BA1F1E" w:rsidRDefault="00BA1F1E" w:rsidP="00BA1F1E">
      <w:pPr>
        <w:rPr>
          <w:rFonts w:eastAsia="Aptos" w:cs="Times New Roman"/>
          <w:kern w:val="2"/>
          <w:szCs w:val="22"/>
          <w14:ligatures w14:val="standardContextual"/>
        </w:rPr>
      </w:pPr>
      <w:r w:rsidRPr="00A7173C">
        <w:rPr>
          <w:rFonts w:eastAsia="Aptos" w:cs="Times New Roman"/>
          <w:kern w:val="2"/>
          <w:szCs w:val="22"/>
          <w14:ligatures w14:val="standardContextual"/>
        </w:rPr>
        <w:t>Dr. Jim Paradis, a Philadelphia history professor, will lead us in exploring the history of Black Union Troops during the Civil War.</w:t>
      </w:r>
    </w:p>
    <w:p w14:paraId="2EF0CEC0" w14:textId="77777777" w:rsidR="00BA1F1E" w:rsidRPr="00A7173C" w:rsidRDefault="00BA1F1E" w:rsidP="00BA1F1E">
      <w:pPr>
        <w:rPr>
          <w:rFonts w:eastAsia="Aptos" w:cs="Times New Roman"/>
          <w:kern w:val="2"/>
          <w:szCs w:val="22"/>
          <w14:ligatures w14:val="standardContextual"/>
        </w:rPr>
      </w:pPr>
      <w:r w:rsidRPr="00A7173C">
        <w:rPr>
          <w:rFonts w:eastAsia="Aptos" w:cs="Times New Roman"/>
          <w:kern w:val="2"/>
          <w:szCs w:val="22"/>
          <w14:ligatures w14:val="standardContextual"/>
        </w:rPr>
        <w:t>Training facility for African American troops during the Civil War now a museum.</w:t>
      </w:r>
    </w:p>
    <w:p w14:paraId="67387630" w14:textId="77777777" w:rsidR="00BA1F1E" w:rsidRDefault="00BA1F1E" w:rsidP="00BA1F1E">
      <w:pPr>
        <w:rPr>
          <w:rFonts w:eastAsia="Aptos" w:cs="Times New Roman"/>
          <w:b/>
          <w:bCs/>
          <w:kern w:val="2"/>
          <w:szCs w:val="22"/>
          <w14:ligatures w14:val="standardContextual"/>
        </w:rPr>
      </w:pPr>
      <w:r w:rsidRPr="00A7173C">
        <w:rPr>
          <w:rFonts w:eastAsia="Aptos" w:cs="Times New Roman"/>
          <w:kern w:val="2"/>
          <w:szCs w:val="22"/>
          <w14:ligatures w14:val="standardContextual"/>
        </w:rPr>
        <w:t>We hope you will join us for this meaningful and educational experience.</w:t>
      </w:r>
    </w:p>
    <w:p w14:paraId="7C1AF27D" w14:textId="77777777" w:rsidR="00BA1F1E" w:rsidRPr="00A7173C" w:rsidRDefault="00BA1F1E" w:rsidP="00BA1F1E">
      <w:pPr>
        <w:rPr>
          <w:rFonts w:eastAsia="Aptos" w:cs="Times New Roman"/>
          <w:b/>
          <w:bCs/>
          <w:kern w:val="2"/>
          <w:szCs w:val="22"/>
          <w14:ligatures w14:val="standardContextual"/>
        </w:rPr>
      </w:pPr>
      <w:r w:rsidRPr="00A7173C">
        <w:rPr>
          <w:rFonts w:eastAsia="Aptos" w:cs="Times New Roman"/>
          <w:b/>
          <w:bCs/>
          <w:kern w:val="2"/>
          <w:szCs w:val="22"/>
          <w14:ligatures w14:val="standardContextual"/>
        </w:rPr>
        <w:t xml:space="preserve">Leave from church. </w:t>
      </w:r>
    </w:p>
    <w:p w14:paraId="30D5AA8F" w14:textId="77777777" w:rsidR="00BA1F1E" w:rsidRPr="00A7173C" w:rsidRDefault="00BA1F1E" w:rsidP="00BA1F1E">
      <w:pPr>
        <w:rPr>
          <w:rFonts w:eastAsia="Aptos" w:cs="Times New Roman"/>
          <w:b/>
          <w:bCs/>
          <w:kern w:val="2"/>
          <w:szCs w:val="22"/>
          <w14:ligatures w14:val="standardContextual"/>
        </w:rPr>
      </w:pPr>
      <w:r w:rsidRPr="00A7173C">
        <w:rPr>
          <w:rFonts w:eastAsia="Aptos" w:cs="Times New Roman"/>
          <w:b/>
          <w:bCs/>
          <w:kern w:val="2"/>
          <w:szCs w:val="22"/>
          <w14:ligatures w14:val="standardContextual"/>
        </w:rPr>
        <w:t>Please RSVP</w:t>
      </w:r>
    </w:p>
    <w:p w14:paraId="0FFD0140" w14:textId="77777777" w:rsidR="00BA1F1E" w:rsidRDefault="00BA1F1E" w:rsidP="00BA1F1E">
      <w:pPr>
        <w:rPr>
          <w:rFonts w:eastAsia="Aptos" w:cs="Times New Roman"/>
          <w:b/>
          <w:bCs/>
          <w:kern w:val="2"/>
          <w:szCs w:val="22"/>
          <w14:ligatures w14:val="standardContextual"/>
        </w:rPr>
      </w:pPr>
      <w:r w:rsidRPr="00A7173C">
        <w:rPr>
          <w:rFonts w:eastAsia="Aptos" w:cs="Times New Roman"/>
          <w:b/>
          <w:bCs/>
          <w:kern w:val="2"/>
          <w:szCs w:val="22"/>
          <w14:ligatures w14:val="standardContextual"/>
        </w:rPr>
        <w:t>Sue Snyder 215-771-4442</w:t>
      </w:r>
    </w:p>
    <w:p w14:paraId="7825AACB" w14:textId="77777777" w:rsidR="00BA1F1E" w:rsidRDefault="00BA1F1E" w:rsidP="00BA1F1E">
      <w:pPr>
        <w:shd w:val="clear" w:color="auto" w:fill="FFFFFF"/>
        <w:rPr>
          <w:rFonts w:eastAsia="Times New Roman"/>
          <w:b/>
          <w:bCs/>
          <w:color w:val="222222"/>
          <w:u w:val="single"/>
        </w:rPr>
      </w:pPr>
    </w:p>
    <w:p w14:paraId="581636F0" w14:textId="77777777" w:rsidR="00BA1F1E" w:rsidRDefault="00BA1F1E" w:rsidP="00BA1F1E">
      <w:pPr>
        <w:shd w:val="clear" w:color="auto" w:fill="FFFFFF"/>
        <w:rPr>
          <w:rFonts w:eastAsia="Times New Roman"/>
          <w:b/>
          <w:bCs/>
          <w:color w:val="222222"/>
          <w:u w:val="single"/>
        </w:rPr>
      </w:pPr>
    </w:p>
    <w:p w14:paraId="67468581" w14:textId="77777777" w:rsidR="00BA1F1E" w:rsidRDefault="00BA1F1E" w:rsidP="00BA1F1E">
      <w:pPr>
        <w:shd w:val="clear" w:color="auto" w:fill="FFFFFF"/>
        <w:rPr>
          <w:rFonts w:eastAsia="Times New Roman"/>
          <w:b/>
          <w:bCs/>
          <w:color w:val="222222"/>
          <w:u w:val="single"/>
        </w:rPr>
      </w:pPr>
    </w:p>
    <w:p w14:paraId="177C8A6B" w14:textId="77777777" w:rsidR="00BA1F1E" w:rsidRDefault="00BA1F1E" w:rsidP="00BA1F1E">
      <w:pPr>
        <w:shd w:val="clear" w:color="auto" w:fill="FFFFFF"/>
        <w:rPr>
          <w:rFonts w:eastAsia="Times New Roman"/>
          <w:b/>
          <w:bCs/>
          <w:color w:val="222222"/>
          <w:u w:val="single"/>
        </w:rPr>
      </w:pPr>
    </w:p>
    <w:p w14:paraId="1FD6FB92" w14:textId="77777777" w:rsidR="00BA1F1E" w:rsidRDefault="00BA1F1E" w:rsidP="00BA1F1E">
      <w:pPr>
        <w:shd w:val="clear" w:color="auto" w:fill="FFFFFF"/>
        <w:rPr>
          <w:rFonts w:eastAsia="Times New Roman"/>
          <w:b/>
          <w:bCs/>
          <w:color w:val="222222"/>
          <w:u w:val="single"/>
        </w:rPr>
      </w:pPr>
    </w:p>
    <w:p w14:paraId="157DDB92" w14:textId="77777777" w:rsidR="00BA1F1E" w:rsidRDefault="00BA1F1E" w:rsidP="00BA1F1E">
      <w:pPr>
        <w:shd w:val="clear" w:color="auto" w:fill="FFFFFF"/>
        <w:rPr>
          <w:rFonts w:eastAsia="Times New Roman"/>
          <w:b/>
          <w:bCs/>
          <w:color w:val="222222"/>
          <w:u w:val="single"/>
        </w:rPr>
      </w:pPr>
    </w:p>
    <w:p w14:paraId="185D271D" w14:textId="77777777" w:rsidR="00BA1F1E" w:rsidRDefault="00BA1F1E" w:rsidP="00BA1F1E">
      <w:pPr>
        <w:shd w:val="clear" w:color="auto" w:fill="FFFFFF"/>
        <w:rPr>
          <w:rFonts w:eastAsia="Times New Roman"/>
          <w:b/>
          <w:bCs/>
          <w:color w:val="222222"/>
          <w:u w:val="single"/>
        </w:rPr>
      </w:pPr>
    </w:p>
    <w:p w14:paraId="7ADDBE43" w14:textId="4094FBAF" w:rsidR="00BA1F1E" w:rsidRDefault="00BA1F1E" w:rsidP="00BA1F1E">
      <w:pPr>
        <w:jc w:val="center"/>
        <w:rPr>
          <w:rFonts w:eastAsia="Times New Roman" w:cs="Times New Roman"/>
          <w:b/>
        </w:rPr>
      </w:pPr>
    </w:p>
    <w:p w14:paraId="27D916EA" w14:textId="77777777" w:rsidR="00BA1F1E" w:rsidRDefault="00BA1F1E" w:rsidP="00BA1F1E">
      <w:pPr>
        <w:jc w:val="center"/>
        <w:rPr>
          <w:rFonts w:eastAsia="Times New Roman" w:cs="Times New Roman"/>
          <w:b/>
        </w:rPr>
      </w:pPr>
    </w:p>
    <w:p w14:paraId="4E50CB2D" w14:textId="77777777" w:rsidR="00BA1F1E" w:rsidRDefault="00BA1F1E" w:rsidP="00BA1F1E">
      <w:pPr>
        <w:jc w:val="center"/>
        <w:rPr>
          <w:rFonts w:eastAsia="Times New Roman" w:cs="Times New Roman"/>
          <w:b/>
        </w:rPr>
      </w:pPr>
      <w:r w:rsidRPr="00733C79">
        <w:rPr>
          <w:rFonts w:eastAsia="Calibri"/>
          <w:noProof/>
        </w:rPr>
        <w:drawing>
          <wp:anchor distT="0" distB="0" distL="114300" distR="114300" simplePos="0" relativeHeight="251685888" behindDoc="0" locked="0" layoutInCell="1" allowOverlap="1" wp14:anchorId="14F6E911" wp14:editId="5F57DBF5">
            <wp:simplePos x="0" y="0"/>
            <wp:positionH relativeFrom="column">
              <wp:posOffset>28575</wp:posOffset>
            </wp:positionH>
            <wp:positionV relativeFrom="paragraph">
              <wp:posOffset>81915</wp:posOffset>
            </wp:positionV>
            <wp:extent cx="2438400" cy="1228725"/>
            <wp:effectExtent l="0" t="0" r="0" b="9525"/>
            <wp:wrapSquare wrapText="bothSides"/>
            <wp:docPr id="1564604387"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204098" name="Picture 3" descr="A close-up of a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0" cy="1228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8F51B8" w14:textId="77777777" w:rsidR="00BA1F1E" w:rsidRPr="00733C79" w:rsidRDefault="00BA1F1E" w:rsidP="00BA1F1E">
      <w:pPr>
        <w:jc w:val="center"/>
        <w:rPr>
          <w:rFonts w:eastAsia="Times New Roman" w:cs="Times New Roman"/>
          <w:b/>
          <w:i/>
        </w:rPr>
      </w:pPr>
      <w:r w:rsidRPr="00733C79">
        <w:rPr>
          <w:rFonts w:eastAsia="Times New Roman" w:cs="Times New Roman"/>
          <w:b/>
        </w:rPr>
        <w:t>Joys &amp; Concerns:  Keep those prayers going and thank God for His answers! To add a prayer request or share a joy,</w:t>
      </w:r>
    </w:p>
    <w:p w14:paraId="713EC78C" w14:textId="77777777" w:rsidR="00BA1F1E" w:rsidRPr="00733C79" w:rsidRDefault="00BA1F1E" w:rsidP="00BA1F1E">
      <w:pPr>
        <w:jc w:val="center"/>
        <w:rPr>
          <w:rFonts w:eastAsia="Times New Roman" w:cs="Times New Roman"/>
          <w:b/>
          <w:i/>
        </w:rPr>
      </w:pPr>
      <w:r w:rsidRPr="00733C79">
        <w:rPr>
          <w:rFonts w:eastAsia="Times New Roman" w:cs="Times New Roman"/>
          <w:b/>
          <w:i/>
        </w:rPr>
        <w:t>please call or text Sue Creevey 267-847-6029</w:t>
      </w:r>
    </w:p>
    <w:p w14:paraId="107A3F8C" w14:textId="77777777" w:rsidR="00BA1F1E" w:rsidRPr="00733C79" w:rsidRDefault="00BA1F1E" w:rsidP="00BA1F1E">
      <w:pPr>
        <w:rPr>
          <w:rFonts w:eastAsia="Calibri"/>
        </w:rPr>
      </w:pPr>
      <w:r w:rsidRPr="00733C79">
        <w:rPr>
          <w:rFonts w:eastAsia="Calibri"/>
        </w:rPr>
        <w:t>Praying for others helps in a deep way that many of our physical or financial efforts can’t. Our tangible ways of helping are wonderful tools, but they can’t substitute for asking the Great Physician, Wonderful Counselor, and Prince of Peace to do the work.</w:t>
      </w:r>
    </w:p>
    <w:p w14:paraId="3CE490BC" w14:textId="77777777" w:rsidR="00BA1F1E" w:rsidRPr="00733C79" w:rsidRDefault="00BA1F1E" w:rsidP="00BA1F1E">
      <w:pPr>
        <w:shd w:val="clear" w:color="auto" w:fill="FFFFFF"/>
        <w:rPr>
          <w:rFonts w:eastAsia="Times New Roman"/>
          <w:b/>
          <w:bCs/>
          <w:color w:val="222222"/>
          <w:sz w:val="12"/>
          <w:szCs w:val="12"/>
          <w:u w:val="single"/>
        </w:rPr>
      </w:pPr>
    </w:p>
    <w:p w14:paraId="279162F3" w14:textId="77777777" w:rsidR="00BA1F1E" w:rsidRPr="00733C79" w:rsidRDefault="00BA1F1E" w:rsidP="00BA1F1E">
      <w:pPr>
        <w:shd w:val="clear" w:color="auto" w:fill="FFFFFF"/>
        <w:rPr>
          <w:rFonts w:eastAsia="Times New Roman"/>
          <w:b/>
          <w:bCs/>
          <w:color w:val="222222"/>
          <w:u w:val="single"/>
        </w:rPr>
      </w:pPr>
      <w:r w:rsidRPr="00733C79">
        <w:rPr>
          <w:rFonts w:eastAsia="Times New Roman"/>
          <w:b/>
          <w:bCs/>
          <w:color w:val="222222"/>
          <w:u w:val="single"/>
        </w:rPr>
        <w:t>Prayer Requests from July 12</w:t>
      </w:r>
      <w:r w:rsidRPr="00733C79">
        <w:rPr>
          <w:rFonts w:eastAsia="Times New Roman"/>
          <w:b/>
          <w:bCs/>
          <w:color w:val="222222"/>
          <w:u w:val="single"/>
          <w:vertAlign w:val="superscript"/>
        </w:rPr>
        <w:t>th</w:t>
      </w:r>
    </w:p>
    <w:p w14:paraId="0F8DD846" w14:textId="77777777" w:rsidR="00BA1F1E" w:rsidRPr="00733C79" w:rsidRDefault="00BA1F1E" w:rsidP="00BA1F1E">
      <w:pPr>
        <w:shd w:val="clear" w:color="auto" w:fill="FFFFFF"/>
        <w:rPr>
          <w:rFonts w:eastAsia="Times New Roman"/>
          <w:color w:val="222222"/>
        </w:rPr>
      </w:pPr>
      <w:r w:rsidRPr="00733C79">
        <w:rPr>
          <w:rFonts w:eastAsia="Times New Roman"/>
          <w:color w:val="222222"/>
        </w:rPr>
        <w:t>From Reonna &amp; Zilpha Browne prayers for James Browne as he begins radiation therapy.</w:t>
      </w:r>
    </w:p>
    <w:p w14:paraId="4FAEC0A8" w14:textId="77777777" w:rsidR="00BA1F1E" w:rsidRPr="00733C79" w:rsidRDefault="00BA1F1E" w:rsidP="00BA1F1E">
      <w:pPr>
        <w:shd w:val="clear" w:color="auto" w:fill="FFFFFF"/>
        <w:rPr>
          <w:rFonts w:eastAsia="Times New Roman"/>
          <w:color w:val="222222"/>
        </w:rPr>
      </w:pPr>
      <w:r w:rsidRPr="00733C79">
        <w:rPr>
          <w:rFonts w:eastAsia="Times New Roman"/>
          <w:color w:val="222222"/>
        </w:rPr>
        <w:t>Prayers for peace around the world.</w:t>
      </w:r>
    </w:p>
    <w:p w14:paraId="7E21D4F4" w14:textId="77777777" w:rsidR="00BA1F1E" w:rsidRPr="00733C79" w:rsidRDefault="00BA1F1E" w:rsidP="00BA1F1E">
      <w:pPr>
        <w:shd w:val="clear" w:color="auto" w:fill="FFFFFF"/>
        <w:rPr>
          <w:rFonts w:eastAsia="Times New Roman"/>
          <w:color w:val="222222"/>
        </w:rPr>
      </w:pPr>
      <w:r w:rsidRPr="00733C79">
        <w:rPr>
          <w:rFonts w:eastAsia="Times New Roman"/>
          <w:color w:val="222222"/>
        </w:rPr>
        <w:t>From Mariah Jean, prayers for Paris Mitchell that she get through her mental health issues over the next few months.</w:t>
      </w:r>
    </w:p>
    <w:p w14:paraId="72F3925E" w14:textId="77777777" w:rsidR="00BA1F1E" w:rsidRPr="00733C79" w:rsidRDefault="00BA1F1E" w:rsidP="00BA1F1E">
      <w:pPr>
        <w:shd w:val="clear" w:color="auto" w:fill="FFFFFF"/>
        <w:rPr>
          <w:rFonts w:eastAsia="Times New Roman"/>
          <w:color w:val="222222"/>
        </w:rPr>
      </w:pPr>
      <w:r w:rsidRPr="00733C79">
        <w:rPr>
          <w:rFonts w:eastAsia="Times New Roman"/>
          <w:color w:val="222222"/>
        </w:rPr>
        <w:t xml:space="preserve">Prayers for Kim Farrer &amp; </w:t>
      </w:r>
      <w:proofErr w:type="spellStart"/>
      <w:r w:rsidRPr="00733C79">
        <w:rPr>
          <w:rFonts w:eastAsia="Times New Roman"/>
          <w:color w:val="222222"/>
        </w:rPr>
        <w:t>Dimitro</w:t>
      </w:r>
      <w:proofErr w:type="spellEnd"/>
      <w:r w:rsidRPr="00733C79">
        <w:rPr>
          <w:rFonts w:eastAsia="Times New Roman"/>
          <w:color w:val="222222"/>
        </w:rPr>
        <w:t xml:space="preserve"> Grivas as they marry on July 17th.</w:t>
      </w:r>
    </w:p>
    <w:p w14:paraId="05431890" w14:textId="77777777" w:rsidR="00BA1F1E" w:rsidRPr="00733C79" w:rsidRDefault="00BA1F1E" w:rsidP="00BA1F1E">
      <w:pPr>
        <w:shd w:val="clear" w:color="auto" w:fill="FFFFFF"/>
        <w:rPr>
          <w:rFonts w:eastAsia="Times New Roman"/>
          <w:color w:val="222222"/>
        </w:rPr>
      </w:pPr>
      <w:r w:rsidRPr="00733C79">
        <w:rPr>
          <w:rFonts w:eastAsia="Times New Roman"/>
          <w:color w:val="222222"/>
        </w:rPr>
        <w:t>Continued prayers of healing for Keri Sander</w:t>
      </w:r>
    </w:p>
    <w:p w14:paraId="7A11FBE4" w14:textId="77777777" w:rsidR="00BA1F1E" w:rsidRPr="00733C79" w:rsidRDefault="00BA1F1E" w:rsidP="00BA1F1E">
      <w:pPr>
        <w:shd w:val="clear" w:color="auto" w:fill="FFFFFF"/>
        <w:rPr>
          <w:rFonts w:eastAsia="Times New Roman"/>
          <w:color w:val="222222"/>
        </w:rPr>
      </w:pPr>
      <w:r w:rsidRPr="00733C79">
        <w:rPr>
          <w:rFonts w:eastAsia="Times New Roman"/>
          <w:color w:val="222222"/>
        </w:rPr>
        <w:t>Prayers for Lee &amp; John Waldner</w:t>
      </w:r>
    </w:p>
    <w:p w14:paraId="1EF940C8" w14:textId="77777777" w:rsidR="00BA1F1E" w:rsidRPr="00733C79" w:rsidRDefault="00BA1F1E" w:rsidP="00BA1F1E">
      <w:pPr>
        <w:shd w:val="clear" w:color="auto" w:fill="FFFFFF"/>
        <w:rPr>
          <w:rFonts w:eastAsia="Times New Roman"/>
          <w:color w:val="222222"/>
        </w:rPr>
      </w:pPr>
      <w:r w:rsidRPr="00733C79">
        <w:rPr>
          <w:rFonts w:eastAsia="Times New Roman"/>
          <w:color w:val="222222"/>
        </w:rPr>
        <w:t>Prayers for Katie &amp; Dan Brett</w:t>
      </w:r>
    </w:p>
    <w:p w14:paraId="5B37024F" w14:textId="77777777" w:rsidR="00BA1F1E" w:rsidRPr="00733C79" w:rsidRDefault="00BA1F1E" w:rsidP="00BA1F1E">
      <w:pPr>
        <w:shd w:val="clear" w:color="auto" w:fill="FFFFFF"/>
        <w:rPr>
          <w:rFonts w:eastAsia="Times New Roman"/>
          <w:color w:val="222222"/>
        </w:rPr>
      </w:pPr>
      <w:r w:rsidRPr="00733C79">
        <w:rPr>
          <w:rFonts w:eastAsia="Times New Roman"/>
          <w:color w:val="222222"/>
        </w:rPr>
        <w:t>Healing prayers for Margaret Higgins</w:t>
      </w:r>
    </w:p>
    <w:p w14:paraId="68607FBE" w14:textId="77777777" w:rsidR="00BA1F1E" w:rsidRPr="00733C79" w:rsidRDefault="00BA1F1E" w:rsidP="00BA1F1E">
      <w:pPr>
        <w:shd w:val="clear" w:color="auto" w:fill="FFFFFF"/>
        <w:rPr>
          <w:rFonts w:eastAsia="Times New Roman"/>
          <w:b/>
          <w:bCs/>
          <w:color w:val="222222"/>
          <w:sz w:val="12"/>
          <w:szCs w:val="12"/>
        </w:rPr>
      </w:pPr>
    </w:p>
    <w:p w14:paraId="59117D34" w14:textId="77777777" w:rsidR="00BA1F1E" w:rsidRPr="00BA2AD5" w:rsidRDefault="00BA1F1E" w:rsidP="00BA1F1E">
      <w:pPr>
        <w:shd w:val="clear" w:color="auto" w:fill="FFFFFF"/>
        <w:rPr>
          <w:rFonts w:eastAsia="Times New Roman"/>
          <w:b/>
          <w:bCs/>
          <w:color w:val="222222"/>
        </w:rPr>
      </w:pPr>
      <w:r w:rsidRPr="00BA2AD5">
        <w:rPr>
          <w:rFonts w:eastAsia="Times New Roman"/>
          <w:b/>
          <w:bCs/>
          <w:color w:val="222222"/>
        </w:rPr>
        <w:t xml:space="preserve">Continuing Prayers for:  </w:t>
      </w:r>
    </w:p>
    <w:p w14:paraId="0EFD2449" w14:textId="77777777" w:rsidR="00BA1F1E" w:rsidRPr="00BA2AD5" w:rsidRDefault="00BA1F1E" w:rsidP="00BA1F1E">
      <w:pPr>
        <w:shd w:val="clear" w:color="auto" w:fill="FFFFFF"/>
        <w:rPr>
          <w:rFonts w:eastAsia="Times New Roman"/>
          <w:color w:val="222222"/>
        </w:rPr>
      </w:pPr>
      <w:r w:rsidRPr="00BA2AD5">
        <w:rPr>
          <w:rFonts w:eastAsia="Times New Roman"/>
          <w:color w:val="222222"/>
        </w:rPr>
        <w:t xml:space="preserve">Martha &amp; Wondor Korto     Sheryl Duke   David &amp; Esther Clinton    Amber Sarkar      Tracey &amp; Bill Lewis             Pastor Lori    </w:t>
      </w:r>
      <w:proofErr w:type="spellStart"/>
      <w:r w:rsidRPr="00BA2AD5">
        <w:rPr>
          <w:rFonts w:eastAsia="Times New Roman"/>
          <w:color w:val="222222"/>
        </w:rPr>
        <w:t>Lori</w:t>
      </w:r>
      <w:proofErr w:type="spellEnd"/>
      <w:r w:rsidRPr="00BA2AD5">
        <w:rPr>
          <w:rFonts w:eastAsia="Times New Roman"/>
          <w:color w:val="222222"/>
        </w:rPr>
        <w:t xml:space="preserve"> Rovevelli   Robert Smith   Walter Rininsland (Joan Pott's Dad)        Crescentville UMC</w:t>
      </w:r>
    </w:p>
    <w:p w14:paraId="2065C9AE" w14:textId="77777777" w:rsidR="00BA1F1E" w:rsidRPr="00BA2AD5" w:rsidRDefault="00BA1F1E" w:rsidP="00BA1F1E">
      <w:pPr>
        <w:shd w:val="clear" w:color="auto" w:fill="FFFFFF"/>
        <w:rPr>
          <w:rFonts w:eastAsia="Times New Roman"/>
          <w:color w:val="222222"/>
        </w:rPr>
      </w:pPr>
      <w:r w:rsidRPr="00BA2AD5">
        <w:rPr>
          <w:rFonts w:eastAsia="Times New Roman"/>
          <w:color w:val="222222"/>
        </w:rPr>
        <w:t xml:space="preserve">Prayers for those living with constant pain and other ailments.   </w:t>
      </w:r>
    </w:p>
    <w:p w14:paraId="7BF6E4C9" w14:textId="77777777" w:rsidR="00BA1F1E" w:rsidRPr="00BA2AD5" w:rsidRDefault="00BA1F1E" w:rsidP="00BA1F1E">
      <w:pPr>
        <w:shd w:val="clear" w:color="auto" w:fill="FFFFFF"/>
        <w:rPr>
          <w:rFonts w:eastAsia="Times New Roman"/>
          <w:color w:val="222222"/>
        </w:rPr>
      </w:pPr>
      <w:r w:rsidRPr="00BA2AD5">
        <w:rPr>
          <w:rFonts w:eastAsia="Times New Roman"/>
          <w:color w:val="222222"/>
        </w:rPr>
        <w:t>For those who are sick, and those that grieve.  For those who live in war zones and poverty.</w:t>
      </w:r>
    </w:p>
    <w:p w14:paraId="49B3E549" w14:textId="77777777" w:rsidR="00BA1F1E" w:rsidRPr="00BA2AD5" w:rsidRDefault="00BA1F1E" w:rsidP="00BA1F1E">
      <w:pPr>
        <w:shd w:val="clear" w:color="auto" w:fill="FFFFFF"/>
        <w:rPr>
          <w:rFonts w:eastAsia="Times New Roman"/>
          <w:b/>
          <w:bCs/>
          <w:color w:val="222222"/>
          <w:sz w:val="8"/>
          <w:szCs w:val="8"/>
        </w:rPr>
      </w:pPr>
    </w:p>
    <w:p w14:paraId="156FFB83" w14:textId="77777777" w:rsidR="00BA1F1E" w:rsidRPr="00BA2AD5" w:rsidRDefault="00BA1F1E" w:rsidP="00BA1F1E">
      <w:pPr>
        <w:shd w:val="clear" w:color="auto" w:fill="FFFFFF"/>
        <w:rPr>
          <w:rFonts w:eastAsia="Times New Roman"/>
          <w:b/>
          <w:bCs/>
          <w:color w:val="222222"/>
        </w:rPr>
      </w:pPr>
      <w:r w:rsidRPr="00BA2AD5">
        <w:rPr>
          <w:rFonts w:eastAsia="Times New Roman"/>
          <w:b/>
          <w:bCs/>
          <w:color w:val="222222"/>
        </w:rPr>
        <w:t>For families, especially:</w:t>
      </w:r>
    </w:p>
    <w:p w14:paraId="041089D7" w14:textId="77777777" w:rsidR="00BA1F1E" w:rsidRPr="00BA2AD5" w:rsidRDefault="00BA1F1E" w:rsidP="00BA1F1E">
      <w:pPr>
        <w:shd w:val="clear" w:color="auto" w:fill="FFFFFF"/>
        <w:rPr>
          <w:rFonts w:eastAsia="Times New Roman"/>
          <w:color w:val="222222"/>
        </w:rPr>
      </w:pPr>
      <w:r w:rsidRPr="00BA2AD5">
        <w:rPr>
          <w:rFonts w:eastAsia="Times New Roman"/>
          <w:color w:val="222222"/>
        </w:rPr>
        <w:t xml:space="preserve">Zilpha and James Browne, The Stefanescu, Mc Manus, Salvadore, and Didirea Families, Jean Bernard and family, The Spotts Family, Bresnan Family   </w:t>
      </w:r>
    </w:p>
    <w:p w14:paraId="0984A7E5" w14:textId="77777777" w:rsidR="00BA1F1E" w:rsidRPr="00BA2AD5" w:rsidRDefault="00BA1F1E" w:rsidP="00BA1F1E">
      <w:pPr>
        <w:shd w:val="clear" w:color="auto" w:fill="FFFFFF"/>
        <w:rPr>
          <w:rFonts w:eastAsia="Times New Roman"/>
          <w:b/>
          <w:bCs/>
          <w:color w:val="222222"/>
          <w:sz w:val="8"/>
          <w:szCs w:val="8"/>
        </w:rPr>
      </w:pPr>
    </w:p>
    <w:p w14:paraId="4129A4CE" w14:textId="77777777" w:rsidR="00BA1F1E" w:rsidRPr="00BA2AD5" w:rsidRDefault="00BA1F1E" w:rsidP="00BA1F1E">
      <w:pPr>
        <w:shd w:val="clear" w:color="auto" w:fill="FFFFFF"/>
        <w:rPr>
          <w:rFonts w:eastAsia="Times New Roman"/>
          <w:b/>
          <w:bCs/>
          <w:color w:val="222222"/>
        </w:rPr>
      </w:pPr>
      <w:r w:rsidRPr="00BA2AD5">
        <w:rPr>
          <w:rFonts w:eastAsia="Times New Roman"/>
          <w:b/>
          <w:bCs/>
          <w:color w:val="222222"/>
        </w:rPr>
        <w:t xml:space="preserve">For an end to violence, for peace and stability                                         </w:t>
      </w:r>
    </w:p>
    <w:p w14:paraId="75A4378B" w14:textId="77777777" w:rsidR="00BA1F1E" w:rsidRPr="00BA2AD5" w:rsidRDefault="00BA1F1E" w:rsidP="00BA1F1E">
      <w:pPr>
        <w:shd w:val="clear" w:color="auto" w:fill="FFFFFF"/>
        <w:rPr>
          <w:rFonts w:eastAsia="Times New Roman"/>
          <w:color w:val="222222"/>
        </w:rPr>
      </w:pPr>
      <w:r w:rsidRPr="00BA2AD5">
        <w:rPr>
          <w:rFonts w:eastAsia="Times New Roman"/>
          <w:color w:val="222222"/>
        </w:rPr>
        <w:t xml:space="preserve">Philadelphia, especially our community     -   Sierra Leone, Africa    </w:t>
      </w:r>
    </w:p>
    <w:p w14:paraId="37F3BEFD" w14:textId="77777777" w:rsidR="00BA1F1E" w:rsidRPr="00BA2AD5" w:rsidRDefault="00BA1F1E" w:rsidP="00BA1F1E">
      <w:pPr>
        <w:shd w:val="clear" w:color="auto" w:fill="FFFFFF"/>
        <w:rPr>
          <w:rFonts w:eastAsia="Times New Roman"/>
          <w:color w:val="222222"/>
        </w:rPr>
      </w:pPr>
      <w:r w:rsidRPr="00BA2AD5">
        <w:rPr>
          <w:rFonts w:eastAsia="Times New Roman"/>
          <w:color w:val="222222"/>
        </w:rPr>
        <w:t xml:space="preserve">Haiti   -    Israel and Hamas   -   Ukraine and Russia </w:t>
      </w:r>
    </w:p>
    <w:p w14:paraId="1CF2D48B" w14:textId="77777777" w:rsidR="00BA1F1E" w:rsidRPr="00BA2AD5" w:rsidRDefault="00BA1F1E" w:rsidP="00BA1F1E">
      <w:pPr>
        <w:shd w:val="clear" w:color="auto" w:fill="FFFFFF"/>
        <w:rPr>
          <w:rFonts w:eastAsia="Times New Roman"/>
          <w:b/>
          <w:bCs/>
          <w:color w:val="222222"/>
          <w:sz w:val="8"/>
          <w:szCs w:val="8"/>
        </w:rPr>
      </w:pPr>
    </w:p>
    <w:p w14:paraId="2AD089CD" w14:textId="77777777" w:rsidR="00BA1F1E" w:rsidRDefault="00BA1F1E" w:rsidP="00BA1F1E">
      <w:pPr>
        <w:shd w:val="clear" w:color="auto" w:fill="FFFFFF"/>
        <w:rPr>
          <w:rFonts w:eastAsia="Aptos" w:cs="Times New Roman"/>
          <w:b/>
          <w:bCs/>
          <w:kern w:val="2"/>
          <w:szCs w:val="22"/>
          <w14:ligatures w14:val="standardContextual"/>
        </w:rPr>
      </w:pPr>
      <w:r w:rsidRPr="00BA2AD5">
        <w:rPr>
          <w:rFonts w:eastAsia="Times New Roman"/>
          <w:b/>
          <w:bCs/>
          <w:color w:val="222222"/>
        </w:rPr>
        <w:t>Please praise and pray for our youth – they are the future of our church!</w:t>
      </w:r>
      <w:r w:rsidRPr="00BA2AD5">
        <w:rPr>
          <w:rFonts w:eastAsia="Times New Roman"/>
          <w:color w:val="222222"/>
        </w:rPr>
        <w:t xml:space="preserve">    </w:t>
      </w:r>
    </w:p>
    <w:p w14:paraId="60CAE57F" w14:textId="77777777" w:rsidR="00BA1F1E" w:rsidRDefault="00BA1F1E" w:rsidP="00BA1F1E">
      <w:pPr>
        <w:shd w:val="clear" w:color="auto" w:fill="FFFFFF"/>
        <w:rPr>
          <w:rFonts w:eastAsia="Aptos" w:cs="Times New Roman"/>
          <w:b/>
          <w:bCs/>
          <w:kern w:val="2"/>
          <w:szCs w:val="22"/>
          <w14:ligatures w14:val="standardContextual"/>
        </w:rPr>
      </w:pPr>
    </w:p>
    <w:p w14:paraId="4F607304" w14:textId="77777777" w:rsidR="009F03A4" w:rsidRDefault="009F03A4" w:rsidP="00A7173C">
      <w:pPr>
        <w:rPr>
          <w:rFonts w:eastAsia="Aptos" w:cs="Times New Roman"/>
          <w:b/>
          <w:bCs/>
          <w:kern w:val="2"/>
          <w:szCs w:val="22"/>
          <w14:ligatures w14:val="standardContextual"/>
        </w:rPr>
      </w:pPr>
    </w:p>
    <w:sectPr w:rsidR="009F03A4" w:rsidSect="007252BE">
      <w:footerReference w:type="default" r:id="rId12"/>
      <w:pgSz w:w="20160" w:h="12240" w:orient="landscape" w:code="5"/>
      <w:pgMar w:top="360" w:right="360" w:bottom="360" w:left="360" w:header="0" w:footer="0" w:gutter="0"/>
      <w:pgNumType w:start="1"/>
      <w:cols w:num="2"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A17C5" w14:textId="77777777" w:rsidR="009053F7" w:rsidRDefault="009053F7">
      <w:r>
        <w:separator/>
      </w:r>
    </w:p>
  </w:endnote>
  <w:endnote w:type="continuationSeparator" w:id="0">
    <w:p w14:paraId="6206BA49" w14:textId="77777777" w:rsidR="009053F7" w:rsidRDefault="00905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Roboto">
    <w:panose1 w:val="02000000000000000000"/>
    <w:charset w:val="00"/>
    <w:family w:val="auto"/>
    <w:pitch w:val="variable"/>
    <w:sig w:usb0="E00002FF" w:usb1="5000205B" w:usb2="00000020" w:usb3="00000000" w:csb0="0000019F" w:csb1="00000000"/>
  </w:font>
  <w:font w:name="Arial Black">
    <w:panose1 w:val="020B0A04020102020204"/>
    <w:charset w:val="00"/>
    <w:family w:val="swiss"/>
    <w:pitch w:val="variable"/>
    <w:sig w:usb0="A00002AF" w:usb1="400078FB" w:usb2="00000000" w:usb3="00000000" w:csb0="0000009F" w:csb1="00000000"/>
  </w:font>
  <w:font w:name="Lemon">
    <w:panose1 w:val="02000000000000000000"/>
    <w:charset w:val="00"/>
    <w:family w:val="auto"/>
    <w:pitch w:val="variable"/>
    <w:sig w:usb0="800000AF" w:usb1="40002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5EBC2" w14:textId="77777777" w:rsidR="00A27D1C" w:rsidRDefault="00A27D1C">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40F21" w14:textId="77777777" w:rsidR="009053F7" w:rsidRDefault="009053F7">
      <w:r>
        <w:separator/>
      </w:r>
    </w:p>
  </w:footnote>
  <w:footnote w:type="continuationSeparator" w:id="0">
    <w:p w14:paraId="666A9522" w14:textId="77777777" w:rsidR="009053F7" w:rsidRDefault="009053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D1C"/>
    <w:rsid w:val="00001E66"/>
    <w:rsid w:val="000035AF"/>
    <w:rsid w:val="0003124C"/>
    <w:rsid w:val="00037881"/>
    <w:rsid w:val="00046537"/>
    <w:rsid w:val="00050D59"/>
    <w:rsid w:val="00051242"/>
    <w:rsid w:val="000557BF"/>
    <w:rsid w:val="00056F7E"/>
    <w:rsid w:val="000615A2"/>
    <w:rsid w:val="000654BB"/>
    <w:rsid w:val="00066F98"/>
    <w:rsid w:val="00073B40"/>
    <w:rsid w:val="00073FE0"/>
    <w:rsid w:val="000815B6"/>
    <w:rsid w:val="0008246A"/>
    <w:rsid w:val="00097ADC"/>
    <w:rsid w:val="000A13F7"/>
    <w:rsid w:val="000A4344"/>
    <w:rsid w:val="000B4C76"/>
    <w:rsid w:val="000C1B84"/>
    <w:rsid w:val="000D067F"/>
    <w:rsid w:val="000D4032"/>
    <w:rsid w:val="000D4995"/>
    <w:rsid w:val="000E004D"/>
    <w:rsid w:val="00110533"/>
    <w:rsid w:val="00112923"/>
    <w:rsid w:val="00116479"/>
    <w:rsid w:val="001205AD"/>
    <w:rsid w:val="00146F66"/>
    <w:rsid w:val="00151FD7"/>
    <w:rsid w:val="00160DC4"/>
    <w:rsid w:val="00165556"/>
    <w:rsid w:val="0018097F"/>
    <w:rsid w:val="00192D56"/>
    <w:rsid w:val="001A07B3"/>
    <w:rsid w:val="001C582F"/>
    <w:rsid w:val="001D0BDE"/>
    <w:rsid w:val="001E499D"/>
    <w:rsid w:val="001E608C"/>
    <w:rsid w:val="001E64EB"/>
    <w:rsid w:val="001F1BA0"/>
    <w:rsid w:val="001F3D17"/>
    <w:rsid w:val="00200C9C"/>
    <w:rsid w:val="0020241E"/>
    <w:rsid w:val="00214F2A"/>
    <w:rsid w:val="002170D0"/>
    <w:rsid w:val="002302E5"/>
    <w:rsid w:val="00240A00"/>
    <w:rsid w:val="0025630D"/>
    <w:rsid w:val="00260DE4"/>
    <w:rsid w:val="002679FB"/>
    <w:rsid w:val="0027096F"/>
    <w:rsid w:val="002723D7"/>
    <w:rsid w:val="002911F4"/>
    <w:rsid w:val="002937F2"/>
    <w:rsid w:val="00294940"/>
    <w:rsid w:val="002B188B"/>
    <w:rsid w:val="002B2581"/>
    <w:rsid w:val="002B2993"/>
    <w:rsid w:val="002B2F2D"/>
    <w:rsid w:val="002C289D"/>
    <w:rsid w:val="002D0B3D"/>
    <w:rsid w:val="002D4C57"/>
    <w:rsid w:val="002E16F1"/>
    <w:rsid w:val="002F1241"/>
    <w:rsid w:val="002F6D01"/>
    <w:rsid w:val="00302897"/>
    <w:rsid w:val="00311F1D"/>
    <w:rsid w:val="00312D36"/>
    <w:rsid w:val="003131F8"/>
    <w:rsid w:val="00315EE1"/>
    <w:rsid w:val="003203D5"/>
    <w:rsid w:val="0032223D"/>
    <w:rsid w:val="00333EE0"/>
    <w:rsid w:val="00334D77"/>
    <w:rsid w:val="0033682D"/>
    <w:rsid w:val="003446BC"/>
    <w:rsid w:val="0034772E"/>
    <w:rsid w:val="00351F89"/>
    <w:rsid w:val="00360B8E"/>
    <w:rsid w:val="003731EE"/>
    <w:rsid w:val="00374CD6"/>
    <w:rsid w:val="00377A98"/>
    <w:rsid w:val="003945D2"/>
    <w:rsid w:val="003A4E31"/>
    <w:rsid w:val="003A5F38"/>
    <w:rsid w:val="003B3254"/>
    <w:rsid w:val="003C6D81"/>
    <w:rsid w:val="003F0923"/>
    <w:rsid w:val="004110C8"/>
    <w:rsid w:val="0041687E"/>
    <w:rsid w:val="0042013D"/>
    <w:rsid w:val="00424F5F"/>
    <w:rsid w:val="00426483"/>
    <w:rsid w:val="00431B1C"/>
    <w:rsid w:val="00434B1F"/>
    <w:rsid w:val="0044072A"/>
    <w:rsid w:val="00451E56"/>
    <w:rsid w:val="0046549D"/>
    <w:rsid w:val="00471D04"/>
    <w:rsid w:val="00472A27"/>
    <w:rsid w:val="00483116"/>
    <w:rsid w:val="00484C85"/>
    <w:rsid w:val="00485A7C"/>
    <w:rsid w:val="00492B39"/>
    <w:rsid w:val="00493494"/>
    <w:rsid w:val="004C111E"/>
    <w:rsid w:val="004E0520"/>
    <w:rsid w:val="004E7480"/>
    <w:rsid w:val="0050179B"/>
    <w:rsid w:val="00502C5E"/>
    <w:rsid w:val="005032D9"/>
    <w:rsid w:val="0051232D"/>
    <w:rsid w:val="005141C5"/>
    <w:rsid w:val="00517218"/>
    <w:rsid w:val="0052033A"/>
    <w:rsid w:val="005246C8"/>
    <w:rsid w:val="00532D2D"/>
    <w:rsid w:val="00550343"/>
    <w:rsid w:val="005541F1"/>
    <w:rsid w:val="005611EB"/>
    <w:rsid w:val="005732F1"/>
    <w:rsid w:val="00591311"/>
    <w:rsid w:val="00595125"/>
    <w:rsid w:val="005B2908"/>
    <w:rsid w:val="005B765B"/>
    <w:rsid w:val="005C4418"/>
    <w:rsid w:val="005C5B43"/>
    <w:rsid w:val="005C6EB5"/>
    <w:rsid w:val="005E65AB"/>
    <w:rsid w:val="005F7C4B"/>
    <w:rsid w:val="00600D56"/>
    <w:rsid w:val="00601C9F"/>
    <w:rsid w:val="006068ED"/>
    <w:rsid w:val="006201CC"/>
    <w:rsid w:val="00621BF3"/>
    <w:rsid w:val="006235FA"/>
    <w:rsid w:val="00623E4C"/>
    <w:rsid w:val="00625A1B"/>
    <w:rsid w:val="00627FE0"/>
    <w:rsid w:val="0063058A"/>
    <w:rsid w:val="00634E6C"/>
    <w:rsid w:val="00643AF1"/>
    <w:rsid w:val="00644630"/>
    <w:rsid w:val="00645B4A"/>
    <w:rsid w:val="0067050C"/>
    <w:rsid w:val="00681388"/>
    <w:rsid w:val="006856A8"/>
    <w:rsid w:val="006A2111"/>
    <w:rsid w:val="006C1909"/>
    <w:rsid w:val="006C517C"/>
    <w:rsid w:val="006C6F77"/>
    <w:rsid w:val="006D16FC"/>
    <w:rsid w:val="006D3F14"/>
    <w:rsid w:val="006D5522"/>
    <w:rsid w:val="006D57FF"/>
    <w:rsid w:val="006E533F"/>
    <w:rsid w:val="006E6E4D"/>
    <w:rsid w:val="006F333A"/>
    <w:rsid w:val="006F714B"/>
    <w:rsid w:val="00703B6F"/>
    <w:rsid w:val="0070697D"/>
    <w:rsid w:val="00722330"/>
    <w:rsid w:val="00722DC8"/>
    <w:rsid w:val="007252BE"/>
    <w:rsid w:val="007263DD"/>
    <w:rsid w:val="00733C79"/>
    <w:rsid w:val="007345AC"/>
    <w:rsid w:val="007353C5"/>
    <w:rsid w:val="007467AC"/>
    <w:rsid w:val="007567C2"/>
    <w:rsid w:val="0077268E"/>
    <w:rsid w:val="00782EB0"/>
    <w:rsid w:val="0079167F"/>
    <w:rsid w:val="00794E62"/>
    <w:rsid w:val="00795366"/>
    <w:rsid w:val="007962BD"/>
    <w:rsid w:val="007A00E6"/>
    <w:rsid w:val="007A4217"/>
    <w:rsid w:val="007A6BCF"/>
    <w:rsid w:val="007B50EA"/>
    <w:rsid w:val="007B65C0"/>
    <w:rsid w:val="007C6D0E"/>
    <w:rsid w:val="007D4709"/>
    <w:rsid w:val="007D4CF3"/>
    <w:rsid w:val="007D5C1A"/>
    <w:rsid w:val="007E1623"/>
    <w:rsid w:val="007E7555"/>
    <w:rsid w:val="007F2C2C"/>
    <w:rsid w:val="007F4CEF"/>
    <w:rsid w:val="00830595"/>
    <w:rsid w:val="00833ABA"/>
    <w:rsid w:val="00841A10"/>
    <w:rsid w:val="00851954"/>
    <w:rsid w:val="008605C5"/>
    <w:rsid w:val="008605E9"/>
    <w:rsid w:val="008631DD"/>
    <w:rsid w:val="00863F42"/>
    <w:rsid w:val="008876EE"/>
    <w:rsid w:val="00891C0E"/>
    <w:rsid w:val="008B741A"/>
    <w:rsid w:val="008C5EDF"/>
    <w:rsid w:val="008C6F3D"/>
    <w:rsid w:val="008D0968"/>
    <w:rsid w:val="008E1A53"/>
    <w:rsid w:val="008E3784"/>
    <w:rsid w:val="00900721"/>
    <w:rsid w:val="009053F7"/>
    <w:rsid w:val="009068AA"/>
    <w:rsid w:val="00911B40"/>
    <w:rsid w:val="00913F30"/>
    <w:rsid w:val="009267E4"/>
    <w:rsid w:val="00927125"/>
    <w:rsid w:val="009318B1"/>
    <w:rsid w:val="00936FD3"/>
    <w:rsid w:val="00946454"/>
    <w:rsid w:val="00946DD1"/>
    <w:rsid w:val="00955453"/>
    <w:rsid w:val="00964E3F"/>
    <w:rsid w:val="00970609"/>
    <w:rsid w:val="00972770"/>
    <w:rsid w:val="00981D4D"/>
    <w:rsid w:val="009866E1"/>
    <w:rsid w:val="00993A9C"/>
    <w:rsid w:val="009A5129"/>
    <w:rsid w:val="009B49B8"/>
    <w:rsid w:val="009B4D20"/>
    <w:rsid w:val="009B7602"/>
    <w:rsid w:val="009C36E7"/>
    <w:rsid w:val="009D28A1"/>
    <w:rsid w:val="009D4D71"/>
    <w:rsid w:val="009E4285"/>
    <w:rsid w:val="009F03A4"/>
    <w:rsid w:val="009F15C0"/>
    <w:rsid w:val="00A00534"/>
    <w:rsid w:val="00A0061D"/>
    <w:rsid w:val="00A20010"/>
    <w:rsid w:val="00A214EC"/>
    <w:rsid w:val="00A23FAE"/>
    <w:rsid w:val="00A24C4D"/>
    <w:rsid w:val="00A27D1C"/>
    <w:rsid w:val="00A4575B"/>
    <w:rsid w:val="00A46061"/>
    <w:rsid w:val="00A506B2"/>
    <w:rsid w:val="00A50D1A"/>
    <w:rsid w:val="00A61C09"/>
    <w:rsid w:val="00A65EB1"/>
    <w:rsid w:val="00A7173C"/>
    <w:rsid w:val="00AA10C6"/>
    <w:rsid w:val="00AA2E28"/>
    <w:rsid w:val="00AA4EA7"/>
    <w:rsid w:val="00AB3745"/>
    <w:rsid w:val="00AC2BEC"/>
    <w:rsid w:val="00AD18A4"/>
    <w:rsid w:val="00AD7355"/>
    <w:rsid w:val="00AE4C09"/>
    <w:rsid w:val="00B00218"/>
    <w:rsid w:val="00B059CF"/>
    <w:rsid w:val="00B05AEF"/>
    <w:rsid w:val="00B10B98"/>
    <w:rsid w:val="00B1210E"/>
    <w:rsid w:val="00B130BA"/>
    <w:rsid w:val="00B15BAE"/>
    <w:rsid w:val="00B17206"/>
    <w:rsid w:val="00B24887"/>
    <w:rsid w:val="00B3631D"/>
    <w:rsid w:val="00B455CD"/>
    <w:rsid w:val="00B504FE"/>
    <w:rsid w:val="00B621E2"/>
    <w:rsid w:val="00B6245A"/>
    <w:rsid w:val="00B62D46"/>
    <w:rsid w:val="00B75F39"/>
    <w:rsid w:val="00B82F47"/>
    <w:rsid w:val="00B843DD"/>
    <w:rsid w:val="00B8469B"/>
    <w:rsid w:val="00B94722"/>
    <w:rsid w:val="00B960EB"/>
    <w:rsid w:val="00B97ECD"/>
    <w:rsid w:val="00BA1F1E"/>
    <w:rsid w:val="00BA2AD5"/>
    <w:rsid w:val="00BA47E8"/>
    <w:rsid w:val="00BC215A"/>
    <w:rsid w:val="00BC410E"/>
    <w:rsid w:val="00BC4EFF"/>
    <w:rsid w:val="00BD10F3"/>
    <w:rsid w:val="00BD262B"/>
    <w:rsid w:val="00BD42C9"/>
    <w:rsid w:val="00BD5C7F"/>
    <w:rsid w:val="00BD7B7E"/>
    <w:rsid w:val="00BE0087"/>
    <w:rsid w:val="00BF0801"/>
    <w:rsid w:val="00BF3CC9"/>
    <w:rsid w:val="00C14EA8"/>
    <w:rsid w:val="00C1595D"/>
    <w:rsid w:val="00C33264"/>
    <w:rsid w:val="00C42E1F"/>
    <w:rsid w:val="00C43DE4"/>
    <w:rsid w:val="00C527BD"/>
    <w:rsid w:val="00C84A70"/>
    <w:rsid w:val="00C85C04"/>
    <w:rsid w:val="00C9150E"/>
    <w:rsid w:val="00C9583E"/>
    <w:rsid w:val="00CA56A3"/>
    <w:rsid w:val="00CC1477"/>
    <w:rsid w:val="00CC41AC"/>
    <w:rsid w:val="00CE03A5"/>
    <w:rsid w:val="00CE404B"/>
    <w:rsid w:val="00CF091A"/>
    <w:rsid w:val="00CF489F"/>
    <w:rsid w:val="00CF538F"/>
    <w:rsid w:val="00CF5694"/>
    <w:rsid w:val="00D03E0A"/>
    <w:rsid w:val="00D24517"/>
    <w:rsid w:val="00D2735A"/>
    <w:rsid w:val="00D40B65"/>
    <w:rsid w:val="00D44261"/>
    <w:rsid w:val="00D70004"/>
    <w:rsid w:val="00D821B3"/>
    <w:rsid w:val="00D86C15"/>
    <w:rsid w:val="00D92155"/>
    <w:rsid w:val="00DA25C6"/>
    <w:rsid w:val="00DB775C"/>
    <w:rsid w:val="00DC5606"/>
    <w:rsid w:val="00DE64D1"/>
    <w:rsid w:val="00DF5A01"/>
    <w:rsid w:val="00DF5ED0"/>
    <w:rsid w:val="00E372FB"/>
    <w:rsid w:val="00E432BC"/>
    <w:rsid w:val="00E51DA2"/>
    <w:rsid w:val="00E54EDE"/>
    <w:rsid w:val="00E62F26"/>
    <w:rsid w:val="00E7279B"/>
    <w:rsid w:val="00E8066D"/>
    <w:rsid w:val="00E865B3"/>
    <w:rsid w:val="00E918F8"/>
    <w:rsid w:val="00E956C6"/>
    <w:rsid w:val="00EA5B72"/>
    <w:rsid w:val="00EA5FF6"/>
    <w:rsid w:val="00EB5E24"/>
    <w:rsid w:val="00EC16B0"/>
    <w:rsid w:val="00EC4CA4"/>
    <w:rsid w:val="00EC6834"/>
    <w:rsid w:val="00ED3D07"/>
    <w:rsid w:val="00ED4A6D"/>
    <w:rsid w:val="00ED7CDC"/>
    <w:rsid w:val="00EE1941"/>
    <w:rsid w:val="00EE5F18"/>
    <w:rsid w:val="00EF0C8E"/>
    <w:rsid w:val="00EF1D7C"/>
    <w:rsid w:val="00EF40EA"/>
    <w:rsid w:val="00F0394E"/>
    <w:rsid w:val="00F04350"/>
    <w:rsid w:val="00F1770D"/>
    <w:rsid w:val="00F34F8A"/>
    <w:rsid w:val="00F428BC"/>
    <w:rsid w:val="00F45881"/>
    <w:rsid w:val="00F51EBE"/>
    <w:rsid w:val="00F6098F"/>
    <w:rsid w:val="00F73C54"/>
    <w:rsid w:val="00F81BB4"/>
    <w:rsid w:val="00F91792"/>
    <w:rsid w:val="00FA62DC"/>
    <w:rsid w:val="00FB03A9"/>
    <w:rsid w:val="00FB3AF8"/>
    <w:rsid w:val="00FB3F09"/>
    <w:rsid w:val="00FB5C29"/>
    <w:rsid w:val="00FB64F3"/>
    <w:rsid w:val="00FC1B97"/>
    <w:rsid w:val="00FD30EF"/>
    <w:rsid w:val="00FD6350"/>
    <w:rsid w:val="00FE3375"/>
    <w:rsid w:val="00FE4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78F9D"/>
  <w15:docId w15:val="{CD045229-08ED-4BD3-9AE0-743C20CAF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609"/>
  </w:style>
  <w:style w:type="paragraph" w:styleId="Heading1">
    <w:name w:val="heading 1"/>
    <w:basedOn w:val="Normal"/>
    <w:next w:val="Normal"/>
    <w:link w:val="Heading1Char"/>
    <w:uiPriority w:val="9"/>
    <w:qFormat/>
    <w:rsid w:val="00F54E7C"/>
    <w:pPr>
      <w:keepNext/>
      <w:spacing w:before="240" w:after="60"/>
      <w:outlineLvl w:val="0"/>
    </w:pPr>
    <w:rPr>
      <w:rFonts w:ascii="Cambria" w:hAnsi="Cambria"/>
      <w:b/>
      <w:bCs/>
      <w:kern w:val="32"/>
      <w:sz w:val="32"/>
      <w:szCs w:val="32"/>
    </w:rPr>
  </w:style>
  <w:style w:type="paragraph" w:styleId="Heading2">
    <w:name w:val="heading 2"/>
    <w:basedOn w:val="Normal"/>
    <w:next w:val="Normal"/>
    <w:uiPriority w:val="9"/>
    <w:semiHidden/>
    <w:unhideWhenUsed/>
    <w:qFormat/>
    <w:rsid w:val="00B9768E"/>
    <w:pPr>
      <w:keepNext/>
      <w:spacing w:before="240" w:after="60"/>
      <w:outlineLvl w:val="1"/>
    </w:pPr>
    <w:rPr>
      <w:b/>
      <w:bCs/>
      <w:i/>
      <w:iCs/>
      <w:sz w:val="28"/>
      <w:szCs w:val="28"/>
    </w:rPr>
  </w:style>
  <w:style w:type="paragraph" w:styleId="Heading3">
    <w:name w:val="heading 3"/>
    <w:basedOn w:val="Normal"/>
    <w:next w:val="Normal"/>
    <w:link w:val="Heading3Char"/>
    <w:uiPriority w:val="9"/>
    <w:semiHidden/>
    <w:unhideWhenUsed/>
    <w:qFormat/>
    <w:rsid w:val="00FA4432"/>
    <w:pPr>
      <w:keepNext/>
      <w:spacing w:before="240" w:after="60"/>
      <w:outlineLvl w:val="2"/>
    </w:pPr>
    <w:rPr>
      <w:rFonts w:ascii="Calibri Light" w:hAnsi="Calibri Light"/>
      <w:b/>
      <w:bCs/>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8">
    <w:name w:val="heading 8"/>
    <w:basedOn w:val="Normal"/>
    <w:next w:val="Normal"/>
    <w:qFormat/>
    <w:rsid w:val="00DC1E57"/>
    <w:pPr>
      <w:keepNext/>
      <w:outlineLvl w:val="7"/>
    </w:pPr>
    <w:rPr>
      <w:b/>
      <w:color w:val="000000"/>
    </w:rPr>
  </w:style>
  <w:style w:type="paragraph" w:styleId="Heading9">
    <w:name w:val="heading 9"/>
    <w:basedOn w:val="Normal"/>
    <w:next w:val="Normal"/>
    <w:link w:val="Heading9Char"/>
    <w:qFormat/>
    <w:rsid w:val="00DC1E57"/>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rsid w:val="006663E8"/>
    <w:pPr>
      <w:jc w:val="center"/>
    </w:pPr>
    <w:rPr>
      <w:rFonts w:ascii="Comic Sans MS" w:hAnsi="Comic Sans MS"/>
      <w:b/>
      <w:bCs/>
      <w:sz w:val="28"/>
    </w:rPr>
  </w:style>
  <w:style w:type="paragraph" w:styleId="Header">
    <w:name w:val="header"/>
    <w:basedOn w:val="Normal"/>
    <w:rsid w:val="00DC1E57"/>
    <w:pPr>
      <w:widowControl w:val="0"/>
      <w:tabs>
        <w:tab w:val="left" w:pos="0"/>
        <w:tab w:val="center" w:pos="4320"/>
        <w:tab w:val="right" w:pos="8640"/>
        <w:tab w:val="left" w:pos="9360"/>
      </w:tabs>
    </w:pPr>
    <w:rPr>
      <w:snapToGrid w:val="0"/>
      <w:color w:val="000000"/>
    </w:rPr>
  </w:style>
  <w:style w:type="paragraph" w:styleId="BodyText">
    <w:name w:val="Body Text"/>
    <w:basedOn w:val="Normal"/>
    <w:rsid w:val="00757196"/>
    <w:pPr>
      <w:jc w:val="center"/>
    </w:pPr>
    <w:rPr>
      <w:i/>
      <w:sz w:val="28"/>
    </w:rPr>
  </w:style>
  <w:style w:type="paragraph" w:styleId="BodyText2">
    <w:name w:val="Body Text 2"/>
    <w:basedOn w:val="Normal"/>
    <w:rsid w:val="00757196"/>
    <w:pPr>
      <w:tabs>
        <w:tab w:val="right" w:pos="18692"/>
      </w:tabs>
    </w:pPr>
    <w:rPr>
      <w:b/>
      <w:color w:val="000000"/>
    </w:rPr>
  </w:style>
  <w:style w:type="paragraph" w:styleId="BodyText3">
    <w:name w:val="Body Text 3"/>
    <w:basedOn w:val="Normal"/>
    <w:rsid w:val="00757196"/>
    <w:pPr>
      <w:jc w:val="both"/>
    </w:pPr>
  </w:style>
  <w:style w:type="paragraph" w:styleId="BodyTextIndent">
    <w:name w:val="Body Text Indent"/>
    <w:basedOn w:val="Normal"/>
    <w:rsid w:val="006663E8"/>
    <w:pPr>
      <w:spacing w:after="120"/>
      <w:ind w:left="360"/>
    </w:pPr>
  </w:style>
  <w:style w:type="paragraph" w:styleId="NormalWeb">
    <w:name w:val="Normal (Web)"/>
    <w:basedOn w:val="Normal"/>
    <w:unhideWhenUsed/>
    <w:rsid w:val="00633E05"/>
    <w:pPr>
      <w:spacing w:before="100" w:beforeAutospacing="1" w:after="360"/>
    </w:pPr>
    <w:rPr>
      <w:rFonts w:ascii="Times New Roman" w:hAnsi="Times New Roman"/>
    </w:rPr>
  </w:style>
  <w:style w:type="character" w:styleId="Strong">
    <w:name w:val="Strong"/>
    <w:qFormat/>
    <w:locked/>
    <w:rsid w:val="00633E05"/>
    <w:rPr>
      <w:b/>
      <w:bCs/>
    </w:rPr>
  </w:style>
  <w:style w:type="character" w:customStyle="1" w:styleId="apple-converted-space">
    <w:name w:val="apple-converted-space"/>
    <w:basedOn w:val="DefaultParagraphFont"/>
    <w:rsid w:val="00966538"/>
  </w:style>
  <w:style w:type="character" w:customStyle="1" w:styleId="Heading3Char">
    <w:name w:val="Heading 3 Char"/>
    <w:link w:val="Heading3"/>
    <w:uiPriority w:val="9"/>
    <w:semiHidden/>
    <w:rsid w:val="00FA4432"/>
    <w:rPr>
      <w:rFonts w:ascii="Calibri Light" w:eastAsia="Times New Roman" w:hAnsi="Calibri Light" w:cs="Times New Roman"/>
      <w:b/>
      <w:bCs/>
      <w:sz w:val="26"/>
      <w:szCs w:val="26"/>
    </w:rPr>
  </w:style>
  <w:style w:type="paragraph" w:customStyle="1" w:styleId="chapter-1">
    <w:name w:val="chapter-1"/>
    <w:basedOn w:val="Normal"/>
    <w:rsid w:val="00FA4432"/>
    <w:pPr>
      <w:spacing w:before="100" w:beforeAutospacing="1" w:after="100" w:afterAutospacing="1"/>
    </w:pPr>
    <w:rPr>
      <w:rFonts w:ascii="Times New Roman" w:hAnsi="Times New Roman"/>
    </w:rPr>
  </w:style>
  <w:style w:type="paragraph" w:styleId="Footer">
    <w:name w:val="footer"/>
    <w:basedOn w:val="Normal"/>
    <w:link w:val="FooterChar"/>
    <w:uiPriority w:val="99"/>
    <w:unhideWhenUsed/>
    <w:rsid w:val="00F40327"/>
    <w:pPr>
      <w:tabs>
        <w:tab w:val="center" w:pos="4680"/>
        <w:tab w:val="right" w:pos="9360"/>
      </w:tabs>
    </w:pPr>
  </w:style>
  <w:style w:type="character" w:customStyle="1" w:styleId="FooterChar">
    <w:name w:val="Footer Char"/>
    <w:link w:val="Footer"/>
    <w:uiPriority w:val="99"/>
    <w:rsid w:val="00F40327"/>
    <w:rPr>
      <w:rFonts w:ascii="Arial" w:hAnsi="Arial"/>
      <w:sz w:val="24"/>
    </w:rPr>
  </w:style>
  <w:style w:type="character" w:customStyle="1" w:styleId="Heading9Char">
    <w:name w:val="Heading 9 Char"/>
    <w:link w:val="Heading9"/>
    <w:rsid w:val="00F46B59"/>
    <w:rPr>
      <w:rFonts w:ascii="Arial" w:hAnsi="Arial"/>
      <w:b/>
      <w:sz w:val="24"/>
    </w:rPr>
  </w:style>
  <w:style w:type="paragraph" w:customStyle="1" w:styleId="line">
    <w:name w:val="line"/>
    <w:basedOn w:val="Normal"/>
    <w:rsid w:val="00962E85"/>
    <w:pPr>
      <w:spacing w:before="100" w:beforeAutospacing="1" w:after="100" w:afterAutospacing="1"/>
    </w:pPr>
    <w:rPr>
      <w:rFonts w:ascii="Times New Roman" w:hAnsi="Times New Roman"/>
    </w:rPr>
  </w:style>
  <w:style w:type="character" w:customStyle="1" w:styleId="text">
    <w:name w:val="text"/>
    <w:rsid w:val="00962E85"/>
  </w:style>
  <w:style w:type="character" w:customStyle="1" w:styleId="small-caps">
    <w:name w:val="small-caps"/>
    <w:rsid w:val="00962E85"/>
  </w:style>
  <w:style w:type="character" w:customStyle="1" w:styleId="indent-1-breaks">
    <w:name w:val="indent-1-breaks"/>
    <w:rsid w:val="00962E85"/>
  </w:style>
  <w:style w:type="paragraph" w:customStyle="1" w:styleId="chapter-2">
    <w:name w:val="chapter-2"/>
    <w:basedOn w:val="Normal"/>
    <w:rsid w:val="00962E85"/>
    <w:pPr>
      <w:spacing w:before="100" w:beforeAutospacing="1" w:after="100" w:afterAutospacing="1"/>
    </w:pPr>
    <w:rPr>
      <w:rFonts w:ascii="Times New Roman" w:hAnsi="Times New Roman"/>
    </w:rPr>
  </w:style>
  <w:style w:type="character" w:customStyle="1" w:styleId="woj">
    <w:name w:val="woj"/>
    <w:rsid w:val="000B316B"/>
  </w:style>
  <w:style w:type="character" w:customStyle="1" w:styleId="chapternum">
    <w:name w:val="chapternum"/>
    <w:rsid w:val="009252D0"/>
  </w:style>
  <w:style w:type="character" w:customStyle="1" w:styleId="indent-2-breaks">
    <w:name w:val="indent-2-breaks"/>
    <w:rsid w:val="004D735F"/>
  </w:style>
  <w:style w:type="character" w:styleId="Hyperlink">
    <w:name w:val="Hyperlink"/>
    <w:uiPriority w:val="99"/>
    <w:semiHidden/>
    <w:unhideWhenUsed/>
    <w:rsid w:val="00FE4DFA"/>
    <w:rPr>
      <w:color w:val="0000FF"/>
      <w:u w:val="single"/>
    </w:rPr>
  </w:style>
  <w:style w:type="character" w:customStyle="1" w:styleId="Heading1Char">
    <w:name w:val="Heading 1 Char"/>
    <w:link w:val="Heading1"/>
    <w:uiPriority w:val="9"/>
    <w:rsid w:val="00F54E7C"/>
    <w:rPr>
      <w:rFonts w:ascii="Cambria" w:eastAsia="Times New Roman" w:hAnsi="Cambria" w:cs="Times New Roman"/>
      <w:b/>
      <w:bCs/>
      <w:kern w:val="32"/>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BD10F3"/>
    <w:rPr>
      <w:rFonts w:eastAsiaTheme="minorHAnsi" w:cstheme="minorBidi"/>
      <w:kern w:val="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5C6EB5"/>
    <w:rPr>
      <w:rFonts w:eastAsiaTheme="minorHAnsi" w:cstheme="minorBidi"/>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90008">
      <w:bodyDiv w:val="1"/>
      <w:marLeft w:val="0"/>
      <w:marRight w:val="0"/>
      <w:marTop w:val="0"/>
      <w:marBottom w:val="0"/>
      <w:divBdr>
        <w:top w:val="none" w:sz="0" w:space="0" w:color="auto"/>
        <w:left w:val="none" w:sz="0" w:space="0" w:color="auto"/>
        <w:bottom w:val="none" w:sz="0" w:space="0" w:color="auto"/>
        <w:right w:val="none" w:sz="0" w:space="0" w:color="auto"/>
      </w:divBdr>
    </w:div>
    <w:div w:id="548341247">
      <w:bodyDiv w:val="1"/>
      <w:marLeft w:val="0"/>
      <w:marRight w:val="0"/>
      <w:marTop w:val="0"/>
      <w:marBottom w:val="0"/>
      <w:divBdr>
        <w:top w:val="none" w:sz="0" w:space="0" w:color="auto"/>
        <w:left w:val="none" w:sz="0" w:space="0" w:color="auto"/>
        <w:bottom w:val="none" w:sz="0" w:space="0" w:color="auto"/>
        <w:right w:val="none" w:sz="0" w:space="0" w:color="auto"/>
      </w:divBdr>
    </w:div>
    <w:div w:id="730889804">
      <w:bodyDiv w:val="1"/>
      <w:marLeft w:val="0"/>
      <w:marRight w:val="0"/>
      <w:marTop w:val="0"/>
      <w:marBottom w:val="0"/>
      <w:divBdr>
        <w:top w:val="none" w:sz="0" w:space="0" w:color="auto"/>
        <w:left w:val="none" w:sz="0" w:space="0" w:color="auto"/>
        <w:bottom w:val="none" w:sz="0" w:space="0" w:color="auto"/>
        <w:right w:val="none" w:sz="0" w:space="0" w:color="auto"/>
      </w:divBdr>
    </w:div>
    <w:div w:id="893810302">
      <w:bodyDiv w:val="1"/>
      <w:marLeft w:val="0"/>
      <w:marRight w:val="0"/>
      <w:marTop w:val="0"/>
      <w:marBottom w:val="0"/>
      <w:divBdr>
        <w:top w:val="none" w:sz="0" w:space="0" w:color="auto"/>
        <w:left w:val="none" w:sz="0" w:space="0" w:color="auto"/>
        <w:bottom w:val="none" w:sz="0" w:space="0" w:color="auto"/>
        <w:right w:val="none" w:sz="0" w:space="0" w:color="auto"/>
      </w:divBdr>
    </w:div>
    <w:div w:id="1238901793">
      <w:bodyDiv w:val="1"/>
      <w:marLeft w:val="0"/>
      <w:marRight w:val="0"/>
      <w:marTop w:val="0"/>
      <w:marBottom w:val="0"/>
      <w:divBdr>
        <w:top w:val="none" w:sz="0" w:space="0" w:color="auto"/>
        <w:left w:val="none" w:sz="0" w:space="0" w:color="auto"/>
        <w:bottom w:val="none" w:sz="0" w:space="0" w:color="auto"/>
        <w:right w:val="none" w:sz="0" w:space="0" w:color="auto"/>
      </w:divBdr>
    </w:div>
    <w:div w:id="1298334102">
      <w:bodyDiv w:val="1"/>
      <w:marLeft w:val="0"/>
      <w:marRight w:val="0"/>
      <w:marTop w:val="0"/>
      <w:marBottom w:val="0"/>
      <w:divBdr>
        <w:top w:val="none" w:sz="0" w:space="0" w:color="auto"/>
        <w:left w:val="none" w:sz="0" w:space="0" w:color="auto"/>
        <w:bottom w:val="none" w:sz="0" w:space="0" w:color="auto"/>
        <w:right w:val="none" w:sz="0" w:space="0" w:color="auto"/>
      </w:divBdr>
    </w:div>
    <w:div w:id="1870684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m4YKEEw3NRIDz9/Iwlig2AHIiQ==">CgMxLjA4AHIhMWQ0OVU5OE9nek5vSVNHTGtUVkJrbGYybzNXTjAyMUdB</go:docsCustomData>
</go:gDocsCustomXmlDataStorage>
</file>

<file path=customXml/itemProps1.xml><?xml version="1.0" encoding="utf-8"?>
<ds:datastoreItem xmlns:ds="http://schemas.openxmlformats.org/officeDocument/2006/customXml" ds:itemID="{D86C24F5-8451-4F04-A73A-161FAC87DF8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1861</Words>
  <Characters>10608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Crescentville</dc:creator>
  <cp:lastModifiedBy>Susan Creevey</cp:lastModifiedBy>
  <cp:revision>3</cp:revision>
  <cp:lastPrinted>2026-04-02T19:12:00Z</cp:lastPrinted>
  <dcterms:created xsi:type="dcterms:W3CDTF">2026-07-17T18:34:00Z</dcterms:created>
  <dcterms:modified xsi:type="dcterms:W3CDTF">2026-07-17T18:41:00Z</dcterms:modified>
</cp:coreProperties>
</file>