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EA7B2" w14:textId="77777777" w:rsidR="00493494" w:rsidRDefault="00493494" w:rsidP="00493494">
      <w:pPr>
        <w:tabs>
          <w:tab w:val="right" w:pos="18692"/>
        </w:tabs>
        <w:jc w:val="center"/>
        <w:rPr>
          <w:rFonts w:ascii="Arial Black" w:eastAsia="Arial Black" w:hAnsi="Arial Black" w:cs="Arial Black"/>
          <w:b/>
          <w:sz w:val="44"/>
          <w:szCs w:val="44"/>
        </w:rPr>
      </w:pPr>
      <w:bookmarkStart w:id="0" w:name="_Hlk145350619"/>
      <w:bookmarkStart w:id="1" w:name="_Hlk144841414"/>
    </w:p>
    <w:p w14:paraId="1F0F6ABE" w14:textId="77777777" w:rsidR="00493494" w:rsidRDefault="00493494" w:rsidP="00493494">
      <w:pPr>
        <w:tabs>
          <w:tab w:val="right" w:pos="18692"/>
        </w:tabs>
        <w:jc w:val="center"/>
        <w:rPr>
          <w:rFonts w:ascii="Arial Black" w:eastAsia="Arial Black" w:hAnsi="Arial Black" w:cs="Arial Black"/>
          <w:b/>
          <w:sz w:val="44"/>
          <w:szCs w:val="44"/>
        </w:rPr>
      </w:pPr>
    </w:p>
    <w:p w14:paraId="1DADCA99" w14:textId="77777777" w:rsidR="00493494" w:rsidRPr="00493494" w:rsidRDefault="00493494" w:rsidP="00493494">
      <w:pPr>
        <w:tabs>
          <w:tab w:val="right" w:pos="18692"/>
        </w:tabs>
        <w:jc w:val="center"/>
        <w:rPr>
          <w:rFonts w:ascii="Arial Black" w:eastAsia="Arial Black" w:hAnsi="Arial Black" w:cs="Arial Black"/>
          <w:b/>
          <w:sz w:val="20"/>
          <w:szCs w:val="20"/>
        </w:rPr>
      </w:pPr>
    </w:p>
    <w:p w14:paraId="6A627CFA" w14:textId="1C1BA1DB" w:rsidR="00493494" w:rsidRDefault="00BA47E8"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March 1</w:t>
      </w:r>
      <w:r w:rsidR="00B72C23">
        <w:rPr>
          <w:rFonts w:ascii="Arial Black" w:eastAsia="Arial Black" w:hAnsi="Arial Black" w:cs="Arial Black"/>
          <w:b/>
          <w:sz w:val="44"/>
          <w:szCs w:val="44"/>
        </w:rPr>
        <w:t>7</w:t>
      </w:r>
      <w:r w:rsidR="00C43DE4">
        <w:rPr>
          <w:rFonts w:ascii="Arial Black" w:eastAsia="Arial Black" w:hAnsi="Arial Black" w:cs="Arial Black"/>
          <w:b/>
          <w:sz w:val="44"/>
          <w:szCs w:val="44"/>
        </w:rPr>
        <w:t>,</w:t>
      </w:r>
      <w:r w:rsidR="00151FD7">
        <w:rPr>
          <w:rFonts w:ascii="Arial Black" w:eastAsia="Arial Black" w:hAnsi="Arial Black" w:cs="Arial Black"/>
          <w:b/>
          <w:sz w:val="44"/>
          <w:szCs w:val="44"/>
        </w:rPr>
        <w:t xml:space="preserve"> 2024</w:t>
      </w:r>
    </w:p>
    <w:p w14:paraId="5F616CEB" w14:textId="5348806A" w:rsidR="00493494" w:rsidRDefault="00B72C23"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5</w:t>
      </w:r>
      <w:r w:rsidR="00BA47E8" w:rsidRPr="00BA47E8">
        <w:rPr>
          <w:rFonts w:ascii="Arial Black" w:eastAsia="Arial Black" w:hAnsi="Arial Black" w:cs="Arial Black"/>
          <w:b/>
          <w:sz w:val="44"/>
          <w:szCs w:val="44"/>
          <w:vertAlign w:val="superscript"/>
        </w:rPr>
        <w:t>th</w:t>
      </w:r>
      <w:r w:rsidR="00BA47E8">
        <w:rPr>
          <w:rFonts w:ascii="Arial Black" w:eastAsia="Arial Black" w:hAnsi="Arial Black" w:cs="Arial Black"/>
          <w:b/>
          <w:sz w:val="44"/>
          <w:szCs w:val="44"/>
        </w:rPr>
        <w:t xml:space="preserve"> </w:t>
      </w:r>
      <w:r w:rsidR="00C43DE4">
        <w:rPr>
          <w:rFonts w:ascii="Arial Black" w:eastAsia="Arial Black" w:hAnsi="Arial Black" w:cs="Arial Black"/>
          <w:b/>
          <w:sz w:val="44"/>
          <w:szCs w:val="44"/>
        </w:rPr>
        <w:t>Sunday in Lent</w:t>
      </w:r>
    </w:p>
    <w:p w14:paraId="379C5501" w14:textId="0BD96747" w:rsidR="00493494" w:rsidRDefault="004E7480" w:rsidP="00493494">
      <w:pPr>
        <w:tabs>
          <w:tab w:val="right" w:pos="18692"/>
        </w:tabs>
        <w:jc w:val="center"/>
        <w:rPr>
          <w:rFonts w:ascii="Arial Black" w:eastAsia="Arial Black" w:hAnsi="Arial Black" w:cs="Arial Black"/>
          <w:b/>
          <w:sz w:val="44"/>
          <w:szCs w:val="44"/>
        </w:rPr>
      </w:pPr>
      <w:r w:rsidRPr="004E7480">
        <w:rPr>
          <w:rFonts w:ascii="Arial Black" w:eastAsia="Arial Black" w:hAnsi="Arial Black" w:cs="Arial Black"/>
          <w:b/>
          <w:sz w:val="44"/>
          <w:szCs w:val="44"/>
        </w:rPr>
        <w:t>“</w:t>
      </w:r>
      <w:r w:rsidR="00AB63D7" w:rsidRPr="00AB63D7">
        <w:rPr>
          <w:rFonts w:ascii="Arial Black" w:eastAsia="Arial Black" w:hAnsi="Arial Black" w:cs="Arial Black"/>
          <w:b/>
          <w:sz w:val="44"/>
          <w:szCs w:val="44"/>
        </w:rPr>
        <w:t>Are You Willing To Give Up Your Life?”</w:t>
      </w:r>
    </w:p>
    <w:p w14:paraId="0375D4D8" w14:textId="6AE207F4" w:rsidR="00493494" w:rsidRDefault="00AB63D7" w:rsidP="00493494">
      <w:pPr>
        <w:tabs>
          <w:tab w:val="right" w:pos="18692"/>
        </w:tabs>
        <w:jc w:val="center"/>
        <w:rPr>
          <w:rFonts w:ascii="Arial Black" w:eastAsia="Arial Black" w:hAnsi="Arial Black" w:cs="Arial Black"/>
          <w:b/>
          <w:sz w:val="44"/>
          <w:szCs w:val="44"/>
        </w:rPr>
      </w:pPr>
      <w:r>
        <w:rPr>
          <w:rFonts w:ascii="Arial Black" w:eastAsia="Arial Black" w:hAnsi="Arial Black" w:cs="Arial Black"/>
          <w:b/>
          <w:noProof/>
          <w:sz w:val="44"/>
          <w:szCs w:val="44"/>
        </w:rPr>
        <w:drawing>
          <wp:anchor distT="0" distB="0" distL="114300" distR="114300" simplePos="0" relativeHeight="251723776" behindDoc="0" locked="0" layoutInCell="1" allowOverlap="1" wp14:anchorId="687F6A5E" wp14:editId="47C6EA6F">
            <wp:simplePos x="0" y="0"/>
            <wp:positionH relativeFrom="column">
              <wp:posOffset>2160270</wp:posOffset>
            </wp:positionH>
            <wp:positionV relativeFrom="paragraph">
              <wp:posOffset>242570</wp:posOffset>
            </wp:positionV>
            <wp:extent cx="2934970" cy="2367915"/>
            <wp:effectExtent l="0" t="0" r="0" b="0"/>
            <wp:wrapSquare wrapText="bothSides"/>
            <wp:docPr id="10708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970" cy="236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30EE6" w14:textId="56B7F941" w:rsidR="00493494" w:rsidRDefault="00493494" w:rsidP="00493494">
      <w:pPr>
        <w:tabs>
          <w:tab w:val="right" w:pos="18692"/>
        </w:tabs>
        <w:jc w:val="center"/>
        <w:rPr>
          <w:rFonts w:ascii="Arial Black" w:eastAsia="Arial Black" w:hAnsi="Arial Black" w:cs="Arial Black"/>
          <w:b/>
          <w:sz w:val="44"/>
          <w:szCs w:val="44"/>
        </w:rPr>
      </w:pPr>
    </w:p>
    <w:p w14:paraId="0B0F82BF" w14:textId="77777777" w:rsidR="00493494" w:rsidRDefault="00493494" w:rsidP="00493494">
      <w:pPr>
        <w:tabs>
          <w:tab w:val="right" w:pos="18692"/>
        </w:tabs>
        <w:jc w:val="center"/>
        <w:rPr>
          <w:rFonts w:ascii="Arial Black" w:eastAsia="Arial Black" w:hAnsi="Arial Black" w:cs="Arial Black"/>
          <w:b/>
          <w:sz w:val="44"/>
          <w:szCs w:val="44"/>
        </w:rPr>
      </w:pPr>
    </w:p>
    <w:p w14:paraId="3E4E82BC" w14:textId="77777777" w:rsidR="00493494" w:rsidRDefault="00493494" w:rsidP="00493494">
      <w:pPr>
        <w:tabs>
          <w:tab w:val="right" w:pos="18692"/>
        </w:tabs>
        <w:jc w:val="center"/>
        <w:rPr>
          <w:rFonts w:ascii="Arial Black" w:eastAsia="Arial Black" w:hAnsi="Arial Black" w:cs="Arial Black"/>
          <w:b/>
          <w:sz w:val="44"/>
          <w:szCs w:val="44"/>
        </w:rPr>
      </w:pPr>
    </w:p>
    <w:p w14:paraId="64FA2C94" w14:textId="77777777" w:rsidR="00493494" w:rsidRDefault="00493494" w:rsidP="00493494">
      <w:pPr>
        <w:tabs>
          <w:tab w:val="right" w:pos="18692"/>
        </w:tabs>
        <w:jc w:val="center"/>
        <w:rPr>
          <w:rFonts w:ascii="Arial Black" w:eastAsia="Arial Black" w:hAnsi="Arial Black" w:cs="Arial Black"/>
          <w:b/>
          <w:sz w:val="44"/>
          <w:szCs w:val="44"/>
        </w:rPr>
      </w:pPr>
    </w:p>
    <w:p w14:paraId="4D405EEA" w14:textId="77777777" w:rsidR="00AB63D7" w:rsidRDefault="00AB63D7" w:rsidP="00493494">
      <w:pPr>
        <w:tabs>
          <w:tab w:val="right" w:pos="18692"/>
        </w:tabs>
        <w:jc w:val="center"/>
        <w:rPr>
          <w:rFonts w:ascii="Arial Black" w:eastAsia="Arial Black" w:hAnsi="Arial Black" w:cs="Arial Black"/>
          <w:b/>
          <w:sz w:val="44"/>
          <w:szCs w:val="44"/>
        </w:rPr>
      </w:pPr>
    </w:p>
    <w:p w14:paraId="6C8D1223" w14:textId="77777777" w:rsidR="00493494" w:rsidRDefault="00493494" w:rsidP="00493494">
      <w:pPr>
        <w:tabs>
          <w:tab w:val="right" w:pos="18692"/>
        </w:tabs>
        <w:jc w:val="center"/>
        <w:rPr>
          <w:rFonts w:ascii="Arial Black" w:eastAsia="Arial Black" w:hAnsi="Arial Black" w:cs="Arial Black"/>
          <w:b/>
          <w:sz w:val="44"/>
          <w:szCs w:val="44"/>
        </w:rPr>
      </w:pPr>
    </w:p>
    <w:p w14:paraId="7AFDC9E3" w14:textId="77777777" w:rsidR="00493494" w:rsidRDefault="00493494" w:rsidP="00493494">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75370F5C" w14:textId="77777777" w:rsidR="00493494" w:rsidRDefault="00493494" w:rsidP="00493494">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5C552D0A" w14:textId="77777777" w:rsidR="00493494" w:rsidRDefault="00493494" w:rsidP="00493494">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4AADB2C5" w14:textId="77777777" w:rsidR="00493494" w:rsidRPr="005B765B" w:rsidRDefault="00493494" w:rsidP="00493494">
      <w:pPr>
        <w:jc w:val="center"/>
        <w:rPr>
          <w:b/>
          <w:sz w:val="28"/>
          <w:szCs w:val="28"/>
        </w:rPr>
      </w:pPr>
      <w:r w:rsidRPr="005B765B">
        <w:rPr>
          <w:b/>
          <w:sz w:val="28"/>
          <w:szCs w:val="28"/>
        </w:rPr>
        <w:t>412 Sentner Street</w:t>
      </w:r>
    </w:p>
    <w:p w14:paraId="04B01D1E" w14:textId="77777777" w:rsidR="00493494" w:rsidRPr="005B765B" w:rsidRDefault="00493494" w:rsidP="00493494">
      <w:pPr>
        <w:jc w:val="center"/>
        <w:rPr>
          <w:b/>
          <w:sz w:val="28"/>
          <w:szCs w:val="28"/>
        </w:rPr>
      </w:pPr>
      <w:r w:rsidRPr="005B765B">
        <w:rPr>
          <w:b/>
          <w:sz w:val="28"/>
          <w:szCs w:val="28"/>
        </w:rPr>
        <w:t>Philadelphia, Pennsylvania 19120</w:t>
      </w:r>
    </w:p>
    <w:p w14:paraId="7359AA70" w14:textId="77777777" w:rsidR="00493494" w:rsidRPr="005B765B" w:rsidRDefault="00493494" w:rsidP="00493494">
      <w:pPr>
        <w:jc w:val="center"/>
        <w:rPr>
          <w:b/>
          <w:sz w:val="28"/>
          <w:szCs w:val="28"/>
        </w:rPr>
      </w:pPr>
      <w:r w:rsidRPr="005B765B">
        <w:rPr>
          <w:b/>
          <w:sz w:val="28"/>
          <w:szCs w:val="28"/>
        </w:rPr>
        <w:t>215-745-7115</w:t>
      </w:r>
    </w:p>
    <w:p w14:paraId="51EC80C6" w14:textId="77777777" w:rsidR="00493494" w:rsidRPr="005B765B" w:rsidRDefault="00493494" w:rsidP="00493494">
      <w:pPr>
        <w:jc w:val="center"/>
        <w:rPr>
          <w:b/>
          <w:i/>
          <w:sz w:val="28"/>
          <w:szCs w:val="28"/>
        </w:rPr>
      </w:pPr>
      <w:r w:rsidRPr="005B765B">
        <w:rPr>
          <w:b/>
          <w:i/>
          <w:sz w:val="28"/>
          <w:szCs w:val="28"/>
        </w:rPr>
        <w:t>E-Mail: crescentvilleumc@gmail.com</w:t>
      </w:r>
    </w:p>
    <w:p w14:paraId="79150FF5" w14:textId="77777777" w:rsidR="00493494" w:rsidRPr="005B765B" w:rsidRDefault="00493494" w:rsidP="00493494">
      <w:pPr>
        <w:jc w:val="center"/>
        <w:rPr>
          <w:b/>
          <w:sz w:val="28"/>
          <w:szCs w:val="28"/>
        </w:rPr>
      </w:pPr>
      <w:r w:rsidRPr="005B765B">
        <w:rPr>
          <w:b/>
          <w:sz w:val="28"/>
          <w:szCs w:val="28"/>
        </w:rPr>
        <w:t>Web Site:</w:t>
      </w:r>
      <w:r w:rsidRPr="005B765B">
        <w:rPr>
          <w:sz w:val="28"/>
          <w:szCs w:val="28"/>
        </w:rPr>
        <w:t xml:space="preserve"> </w:t>
      </w:r>
      <w:r w:rsidRPr="005B765B">
        <w:rPr>
          <w:b/>
          <w:sz w:val="28"/>
          <w:szCs w:val="28"/>
        </w:rPr>
        <w:t>https://www.crescentvilleumc.com/</w:t>
      </w:r>
    </w:p>
    <w:p w14:paraId="381216A7" w14:textId="77777777" w:rsidR="00493494" w:rsidRPr="005B765B" w:rsidRDefault="00493494" w:rsidP="00493494">
      <w:pPr>
        <w:jc w:val="center"/>
        <w:rPr>
          <w:b/>
          <w:sz w:val="28"/>
          <w:szCs w:val="28"/>
        </w:rPr>
      </w:pPr>
      <w:r w:rsidRPr="005B765B">
        <w:rPr>
          <w:b/>
          <w:sz w:val="28"/>
          <w:szCs w:val="28"/>
        </w:rPr>
        <w:t>Facebook:</w:t>
      </w:r>
      <w:r w:rsidRPr="005B765B">
        <w:rPr>
          <w:sz w:val="28"/>
          <w:szCs w:val="28"/>
        </w:rPr>
        <w:t xml:space="preserve"> </w:t>
      </w:r>
      <w:r w:rsidRPr="005B765B">
        <w:rPr>
          <w:b/>
          <w:sz w:val="28"/>
          <w:szCs w:val="28"/>
        </w:rPr>
        <w:t>https://www.facebook.com/crescentvilleumc</w:t>
      </w:r>
    </w:p>
    <w:p w14:paraId="28FBC6D5" w14:textId="77777777" w:rsidR="00493494" w:rsidRPr="005B765B" w:rsidRDefault="00493494" w:rsidP="00493494">
      <w:pPr>
        <w:jc w:val="center"/>
        <w:rPr>
          <w:b/>
          <w:sz w:val="28"/>
          <w:szCs w:val="28"/>
        </w:rPr>
      </w:pPr>
      <w:r w:rsidRPr="005B765B">
        <w:rPr>
          <w:b/>
          <w:sz w:val="28"/>
          <w:szCs w:val="28"/>
        </w:rPr>
        <w:t>YouTube Channel:</w:t>
      </w:r>
    </w:p>
    <w:p w14:paraId="7B3C9ADB" w14:textId="5E079BC4" w:rsidR="00493494" w:rsidRDefault="00EC3CB8" w:rsidP="00493494">
      <w:pPr>
        <w:tabs>
          <w:tab w:val="center" w:pos="9346"/>
          <w:tab w:val="right" w:pos="18692"/>
        </w:tabs>
        <w:jc w:val="center"/>
        <w:rPr>
          <w:b/>
          <w:i/>
          <w:color w:val="000000"/>
          <w:u w:val="single"/>
        </w:rPr>
      </w:pPr>
      <w:hyperlink r:id="rId10">
        <w:r w:rsidR="00493494" w:rsidRPr="005B765B">
          <w:rPr>
            <w:b/>
            <w:color w:val="000000"/>
            <w:sz w:val="28"/>
            <w:szCs w:val="28"/>
          </w:rPr>
          <w:t>https://www.youtube.com/@crescentvilleunitedmethodi7688</w:t>
        </w:r>
      </w:hyperlink>
    </w:p>
    <w:p w14:paraId="2F695296" w14:textId="77777777" w:rsidR="00493494" w:rsidRDefault="00493494">
      <w:pPr>
        <w:tabs>
          <w:tab w:val="center" w:pos="9346"/>
          <w:tab w:val="right" w:pos="18692"/>
        </w:tabs>
        <w:jc w:val="center"/>
        <w:rPr>
          <w:b/>
          <w:i/>
          <w:color w:val="000000"/>
          <w:u w:val="single"/>
        </w:rPr>
      </w:pPr>
    </w:p>
    <w:p w14:paraId="07D04B26" w14:textId="77777777" w:rsidR="00493494" w:rsidRDefault="00493494">
      <w:pPr>
        <w:tabs>
          <w:tab w:val="center" w:pos="9346"/>
          <w:tab w:val="right" w:pos="18692"/>
        </w:tabs>
        <w:jc w:val="center"/>
        <w:rPr>
          <w:b/>
          <w:i/>
          <w:color w:val="000000"/>
          <w:u w:val="single"/>
        </w:rPr>
      </w:pPr>
    </w:p>
    <w:p w14:paraId="70860895" w14:textId="77777777" w:rsidR="00493494" w:rsidRDefault="00493494">
      <w:pPr>
        <w:tabs>
          <w:tab w:val="center" w:pos="9346"/>
          <w:tab w:val="right" w:pos="18692"/>
        </w:tabs>
        <w:jc w:val="center"/>
        <w:rPr>
          <w:b/>
          <w:i/>
          <w:color w:val="000000"/>
          <w:u w:val="single"/>
        </w:rPr>
      </w:pPr>
    </w:p>
    <w:p w14:paraId="4155F126" w14:textId="77777777" w:rsidR="00BC4EFF" w:rsidRDefault="00BC4EFF">
      <w:pPr>
        <w:tabs>
          <w:tab w:val="center" w:pos="9346"/>
          <w:tab w:val="right" w:pos="18692"/>
        </w:tabs>
        <w:jc w:val="center"/>
        <w:rPr>
          <w:b/>
          <w:i/>
          <w:color w:val="000000"/>
          <w:u w:val="single"/>
        </w:rPr>
      </w:pPr>
    </w:p>
    <w:p w14:paraId="32A1AAD8" w14:textId="77777777" w:rsidR="004E7480" w:rsidRDefault="004E7480">
      <w:pPr>
        <w:tabs>
          <w:tab w:val="center" w:pos="9346"/>
          <w:tab w:val="right" w:pos="18692"/>
        </w:tabs>
        <w:jc w:val="center"/>
        <w:rPr>
          <w:b/>
          <w:i/>
          <w:color w:val="000000"/>
          <w:u w:val="single"/>
        </w:rPr>
      </w:pPr>
    </w:p>
    <w:p w14:paraId="209D0D83" w14:textId="77777777" w:rsidR="004E7480" w:rsidRDefault="004E7480">
      <w:pPr>
        <w:tabs>
          <w:tab w:val="center" w:pos="9346"/>
          <w:tab w:val="right" w:pos="18692"/>
        </w:tabs>
        <w:jc w:val="center"/>
        <w:rPr>
          <w:b/>
          <w:i/>
          <w:color w:val="000000"/>
          <w:u w:val="single"/>
        </w:rPr>
      </w:pPr>
    </w:p>
    <w:p w14:paraId="087338E1" w14:textId="77777777" w:rsidR="004E7480" w:rsidRDefault="004E7480">
      <w:pPr>
        <w:tabs>
          <w:tab w:val="center" w:pos="9346"/>
          <w:tab w:val="right" w:pos="18692"/>
        </w:tabs>
        <w:jc w:val="center"/>
        <w:rPr>
          <w:b/>
          <w:i/>
          <w:color w:val="000000"/>
          <w:u w:val="single"/>
        </w:rPr>
      </w:pPr>
    </w:p>
    <w:p w14:paraId="59A8A664" w14:textId="77777777" w:rsidR="004E7480" w:rsidRDefault="004E7480">
      <w:pPr>
        <w:tabs>
          <w:tab w:val="center" w:pos="9346"/>
          <w:tab w:val="right" w:pos="18692"/>
        </w:tabs>
        <w:jc w:val="center"/>
        <w:rPr>
          <w:b/>
          <w:i/>
          <w:color w:val="000000"/>
          <w:u w:val="single"/>
        </w:rPr>
      </w:pPr>
    </w:p>
    <w:p w14:paraId="5C5EA414" w14:textId="77777777" w:rsidR="004E7480" w:rsidRDefault="004E7480">
      <w:pPr>
        <w:tabs>
          <w:tab w:val="center" w:pos="9346"/>
          <w:tab w:val="right" w:pos="18692"/>
        </w:tabs>
        <w:jc w:val="center"/>
        <w:rPr>
          <w:b/>
          <w:i/>
          <w:color w:val="000000"/>
          <w:u w:val="single"/>
        </w:rPr>
      </w:pPr>
    </w:p>
    <w:p w14:paraId="0E0098BD" w14:textId="77777777" w:rsidR="004E7480" w:rsidRDefault="004E7480">
      <w:pPr>
        <w:tabs>
          <w:tab w:val="center" w:pos="9346"/>
          <w:tab w:val="right" w:pos="18692"/>
        </w:tabs>
        <w:jc w:val="center"/>
        <w:rPr>
          <w:b/>
          <w:i/>
          <w:color w:val="000000"/>
          <w:u w:val="single"/>
        </w:rPr>
      </w:pPr>
    </w:p>
    <w:p w14:paraId="682A83C3" w14:textId="77777777" w:rsidR="004E7480" w:rsidRDefault="004E7480">
      <w:pPr>
        <w:tabs>
          <w:tab w:val="center" w:pos="9346"/>
          <w:tab w:val="right" w:pos="18692"/>
        </w:tabs>
        <w:jc w:val="center"/>
        <w:rPr>
          <w:b/>
          <w:i/>
          <w:color w:val="000000"/>
          <w:u w:val="single"/>
        </w:rPr>
      </w:pPr>
    </w:p>
    <w:p w14:paraId="3081C91E" w14:textId="7692132A" w:rsidR="00A27D1C" w:rsidRPr="00643AF1" w:rsidRDefault="00EC3CB8">
      <w:pPr>
        <w:tabs>
          <w:tab w:val="center" w:pos="9346"/>
          <w:tab w:val="right" w:pos="18692"/>
        </w:tabs>
        <w:jc w:val="center"/>
        <w:rPr>
          <w:color w:val="000000"/>
        </w:rPr>
      </w:pPr>
      <w:bookmarkStart w:id="2" w:name="_Hlk147239841"/>
      <w:bookmarkStart w:id="3" w:name="_Hlk145864237"/>
      <w:r w:rsidRPr="00643AF1">
        <w:rPr>
          <w:b/>
          <w:i/>
          <w:color w:val="000000"/>
          <w:u w:val="single"/>
        </w:rPr>
        <w:lastRenderedPageBreak/>
        <w:t>Crescentville United Methodist Church</w:t>
      </w:r>
    </w:p>
    <w:p w14:paraId="602E4036" w14:textId="185F8F14" w:rsidR="00A27D1C" w:rsidRPr="00643AF1" w:rsidRDefault="00B72C23">
      <w:pPr>
        <w:tabs>
          <w:tab w:val="center" w:pos="9346"/>
          <w:tab w:val="right" w:pos="18692"/>
        </w:tabs>
        <w:rPr>
          <w:b/>
        </w:rPr>
      </w:pPr>
      <w:r>
        <w:rPr>
          <w:b/>
          <w:i/>
        </w:rPr>
        <w:t>5</w:t>
      </w:r>
      <w:r w:rsidR="00BA47E8" w:rsidRPr="00BA47E8">
        <w:rPr>
          <w:b/>
          <w:i/>
          <w:vertAlign w:val="superscript"/>
        </w:rPr>
        <w:t>th</w:t>
      </w:r>
      <w:r w:rsidR="00BA47E8">
        <w:rPr>
          <w:b/>
          <w:i/>
        </w:rPr>
        <w:t xml:space="preserve"> </w:t>
      </w:r>
      <w:r w:rsidR="00EC3CB8">
        <w:rPr>
          <w:b/>
          <w:i/>
        </w:rPr>
        <w:t>Sunday in lent</w:t>
      </w:r>
      <w:r w:rsidR="00C43DE4">
        <w:rPr>
          <w:b/>
          <w:i/>
        </w:rPr>
        <w:tab/>
      </w:r>
      <w:r w:rsidR="00EC3CB8">
        <w:rPr>
          <w:b/>
          <w:i/>
        </w:rPr>
        <w:t xml:space="preserve">                                 </w:t>
      </w:r>
      <w:r w:rsidR="00BA47E8">
        <w:rPr>
          <w:b/>
          <w:i/>
        </w:rPr>
        <w:t>March 1</w:t>
      </w:r>
      <w:r>
        <w:rPr>
          <w:b/>
          <w:i/>
        </w:rPr>
        <w:t>7</w:t>
      </w:r>
      <w:r w:rsidR="00C43DE4">
        <w:rPr>
          <w:b/>
          <w:i/>
        </w:rPr>
        <w:t>, 2024</w:t>
      </w:r>
    </w:p>
    <w:p w14:paraId="7AECFAAF" w14:textId="77777777" w:rsidR="00A27D1C" w:rsidRPr="00795366" w:rsidRDefault="00A27D1C">
      <w:pPr>
        <w:keepNext/>
        <w:pBdr>
          <w:top w:val="nil"/>
          <w:left w:val="nil"/>
          <w:bottom w:val="nil"/>
          <w:right w:val="nil"/>
          <w:between w:val="nil"/>
        </w:pBdr>
        <w:rPr>
          <w:b/>
          <w:color w:val="000000"/>
          <w:sz w:val="4"/>
          <w:szCs w:val="4"/>
        </w:rPr>
      </w:pPr>
    </w:p>
    <w:p w14:paraId="705A0D1F" w14:textId="77777777" w:rsidR="00A27D1C" w:rsidRPr="00643AF1" w:rsidRDefault="00EC3CB8">
      <w:pPr>
        <w:rPr>
          <w:b/>
          <w:color w:val="000000"/>
        </w:rPr>
      </w:pPr>
      <w:r w:rsidRPr="00643AF1">
        <w:rPr>
          <w:b/>
          <w:color w:val="000000"/>
        </w:rPr>
        <w:t>Welcome and Prayer</w:t>
      </w:r>
    </w:p>
    <w:p w14:paraId="49B660B6" w14:textId="77777777" w:rsidR="00A27D1C" w:rsidRPr="00795366" w:rsidRDefault="00A27D1C">
      <w:pPr>
        <w:rPr>
          <w:b/>
          <w:sz w:val="4"/>
          <w:szCs w:val="4"/>
        </w:rPr>
      </w:pPr>
    </w:p>
    <w:p w14:paraId="74A90918" w14:textId="77777777" w:rsidR="00A27D1C" w:rsidRPr="00643AF1" w:rsidRDefault="00EC3CB8">
      <w:pPr>
        <w:rPr>
          <w:b/>
        </w:rPr>
      </w:pPr>
      <w:r w:rsidRPr="00643AF1">
        <w:rPr>
          <w:b/>
          <w:color w:val="000000"/>
        </w:rPr>
        <w:t>Announcements</w:t>
      </w:r>
    </w:p>
    <w:p w14:paraId="13CEDBE7" w14:textId="77777777" w:rsidR="00A27D1C" w:rsidRPr="00722DC8" w:rsidRDefault="00A27D1C">
      <w:pPr>
        <w:rPr>
          <w:b/>
          <w:sz w:val="12"/>
          <w:szCs w:val="12"/>
        </w:rPr>
      </w:pPr>
    </w:p>
    <w:p w14:paraId="01D6DBE7" w14:textId="77777777" w:rsidR="00A27D1C" w:rsidRPr="00643AF1" w:rsidRDefault="00EC3CB8">
      <w:pPr>
        <w:rPr>
          <w:i/>
          <w:color w:val="000000"/>
        </w:rPr>
      </w:pPr>
      <w:r w:rsidRPr="00643AF1">
        <w:rPr>
          <w:i/>
          <w:color w:val="000000"/>
        </w:rPr>
        <w:t>Please stand</w:t>
      </w:r>
    </w:p>
    <w:p w14:paraId="2ABEDC20" w14:textId="77777777" w:rsidR="00A27D1C" w:rsidRPr="00795366" w:rsidRDefault="00A27D1C">
      <w:pPr>
        <w:rPr>
          <w:b/>
          <w:color w:val="000000"/>
          <w:sz w:val="4"/>
          <w:szCs w:val="4"/>
        </w:rPr>
      </w:pPr>
    </w:p>
    <w:p w14:paraId="55C12F19" w14:textId="77777777" w:rsidR="00FE4FC2" w:rsidRDefault="00EC3CB8" w:rsidP="00795366">
      <w:pPr>
        <w:keepNext/>
        <w:pBdr>
          <w:top w:val="nil"/>
          <w:left w:val="nil"/>
          <w:bottom w:val="nil"/>
          <w:right w:val="nil"/>
          <w:between w:val="nil"/>
        </w:pBdr>
        <w:rPr>
          <w:i/>
          <w:color w:val="000000"/>
        </w:rPr>
      </w:pPr>
      <w:r w:rsidRPr="00643AF1">
        <w:rPr>
          <w:b/>
          <w:color w:val="000000"/>
        </w:rPr>
        <w:t xml:space="preserve"> Chorus of Welcome</w:t>
      </w:r>
      <w:r w:rsidRPr="00643AF1">
        <w:rPr>
          <w:color w:val="000000"/>
        </w:rPr>
        <w:t xml:space="preserve">                              </w:t>
      </w:r>
      <w:r w:rsidRPr="00643AF1">
        <w:rPr>
          <w:i/>
          <w:color w:val="000000"/>
        </w:rPr>
        <w:t>“The Family of God”</w:t>
      </w:r>
    </w:p>
    <w:p w14:paraId="41EA2263" w14:textId="73D216C4" w:rsidR="00A27D1C" w:rsidRPr="00643AF1" w:rsidRDefault="00FE4FC2" w:rsidP="00795366">
      <w:pPr>
        <w:keepNext/>
        <w:pBdr>
          <w:top w:val="nil"/>
          <w:left w:val="nil"/>
          <w:bottom w:val="nil"/>
          <w:right w:val="nil"/>
          <w:between w:val="nil"/>
        </w:pBdr>
        <w:jc w:val="center"/>
        <w:rPr>
          <w:b/>
        </w:rPr>
      </w:pPr>
      <w:r w:rsidRPr="00FE4FC2">
        <w:rPr>
          <w:iCs/>
          <w:color w:val="000000"/>
        </w:rPr>
        <w:t>I’</w:t>
      </w:r>
      <w:r w:rsidRPr="00643AF1">
        <w:t xml:space="preserve">m so glad I’m a part of the family of God—I’ve been washed in the fountain, cleansed by His blood! </w:t>
      </w:r>
      <w:r w:rsidR="003B3254" w:rsidRPr="00643AF1">
        <w:t xml:space="preserve"> </w:t>
      </w:r>
      <w:r w:rsidRPr="00643AF1">
        <w:t>Joint heirs with Jesus as we travel this sod; for I’m part of the family,</w:t>
      </w:r>
      <w:r w:rsidR="00E62F26" w:rsidRPr="00643AF1">
        <w:t xml:space="preserve"> </w:t>
      </w:r>
      <w:r w:rsidRPr="00643AF1">
        <w:t>the family of God.</w:t>
      </w:r>
    </w:p>
    <w:p w14:paraId="4E360C6D" w14:textId="77777777" w:rsidR="00A27D1C" w:rsidRPr="00EA5FF6" w:rsidRDefault="00A27D1C">
      <w:pPr>
        <w:tabs>
          <w:tab w:val="right" w:pos="18692"/>
        </w:tabs>
        <w:rPr>
          <w:b/>
          <w:sz w:val="12"/>
          <w:szCs w:val="12"/>
        </w:rPr>
      </w:pPr>
    </w:p>
    <w:p w14:paraId="0D2E727D" w14:textId="0C15D9B4" w:rsidR="00EC46F3" w:rsidRPr="00EC46F3" w:rsidRDefault="00EC3CB8" w:rsidP="00EC46F3">
      <w:pPr>
        <w:jc w:val="center"/>
        <w:rPr>
          <w:rFonts w:eastAsia="Times New Roman" w:cs="Times New Roman"/>
          <w:snapToGrid w:val="0"/>
          <w:szCs w:val="20"/>
          <w:u w:val="single"/>
        </w:rPr>
      </w:pPr>
      <w:r w:rsidRPr="00643AF1">
        <w:rPr>
          <w:b/>
          <w:color w:val="000000"/>
        </w:rPr>
        <w:t xml:space="preserve">Call to </w:t>
      </w:r>
      <w:r w:rsidR="00EF1D7C">
        <w:rPr>
          <w:b/>
          <w:color w:val="000000"/>
        </w:rPr>
        <w:t>Worship</w:t>
      </w:r>
      <w:r w:rsidR="00722DC8">
        <w:rPr>
          <w:b/>
          <w:color w:val="000000"/>
        </w:rPr>
        <w:t xml:space="preserve"> </w:t>
      </w:r>
      <w:r w:rsidR="00EC46F3">
        <w:rPr>
          <w:b/>
          <w:color w:val="000000"/>
        </w:rPr>
        <w:t xml:space="preserve">                                                                                                                     </w:t>
      </w:r>
      <w:r w:rsidR="00722DC8">
        <w:rPr>
          <w:b/>
          <w:color w:val="000000"/>
        </w:rPr>
        <w:t xml:space="preserve"> </w:t>
      </w:r>
      <w:r w:rsidR="00795366">
        <w:rPr>
          <w:b/>
          <w:color w:val="000000"/>
        </w:rPr>
        <w:t xml:space="preserve">   </w:t>
      </w:r>
      <w:r w:rsidR="00EC46F3" w:rsidRPr="00EC3CB8">
        <w:rPr>
          <w:rFonts w:eastAsia="Times New Roman" w:cs="Times New Roman"/>
          <w:b/>
          <w:snapToGrid w:val="0"/>
          <w:szCs w:val="20"/>
        </w:rPr>
        <w:t>In</w:t>
      </w:r>
      <w:r w:rsidR="00EC46F3" w:rsidRPr="00EC3CB8">
        <w:rPr>
          <w:rFonts w:eastAsia="Times New Roman" w:cs="Times New Roman"/>
          <w:snapToGrid w:val="0"/>
          <w:szCs w:val="20"/>
        </w:rPr>
        <w:t xml:space="preserve"> </w:t>
      </w:r>
      <w:r w:rsidR="00EC46F3" w:rsidRPr="00EC3CB8">
        <w:rPr>
          <w:rFonts w:eastAsia="Times New Roman" w:cs="Times New Roman"/>
          <w:b/>
          <w:snapToGrid w:val="0"/>
          <w:szCs w:val="20"/>
        </w:rPr>
        <w:t>the</w:t>
      </w:r>
      <w:r w:rsidR="00EC46F3" w:rsidRPr="00EC3CB8">
        <w:rPr>
          <w:rFonts w:eastAsia="Times New Roman" w:cs="Times New Roman"/>
          <w:snapToGrid w:val="0"/>
          <w:szCs w:val="20"/>
        </w:rPr>
        <w:t xml:space="preserve"> </w:t>
      </w:r>
      <w:r w:rsidR="00EC46F3" w:rsidRPr="00EC3CB8">
        <w:rPr>
          <w:rFonts w:eastAsia="Times New Roman" w:cs="Times New Roman"/>
          <w:b/>
          <w:snapToGrid w:val="0"/>
          <w:szCs w:val="20"/>
        </w:rPr>
        <w:t>Garden</w:t>
      </w:r>
    </w:p>
    <w:p w14:paraId="64736281" w14:textId="77777777" w:rsidR="00EC46F3" w:rsidRPr="00EC46F3" w:rsidRDefault="00EC46F3" w:rsidP="00EC46F3">
      <w:pPr>
        <w:rPr>
          <w:rFonts w:eastAsia="Times New Roman" w:cs="Times New Roman"/>
          <w:snapToGrid w:val="0"/>
          <w:sz w:val="8"/>
          <w:szCs w:val="8"/>
        </w:rPr>
      </w:pPr>
    </w:p>
    <w:p w14:paraId="62C3A493" w14:textId="77777777" w:rsidR="00EC46F3" w:rsidRDefault="00EC46F3" w:rsidP="00EC46F3">
      <w:pPr>
        <w:rPr>
          <w:rFonts w:eastAsia="Times New Roman" w:cs="Times New Roman"/>
          <w:bCs/>
          <w:i/>
          <w:snapToGrid w:val="0"/>
          <w:szCs w:val="20"/>
        </w:rPr>
      </w:pPr>
      <w:r w:rsidRPr="00EC46F3">
        <w:rPr>
          <w:rFonts w:eastAsia="Times New Roman" w:cs="Times New Roman"/>
          <w:bCs/>
          <w:i/>
          <w:snapToGrid w:val="0"/>
          <w:szCs w:val="20"/>
        </w:rPr>
        <w:t xml:space="preserve">Leader: The Garden. Gethsemane. "Come with me to pray," Christ said, and they did: Peter, James, and </w:t>
      </w:r>
    </w:p>
    <w:p w14:paraId="3996D19F" w14:textId="35FAA1D5" w:rsidR="00EC46F3" w:rsidRPr="00EC46F3" w:rsidRDefault="00EC46F3" w:rsidP="00EC46F3">
      <w:pPr>
        <w:rPr>
          <w:rFonts w:eastAsia="Times New Roman" w:cs="Times New Roman"/>
          <w:bCs/>
          <w:i/>
          <w:snapToGrid w:val="0"/>
          <w:szCs w:val="20"/>
        </w:rPr>
      </w:pPr>
      <w:r>
        <w:rPr>
          <w:rFonts w:eastAsia="Times New Roman" w:cs="Times New Roman"/>
          <w:bCs/>
          <w:i/>
          <w:snapToGrid w:val="0"/>
          <w:szCs w:val="20"/>
        </w:rPr>
        <w:t xml:space="preserve">              </w:t>
      </w:r>
      <w:r w:rsidRPr="00EC46F3">
        <w:rPr>
          <w:rFonts w:eastAsia="Times New Roman" w:cs="Times New Roman"/>
          <w:bCs/>
          <w:i/>
          <w:snapToGrid w:val="0"/>
          <w:szCs w:val="20"/>
        </w:rPr>
        <w:t>John. Thomas, Andrew, and Philip;</w:t>
      </w:r>
    </w:p>
    <w:p w14:paraId="69F483AC" w14:textId="77777777" w:rsidR="00EC46F3" w:rsidRPr="00EC46F3" w:rsidRDefault="00EC46F3" w:rsidP="00EC46F3">
      <w:pPr>
        <w:rPr>
          <w:rFonts w:eastAsia="Times New Roman" w:cs="Times New Roman"/>
          <w:snapToGrid w:val="0"/>
          <w:sz w:val="8"/>
          <w:szCs w:val="8"/>
        </w:rPr>
      </w:pPr>
    </w:p>
    <w:p w14:paraId="646C3F30"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Bartholomew, Matthew, and James, son of Alphaeus;</w:t>
      </w:r>
    </w:p>
    <w:p w14:paraId="27C10F3F" w14:textId="77777777" w:rsidR="00EC46F3" w:rsidRPr="00EC46F3" w:rsidRDefault="00EC46F3" w:rsidP="00EC46F3">
      <w:pPr>
        <w:rPr>
          <w:rFonts w:eastAsia="Times New Roman" w:cs="Times New Roman"/>
          <w:snapToGrid w:val="0"/>
          <w:sz w:val="8"/>
          <w:szCs w:val="8"/>
        </w:rPr>
      </w:pPr>
    </w:p>
    <w:p w14:paraId="3472B290" w14:textId="77777777" w:rsidR="00EC46F3" w:rsidRPr="00EC46F3" w:rsidRDefault="00EC46F3" w:rsidP="00EC46F3">
      <w:pPr>
        <w:rPr>
          <w:rFonts w:eastAsia="Times New Roman" w:cs="Times New Roman"/>
          <w:bCs/>
          <w:i/>
          <w:iCs/>
          <w:snapToGrid w:val="0"/>
          <w:szCs w:val="20"/>
        </w:rPr>
      </w:pPr>
      <w:r w:rsidRPr="00EC46F3">
        <w:rPr>
          <w:rFonts w:eastAsia="Times New Roman" w:cs="Times New Roman"/>
          <w:bCs/>
          <w:i/>
          <w:iCs/>
          <w:snapToGrid w:val="0"/>
          <w:szCs w:val="20"/>
        </w:rPr>
        <w:t>Leader: Simon the Zealot, and Judas, son of James.</w:t>
      </w:r>
    </w:p>
    <w:p w14:paraId="2F390D83" w14:textId="77777777" w:rsidR="00EC46F3" w:rsidRPr="00EC46F3" w:rsidRDefault="00EC46F3" w:rsidP="00EC46F3">
      <w:pPr>
        <w:rPr>
          <w:rFonts w:eastAsia="Times New Roman" w:cs="Times New Roman"/>
          <w:snapToGrid w:val="0"/>
          <w:sz w:val="8"/>
          <w:szCs w:val="8"/>
        </w:rPr>
      </w:pPr>
    </w:p>
    <w:p w14:paraId="3AC83434"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Only one of the twelve was missing: the other Judas — Judas Iscariot.</w:t>
      </w:r>
    </w:p>
    <w:p w14:paraId="2D879206" w14:textId="77777777" w:rsidR="00EC46F3" w:rsidRPr="00EC46F3" w:rsidRDefault="00EC46F3" w:rsidP="00EC46F3">
      <w:pPr>
        <w:rPr>
          <w:rFonts w:eastAsia="Times New Roman" w:cs="Times New Roman"/>
          <w:snapToGrid w:val="0"/>
          <w:sz w:val="8"/>
          <w:szCs w:val="8"/>
        </w:rPr>
      </w:pPr>
    </w:p>
    <w:p w14:paraId="44F9AF92" w14:textId="77777777" w:rsidR="00EC46F3" w:rsidRPr="00EC46F3" w:rsidRDefault="00EC46F3" w:rsidP="00EC46F3">
      <w:pPr>
        <w:rPr>
          <w:rFonts w:eastAsia="Times New Roman" w:cs="Times New Roman"/>
          <w:i/>
          <w:snapToGrid w:val="0"/>
          <w:szCs w:val="20"/>
        </w:rPr>
      </w:pPr>
      <w:r w:rsidRPr="00EC46F3">
        <w:rPr>
          <w:rFonts w:eastAsia="Times New Roman" w:cs="Times New Roman"/>
          <w:bCs/>
          <w:i/>
          <w:snapToGrid w:val="0"/>
          <w:szCs w:val="20"/>
        </w:rPr>
        <w:t>Leader:  There, in the growing darkness, beneath gnarled</w:t>
      </w:r>
      <w:r w:rsidRPr="00EC46F3">
        <w:rPr>
          <w:rFonts w:eastAsia="Times New Roman" w:cs="Times New Roman"/>
          <w:i/>
          <w:snapToGrid w:val="0"/>
          <w:szCs w:val="20"/>
        </w:rPr>
        <w:t xml:space="preserve"> olive trees, Christ knelt and poured out his heart to his father.</w:t>
      </w:r>
    </w:p>
    <w:p w14:paraId="39D14124" w14:textId="77777777" w:rsidR="00EC46F3" w:rsidRPr="00EC46F3" w:rsidRDefault="00EC46F3" w:rsidP="00EC46F3">
      <w:pPr>
        <w:rPr>
          <w:rFonts w:eastAsia="Times New Roman" w:cs="Times New Roman"/>
          <w:snapToGrid w:val="0"/>
          <w:sz w:val="8"/>
          <w:szCs w:val="8"/>
        </w:rPr>
      </w:pPr>
    </w:p>
    <w:p w14:paraId="2BBCD866"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"If it is your will, Father, please take this cup from me."</w:t>
      </w:r>
    </w:p>
    <w:p w14:paraId="06C67E20" w14:textId="77777777" w:rsidR="00EC46F3" w:rsidRPr="00EC46F3" w:rsidRDefault="00EC46F3" w:rsidP="00EC46F3">
      <w:pPr>
        <w:rPr>
          <w:rFonts w:eastAsia="Times New Roman" w:cs="Times New Roman"/>
          <w:snapToGrid w:val="0"/>
          <w:sz w:val="8"/>
          <w:szCs w:val="8"/>
        </w:rPr>
      </w:pPr>
    </w:p>
    <w:p w14:paraId="07E14687" w14:textId="77777777" w:rsidR="00EC46F3" w:rsidRPr="00EC46F3" w:rsidRDefault="00EC46F3" w:rsidP="00EC46F3">
      <w:pPr>
        <w:rPr>
          <w:rFonts w:eastAsia="Times New Roman" w:cs="Times New Roman"/>
          <w:bCs/>
          <w:i/>
          <w:snapToGrid w:val="0"/>
          <w:szCs w:val="20"/>
        </w:rPr>
      </w:pPr>
      <w:r w:rsidRPr="00EC46F3">
        <w:rPr>
          <w:rFonts w:eastAsia="Times New Roman" w:cs="Times New Roman"/>
          <w:bCs/>
          <w:i/>
          <w:snapToGrid w:val="0"/>
          <w:szCs w:val="20"/>
        </w:rPr>
        <w:t>Leader:  And they slept.</w:t>
      </w:r>
    </w:p>
    <w:p w14:paraId="685B65A8" w14:textId="77777777" w:rsidR="00EC46F3" w:rsidRPr="00EC46F3" w:rsidRDefault="00EC46F3" w:rsidP="00EC46F3">
      <w:pPr>
        <w:rPr>
          <w:rFonts w:eastAsia="Times New Roman" w:cs="Times New Roman"/>
          <w:snapToGrid w:val="0"/>
          <w:sz w:val="8"/>
          <w:szCs w:val="8"/>
        </w:rPr>
      </w:pPr>
    </w:p>
    <w:p w14:paraId="1557DC37" w14:textId="77777777" w:rsidR="00EC46F3" w:rsidRPr="00EC46F3" w:rsidRDefault="00EC46F3" w:rsidP="00EC46F3">
      <w:pPr>
        <w:rPr>
          <w:rFonts w:eastAsia="Times New Roman" w:cs="Times New Roman"/>
          <w:snapToGrid w:val="0"/>
          <w:szCs w:val="20"/>
        </w:rPr>
      </w:pPr>
      <w:r w:rsidRPr="00EC46F3">
        <w:rPr>
          <w:rFonts w:eastAsia="Times New Roman" w:cs="Times New Roman"/>
          <w:b/>
          <w:snapToGrid w:val="0"/>
          <w:szCs w:val="20"/>
        </w:rPr>
        <w:t>People:</w:t>
      </w:r>
      <w:r w:rsidRPr="00EC46F3">
        <w:rPr>
          <w:rFonts w:eastAsia="Times New Roman" w:cs="Times New Roman"/>
          <w:snapToGrid w:val="0"/>
          <w:szCs w:val="20"/>
        </w:rPr>
        <w:t xml:space="preserve"> "If it is not possible for this cup to be taken away unless I drink it, then your will be done."</w:t>
      </w:r>
    </w:p>
    <w:p w14:paraId="66A7D8F5" w14:textId="77777777" w:rsidR="00EC46F3" w:rsidRPr="00EC46F3" w:rsidRDefault="00EC46F3" w:rsidP="00EC46F3">
      <w:pPr>
        <w:rPr>
          <w:rFonts w:eastAsia="Times New Roman" w:cs="Times New Roman"/>
          <w:snapToGrid w:val="0"/>
          <w:sz w:val="8"/>
          <w:szCs w:val="8"/>
        </w:rPr>
      </w:pPr>
    </w:p>
    <w:p w14:paraId="503B2AEF" w14:textId="77777777" w:rsidR="00EC46F3" w:rsidRPr="00EC46F3" w:rsidRDefault="00EC46F3" w:rsidP="00EC46F3">
      <w:pPr>
        <w:rPr>
          <w:rFonts w:eastAsia="Times New Roman" w:cs="Times New Roman"/>
          <w:i/>
          <w:snapToGrid w:val="0"/>
          <w:szCs w:val="20"/>
        </w:rPr>
      </w:pPr>
      <w:r w:rsidRPr="00EC46F3">
        <w:rPr>
          <w:rFonts w:eastAsia="Times New Roman" w:cs="Times New Roman"/>
          <w:bCs/>
          <w:i/>
          <w:snapToGrid w:val="0"/>
          <w:szCs w:val="20"/>
        </w:rPr>
        <w:t>Leader:</w:t>
      </w:r>
      <w:r w:rsidRPr="00EC46F3">
        <w:rPr>
          <w:rFonts w:eastAsia="Times New Roman" w:cs="Times New Roman"/>
          <w:i/>
          <w:snapToGrid w:val="0"/>
          <w:szCs w:val="20"/>
        </w:rPr>
        <w:t xml:space="preserve"> And they slept.</w:t>
      </w:r>
    </w:p>
    <w:p w14:paraId="08EAFD4D" w14:textId="77777777" w:rsidR="00EC46F3" w:rsidRPr="00EC46F3" w:rsidRDefault="00EC46F3" w:rsidP="00EC46F3">
      <w:pPr>
        <w:rPr>
          <w:rFonts w:eastAsia="Times New Roman" w:cs="Times New Roman"/>
          <w:snapToGrid w:val="0"/>
          <w:sz w:val="8"/>
          <w:szCs w:val="8"/>
        </w:rPr>
      </w:pPr>
    </w:p>
    <w:p w14:paraId="3A042AB8"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"Not my will, but your will, 0 God."</w:t>
      </w:r>
    </w:p>
    <w:p w14:paraId="4CE7B414" w14:textId="77777777" w:rsidR="00EC46F3" w:rsidRPr="00EC46F3" w:rsidRDefault="00EC46F3" w:rsidP="00EC46F3">
      <w:pPr>
        <w:rPr>
          <w:rFonts w:eastAsia="Times New Roman" w:cs="Times New Roman"/>
          <w:snapToGrid w:val="0"/>
          <w:sz w:val="8"/>
          <w:szCs w:val="8"/>
        </w:rPr>
      </w:pPr>
    </w:p>
    <w:p w14:paraId="6FF437EF" w14:textId="77777777" w:rsidR="00EC46F3" w:rsidRPr="00EC46F3" w:rsidRDefault="00EC46F3" w:rsidP="00EC46F3">
      <w:pPr>
        <w:rPr>
          <w:rFonts w:eastAsia="Times New Roman" w:cs="Times New Roman"/>
          <w:bCs/>
          <w:i/>
          <w:snapToGrid w:val="0"/>
          <w:szCs w:val="20"/>
        </w:rPr>
      </w:pPr>
      <w:r w:rsidRPr="00EC46F3">
        <w:rPr>
          <w:rFonts w:eastAsia="Times New Roman" w:cs="Times New Roman"/>
          <w:bCs/>
          <w:i/>
          <w:snapToGrid w:val="0"/>
          <w:szCs w:val="20"/>
        </w:rPr>
        <w:t>Leader: And still, they slept.</w:t>
      </w:r>
    </w:p>
    <w:p w14:paraId="0712AF68" w14:textId="77777777" w:rsidR="00EC46F3" w:rsidRPr="00EC46F3" w:rsidRDefault="00EC46F3" w:rsidP="00EC46F3">
      <w:pPr>
        <w:rPr>
          <w:rFonts w:eastAsia="Times New Roman" w:cs="Times New Roman"/>
          <w:snapToGrid w:val="0"/>
          <w:sz w:val="8"/>
          <w:szCs w:val="8"/>
        </w:rPr>
      </w:pPr>
    </w:p>
    <w:p w14:paraId="72DFEBB0"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 xml:space="preserve">People: For the spirit is willing, but the flesh is weak. </w:t>
      </w:r>
    </w:p>
    <w:p w14:paraId="1361C703" w14:textId="77777777" w:rsidR="00EC46F3" w:rsidRPr="00EC46F3" w:rsidRDefault="00EC46F3" w:rsidP="00EC46F3">
      <w:pPr>
        <w:rPr>
          <w:rFonts w:eastAsia="Times New Roman" w:cs="Times New Roman"/>
          <w:snapToGrid w:val="0"/>
          <w:sz w:val="8"/>
          <w:szCs w:val="8"/>
        </w:rPr>
      </w:pPr>
    </w:p>
    <w:p w14:paraId="291C6C2C" w14:textId="77777777" w:rsidR="00EC46F3" w:rsidRPr="00EC46F3" w:rsidRDefault="00EC46F3" w:rsidP="00EC46F3">
      <w:pPr>
        <w:rPr>
          <w:rFonts w:eastAsia="Times New Roman" w:cs="Times New Roman"/>
          <w:bCs/>
          <w:i/>
          <w:iCs/>
          <w:snapToGrid w:val="0"/>
          <w:szCs w:val="20"/>
        </w:rPr>
      </w:pPr>
      <w:r w:rsidRPr="00EC46F3">
        <w:rPr>
          <w:rFonts w:eastAsia="Times New Roman" w:cs="Times New Roman"/>
          <w:bCs/>
          <w:i/>
          <w:iCs/>
          <w:snapToGrid w:val="0"/>
          <w:szCs w:val="20"/>
        </w:rPr>
        <w:t>Leader: "My soul aches with sorrow . . .""</w:t>
      </w:r>
    </w:p>
    <w:p w14:paraId="426EA2A9" w14:textId="77777777" w:rsidR="00EC46F3" w:rsidRPr="00EC46F3" w:rsidRDefault="00EC46F3" w:rsidP="00EC46F3">
      <w:pPr>
        <w:rPr>
          <w:rFonts w:eastAsia="Times New Roman" w:cs="Times New Roman"/>
          <w:snapToGrid w:val="0"/>
          <w:sz w:val="8"/>
          <w:szCs w:val="8"/>
        </w:rPr>
      </w:pPr>
    </w:p>
    <w:p w14:paraId="2962FC98"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Lord — we are here for you.</w:t>
      </w:r>
    </w:p>
    <w:p w14:paraId="55812CD5" w14:textId="77777777" w:rsidR="00EC46F3" w:rsidRPr="00EC46F3" w:rsidRDefault="00EC46F3" w:rsidP="00EC46F3">
      <w:pPr>
        <w:rPr>
          <w:rFonts w:eastAsia="Times New Roman" w:cs="Times New Roman"/>
          <w:snapToGrid w:val="0"/>
          <w:sz w:val="8"/>
          <w:szCs w:val="8"/>
        </w:rPr>
      </w:pPr>
    </w:p>
    <w:p w14:paraId="57A1CA82" w14:textId="77777777" w:rsidR="00EC46F3" w:rsidRPr="00EC46F3" w:rsidRDefault="00EC46F3" w:rsidP="00EC46F3">
      <w:pPr>
        <w:rPr>
          <w:rFonts w:eastAsia="Times New Roman" w:cs="Times New Roman"/>
          <w:bCs/>
          <w:i/>
          <w:iCs/>
          <w:snapToGrid w:val="0"/>
          <w:szCs w:val="20"/>
        </w:rPr>
      </w:pPr>
      <w:r w:rsidRPr="00EC46F3">
        <w:rPr>
          <w:rFonts w:eastAsia="Times New Roman" w:cs="Times New Roman"/>
          <w:bCs/>
          <w:i/>
          <w:iCs/>
          <w:snapToGrid w:val="0"/>
          <w:szCs w:val="20"/>
        </w:rPr>
        <w:t>Leader: "Stay with me a while."</w:t>
      </w:r>
    </w:p>
    <w:p w14:paraId="74E2C2FA" w14:textId="77777777" w:rsidR="00EC46F3" w:rsidRPr="00EC46F3" w:rsidRDefault="00EC46F3" w:rsidP="00EC46F3">
      <w:pPr>
        <w:rPr>
          <w:rFonts w:eastAsia="Times New Roman" w:cs="Times New Roman"/>
          <w:snapToGrid w:val="0"/>
          <w:sz w:val="8"/>
          <w:szCs w:val="8"/>
        </w:rPr>
      </w:pPr>
    </w:p>
    <w:p w14:paraId="3A5EE449"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Lord, you know we will.</w:t>
      </w:r>
    </w:p>
    <w:p w14:paraId="65689AE9" w14:textId="77777777" w:rsidR="00EC46F3" w:rsidRPr="00EC46F3" w:rsidRDefault="00EC46F3" w:rsidP="00EC46F3">
      <w:pPr>
        <w:rPr>
          <w:rFonts w:eastAsia="Times New Roman" w:cs="Times New Roman"/>
          <w:snapToGrid w:val="0"/>
          <w:sz w:val="8"/>
          <w:szCs w:val="8"/>
        </w:rPr>
      </w:pPr>
    </w:p>
    <w:p w14:paraId="790BC70A" w14:textId="77777777" w:rsidR="00EC46F3" w:rsidRPr="00EC46F3" w:rsidRDefault="00EC46F3" w:rsidP="00EC46F3">
      <w:pPr>
        <w:rPr>
          <w:rFonts w:eastAsia="Times New Roman" w:cs="Times New Roman"/>
          <w:bCs/>
          <w:i/>
          <w:iCs/>
          <w:snapToGrid w:val="0"/>
          <w:szCs w:val="20"/>
        </w:rPr>
      </w:pPr>
      <w:r w:rsidRPr="00EC46F3">
        <w:rPr>
          <w:rFonts w:eastAsia="Times New Roman" w:cs="Times New Roman"/>
          <w:bCs/>
          <w:i/>
          <w:iCs/>
          <w:snapToGrid w:val="0"/>
          <w:szCs w:val="20"/>
        </w:rPr>
        <w:t>Leader: "Can you not even stay awake long enough to keep watch with me!</w:t>
      </w:r>
    </w:p>
    <w:p w14:paraId="53DFC823" w14:textId="77777777" w:rsidR="00EC46F3" w:rsidRPr="00EC46F3" w:rsidRDefault="00EC46F3" w:rsidP="00EC46F3">
      <w:pPr>
        <w:rPr>
          <w:rFonts w:eastAsia="Times New Roman" w:cs="Times New Roman"/>
          <w:snapToGrid w:val="0"/>
          <w:sz w:val="8"/>
          <w:szCs w:val="8"/>
        </w:rPr>
      </w:pPr>
    </w:p>
    <w:p w14:paraId="4B0DCA25" w14:textId="77777777" w:rsidR="00EC46F3" w:rsidRPr="00EC46F3" w:rsidRDefault="00EC46F3" w:rsidP="00EC46F3">
      <w:pPr>
        <w:rPr>
          <w:rFonts w:eastAsia="Times New Roman" w:cs="Times New Roman"/>
          <w:b/>
          <w:snapToGrid w:val="0"/>
          <w:szCs w:val="20"/>
        </w:rPr>
      </w:pPr>
      <w:r w:rsidRPr="00EC46F3">
        <w:rPr>
          <w:rFonts w:eastAsia="Times New Roman" w:cs="Times New Roman"/>
          <w:b/>
          <w:snapToGrid w:val="0"/>
          <w:szCs w:val="20"/>
        </w:rPr>
        <w:t>People:  But Lord . . .</w:t>
      </w:r>
    </w:p>
    <w:p w14:paraId="6B10C8B4" w14:textId="77777777" w:rsidR="00EC46F3" w:rsidRPr="00EC46F3" w:rsidRDefault="00EC46F3" w:rsidP="00EC46F3">
      <w:pPr>
        <w:rPr>
          <w:rFonts w:eastAsia="Times New Roman" w:cs="Times New Roman"/>
          <w:snapToGrid w:val="0"/>
          <w:sz w:val="8"/>
          <w:szCs w:val="8"/>
        </w:rPr>
      </w:pPr>
    </w:p>
    <w:p w14:paraId="7DF0845E" w14:textId="77777777" w:rsidR="00EC46F3" w:rsidRPr="00EC46F3" w:rsidRDefault="00EC46F3" w:rsidP="00EC46F3">
      <w:pPr>
        <w:rPr>
          <w:rFonts w:eastAsia="Times New Roman" w:cs="Times New Roman"/>
          <w:bCs/>
          <w:i/>
          <w:iCs/>
          <w:snapToGrid w:val="0"/>
          <w:szCs w:val="20"/>
        </w:rPr>
      </w:pPr>
      <w:r w:rsidRPr="00EC46F3">
        <w:rPr>
          <w:rFonts w:eastAsia="Times New Roman" w:cs="Times New Roman"/>
          <w:bCs/>
          <w:i/>
          <w:iCs/>
          <w:snapToGrid w:val="0"/>
          <w:szCs w:val="20"/>
        </w:rPr>
        <w:t>Leader: "Behold, the hour is at hand." Here is my betrayer now."</w:t>
      </w:r>
    </w:p>
    <w:p w14:paraId="0F130868" w14:textId="77777777" w:rsidR="00EC46F3" w:rsidRPr="00EC46F3" w:rsidRDefault="00EC46F3" w:rsidP="00EC46F3">
      <w:pPr>
        <w:rPr>
          <w:rFonts w:eastAsia="Times New Roman" w:cs="Times New Roman"/>
          <w:i/>
          <w:snapToGrid w:val="0"/>
          <w:sz w:val="8"/>
          <w:szCs w:val="8"/>
        </w:rPr>
      </w:pPr>
    </w:p>
    <w:p w14:paraId="683633CD" w14:textId="77777777" w:rsidR="00EC46F3" w:rsidRPr="00EC46F3" w:rsidRDefault="00EC46F3" w:rsidP="00EC46F3">
      <w:pPr>
        <w:rPr>
          <w:rFonts w:eastAsia="Times New Roman" w:cs="Times New Roman"/>
          <w:b/>
          <w:iCs/>
          <w:snapToGrid w:val="0"/>
          <w:szCs w:val="20"/>
        </w:rPr>
      </w:pPr>
      <w:r w:rsidRPr="00EC46F3">
        <w:rPr>
          <w:rFonts w:eastAsia="Times New Roman" w:cs="Times New Roman"/>
          <w:b/>
          <w:iCs/>
          <w:snapToGrid w:val="0"/>
          <w:szCs w:val="20"/>
        </w:rPr>
        <w:t xml:space="preserve">People: Lord, we acknowledge the times we have failed you, just as the disciples did so long ago in the garden.  As the flames are taken away from these candles, so remove our sins from us.  We remember your pain as we snuff out yet more of your light. </w:t>
      </w:r>
    </w:p>
    <w:p w14:paraId="026E3E41" w14:textId="77777777" w:rsidR="00EC46F3" w:rsidRPr="00EC46F3" w:rsidRDefault="00EC46F3" w:rsidP="00EC46F3">
      <w:pPr>
        <w:rPr>
          <w:rFonts w:eastAsia="Times New Roman" w:cs="Times New Roman"/>
          <w:i/>
          <w:snapToGrid w:val="0"/>
          <w:sz w:val="12"/>
          <w:szCs w:val="12"/>
        </w:rPr>
      </w:pPr>
    </w:p>
    <w:p w14:paraId="7F2FB7B3" w14:textId="5A5703FA" w:rsidR="00FB3F09" w:rsidRDefault="00EC46F3" w:rsidP="00EC46F3">
      <w:pPr>
        <w:rPr>
          <w:rFonts w:eastAsia="Times New Roman" w:cs="Times New Roman"/>
          <w:snapToGrid w:val="0"/>
          <w:szCs w:val="20"/>
        </w:rPr>
      </w:pPr>
      <w:r w:rsidRPr="00EC46F3">
        <w:rPr>
          <w:rFonts w:eastAsia="Times New Roman" w:cs="Times New Roman"/>
          <w:i/>
          <w:snapToGrid w:val="0"/>
          <w:szCs w:val="20"/>
        </w:rPr>
        <w:t>(</w:t>
      </w:r>
      <w:proofErr w:type="gramStart"/>
      <w:r w:rsidRPr="00EC46F3">
        <w:rPr>
          <w:rFonts w:eastAsia="Times New Roman" w:cs="Times New Roman"/>
          <w:i/>
          <w:snapToGrid w:val="0"/>
          <w:szCs w:val="20"/>
        </w:rPr>
        <w:t>extinguish</w:t>
      </w:r>
      <w:proofErr w:type="gramEnd"/>
      <w:r w:rsidRPr="00EC46F3">
        <w:rPr>
          <w:rFonts w:eastAsia="Times New Roman" w:cs="Times New Roman"/>
          <w:snapToGrid w:val="0"/>
          <w:szCs w:val="20"/>
        </w:rPr>
        <w:t xml:space="preserve"> </w:t>
      </w:r>
      <w:r w:rsidRPr="00EC46F3">
        <w:rPr>
          <w:rFonts w:eastAsia="Times New Roman" w:cs="Times New Roman"/>
          <w:i/>
          <w:snapToGrid w:val="0"/>
          <w:szCs w:val="20"/>
        </w:rPr>
        <w:t>the</w:t>
      </w:r>
      <w:r w:rsidRPr="00EC46F3">
        <w:rPr>
          <w:rFonts w:eastAsia="Times New Roman" w:cs="Times New Roman"/>
          <w:snapToGrid w:val="0"/>
          <w:szCs w:val="20"/>
        </w:rPr>
        <w:t xml:space="preserve"> </w:t>
      </w:r>
      <w:r w:rsidRPr="00EC46F3">
        <w:rPr>
          <w:rFonts w:eastAsia="Times New Roman" w:cs="Times New Roman"/>
          <w:i/>
          <w:snapToGrid w:val="0"/>
          <w:szCs w:val="20"/>
        </w:rPr>
        <w:t>flame</w:t>
      </w:r>
      <w:r w:rsidRPr="00EC46F3">
        <w:rPr>
          <w:rFonts w:eastAsia="Times New Roman" w:cs="Times New Roman"/>
          <w:snapToGrid w:val="0"/>
          <w:szCs w:val="20"/>
        </w:rPr>
        <w:t xml:space="preserve"> </w:t>
      </w:r>
      <w:r w:rsidRPr="00EC46F3">
        <w:rPr>
          <w:rFonts w:eastAsia="Times New Roman" w:cs="Times New Roman"/>
          <w:i/>
          <w:snapToGrid w:val="0"/>
          <w:szCs w:val="20"/>
        </w:rPr>
        <w:t>of another</w:t>
      </w:r>
      <w:r w:rsidRPr="00EC46F3">
        <w:rPr>
          <w:rFonts w:eastAsia="Times New Roman" w:cs="Times New Roman"/>
          <w:snapToGrid w:val="0"/>
          <w:szCs w:val="20"/>
        </w:rPr>
        <w:t xml:space="preserve"> </w:t>
      </w:r>
      <w:r w:rsidRPr="00EC46F3">
        <w:rPr>
          <w:rFonts w:eastAsia="Times New Roman" w:cs="Times New Roman"/>
          <w:i/>
          <w:snapToGrid w:val="0"/>
          <w:szCs w:val="20"/>
        </w:rPr>
        <w:t>purple</w:t>
      </w:r>
      <w:r w:rsidRPr="00EC46F3">
        <w:rPr>
          <w:rFonts w:eastAsia="Times New Roman" w:cs="Times New Roman"/>
          <w:snapToGrid w:val="0"/>
          <w:szCs w:val="20"/>
        </w:rPr>
        <w:t xml:space="preserve"> </w:t>
      </w:r>
      <w:r w:rsidRPr="00EC46F3">
        <w:rPr>
          <w:rFonts w:eastAsia="Times New Roman" w:cs="Times New Roman"/>
          <w:i/>
          <w:snapToGrid w:val="0"/>
          <w:szCs w:val="20"/>
        </w:rPr>
        <w:t>candle.)</w:t>
      </w:r>
      <w:r w:rsidR="00795366">
        <w:rPr>
          <w:b/>
          <w:color w:val="000000"/>
        </w:rPr>
        <w:t xml:space="preserve"> </w:t>
      </w:r>
      <w:r w:rsidR="003446BC">
        <w:rPr>
          <w:b/>
          <w:color w:val="000000"/>
        </w:rPr>
        <w:t xml:space="preserve">    </w:t>
      </w:r>
      <w:r w:rsidR="006C6F77">
        <w:rPr>
          <w:b/>
          <w:color w:val="000000"/>
        </w:rPr>
        <w:t xml:space="preserve">                                                                                                     </w:t>
      </w:r>
    </w:p>
    <w:p w14:paraId="2830DC0B" w14:textId="77777777" w:rsidR="00EC46F3" w:rsidRDefault="00EC46F3" w:rsidP="00FB3F09">
      <w:pPr>
        <w:rPr>
          <w:rFonts w:eastAsia="Calibri"/>
          <w:b/>
          <w:bCs/>
          <w:szCs w:val="22"/>
        </w:rPr>
      </w:pPr>
    </w:p>
    <w:p w14:paraId="6D5C2C53" w14:textId="6B1F3B3F" w:rsidR="00FB3F09" w:rsidRPr="00FB3F09" w:rsidRDefault="00FB3F09" w:rsidP="00FB3F09">
      <w:pPr>
        <w:rPr>
          <w:rFonts w:eastAsia="Calibri"/>
          <w:szCs w:val="22"/>
        </w:rPr>
      </w:pPr>
      <w:r w:rsidRPr="00BD10F3">
        <w:rPr>
          <w:rFonts w:eastAsia="Calibri"/>
          <w:b/>
          <w:bCs/>
          <w:szCs w:val="22"/>
        </w:rPr>
        <w:t>Choral Response:</w:t>
      </w:r>
      <w:r>
        <w:rPr>
          <w:rFonts w:eastAsia="Calibri"/>
          <w:szCs w:val="22"/>
        </w:rPr>
        <w:t xml:space="preserve">                             “</w:t>
      </w:r>
      <w:r w:rsidRPr="00FB3F09">
        <w:rPr>
          <w:rFonts w:eastAsia="Calibri"/>
          <w:szCs w:val="22"/>
        </w:rPr>
        <w:t xml:space="preserve">More love to Thee, </w:t>
      </w:r>
      <w:r w:rsidR="00B130BA">
        <w:rPr>
          <w:rFonts w:eastAsia="Calibri"/>
          <w:szCs w:val="22"/>
        </w:rPr>
        <w:t>O</w:t>
      </w:r>
      <w:r w:rsidRPr="00FB3F09">
        <w:rPr>
          <w:rFonts w:eastAsia="Calibri"/>
          <w:szCs w:val="22"/>
        </w:rPr>
        <w:t>h Christ</w:t>
      </w:r>
      <w:r>
        <w:rPr>
          <w:rFonts w:eastAsia="Calibri"/>
          <w:szCs w:val="22"/>
        </w:rPr>
        <w:t>”</w:t>
      </w:r>
      <w:r w:rsidR="00B130BA">
        <w:rPr>
          <w:rFonts w:eastAsia="Calibri"/>
          <w:szCs w:val="22"/>
        </w:rPr>
        <w:t xml:space="preserve">       (Vs 1)                          # 453</w:t>
      </w:r>
    </w:p>
    <w:p w14:paraId="041D4E2A" w14:textId="1027754C" w:rsidR="00FB3F09" w:rsidRPr="00FB3F09" w:rsidRDefault="00FB3F09" w:rsidP="00FB3F09">
      <w:pPr>
        <w:rPr>
          <w:rFonts w:eastAsia="Calibri"/>
          <w:sz w:val="8"/>
          <w:szCs w:val="8"/>
        </w:rPr>
      </w:pPr>
    </w:p>
    <w:p w14:paraId="24A51807" w14:textId="455FE324" w:rsidR="00FB3F09" w:rsidRPr="00FB3F09" w:rsidRDefault="00FB3F09" w:rsidP="00FB3F09">
      <w:pPr>
        <w:rPr>
          <w:rFonts w:eastAsia="Calibri"/>
          <w:szCs w:val="22"/>
        </w:rPr>
      </w:pPr>
      <w:r w:rsidRPr="00FB3F09">
        <w:rPr>
          <w:rFonts w:eastAsia="Calibri"/>
          <w:szCs w:val="22"/>
        </w:rPr>
        <w:t>More love to Thee, oh Christ, more love to Thee!</w:t>
      </w:r>
      <w:r>
        <w:rPr>
          <w:rFonts w:eastAsia="Calibri"/>
          <w:szCs w:val="22"/>
        </w:rPr>
        <w:t xml:space="preserve"> </w:t>
      </w:r>
      <w:r w:rsidRPr="00FB3F09">
        <w:rPr>
          <w:rFonts w:eastAsia="Calibri"/>
          <w:szCs w:val="22"/>
        </w:rPr>
        <w:t>Hear Thou the prayer I make on bended knee...</w:t>
      </w:r>
    </w:p>
    <w:p w14:paraId="3F2A76F1" w14:textId="309D84F3" w:rsidR="00FB3F09" w:rsidRPr="00FB3F09" w:rsidRDefault="00FB3F09" w:rsidP="00FB3F09">
      <w:pPr>
        <w:rPr>
          <w:rFonts w:eastAsia="Calibri"/>
          <w:szCs w:val="22"/>
        </w:rPr>
      </w:pPr>
      <w:r w:rsidRPr="00FB3F09">
        <w:rPr>
          <w:rFonts w:eastAsia="Calibri"/>
          <w:szCs w:val="22"/>
        </w:rPr>
        <w:t>This is my earnest plea</w:t>
      </w:r>
      <w:r>
        <w:rPr>
          <w:rFonts w:eastAsia="Calibri"/>
          <w:szCs w:val="22"/>
        </w:rPr>
        <w:t xml:space="preserve"> </w:t>
      </w:r>
      <w:r w:rsidRPr="00FB3F09">
        <w:rPr>
          <w:rFonts w:eastAsia="Calibri"/>
          <w:szCs w:val="22"/>
        </w:rPr>
        <w:t>More love, oh Christ, to Thee</w:t>
      </w:r>
      <w:r>
        <w:rPr>
          <w:rFonts w:eastAsia="Calibri"/>
          <w:szCs w:val="22"/>
        </w:rPr>
        <w:t xml:space="preserve"> </w:t>
      </w:r>
      <w:r w:rsidRPr="00FB3F09">
        <w:rPr>
          <w:rFonts w:eastAsia="Calibri"/>
          <w:szCs w:val="22"/>
        </w:rPr>
        <w:t>More love to Thee, more love to Thee!</w:t>
      </w:r>
    </w:p>
    <w:p w14:paraId="3DE15988" w14:textId="3D1600BF" w:rsidR="00FB3F09" w:rsidRPr="00FB3F09" w:rsidRDefault="00FB3F09" w:rsidP="00FB3F09">
      <w:pPr>
        <w:rPr>
          <w:rFonts w:eastAsia="Calibri"/>
          <w:szCs w:val="22"/>
        </w:rPr>
      </w:pPr>
      <w:r w:rsidRPr="00FB3F09">
        <w:rPr>
          <w:rFonts w:eastAsia="Calibri"/>
          <w:szCs w:val="22"/>
        </w:rPr>
        <w:t>More love to Thee</w:t>
      </w:r>
      <w:proofErr w:type="gramStart"/>
      <w:r w:rsidRPr="00FB3F09">
        <w:rPr>
          <w:rFonts w:eastAsia="Calibri"/>
          <w:szCs w:val="22"/>
        </w:rPr>
        <w:t xml:space="preserve">, </w:t>
      </w:r>
      <w:r>
        <w:rPr>
          <w:rFonts w:eastAsia="Calibri"/>
          <w:szCs w:val="22"/>
        </w:rPr>
        <w:t xml:space="preserve"> </w:t>
      </w:r>
      <w:r w:rsidRPr="00FB3F09">
        <w:rPr>
          <w:rFonts w:eastAsia="Calibri"/>
          <w:szCs w:val="22"/>
        </w:rPr>
        <w:t>more</w:t>
      </w:r>
      <w:proofErr w:type="gramEnd"/>
      <w:r w:rsidRPr="00FB3F09">
        <w:rPr>
          <w:rFonts w:eastAsia="Calibri"/>
          <w:szCs w:val="22"/>
        </w:rPr>
        <w:t xml:space="preserve"> love to Thee!</w:t>
      </w:r>
    </w:p>
    <w:p w14:paraId="0683F9E1" w14:textId="77777777" w:rsidR="00FB3F09" w:rsidRDefault="00FB3F09" w:rsidP="00F1770D">
      <w:pPr>
        <w:shd w:val="clear" w:color="auto" w:fill="FFFFFF"/>
        <w:jc w:val="center"/>
        <w:rPr>
          <w:rFonts w:eastAsia="Times New Roman" w:cs="Times New Roman"/>
          <w:snapToGrid w:val="0"/>
          <w:szCs w:val="20"/>
        </w:rPr>
      </w:pPr>
    </w:p>
    <w:p w14:paraId="247594A4" w14:textId="02BF155A" w:rsidR="00F1770D" w:rsidRDefault="00BD10F3" w:rsidP="00F1770D">
      <w:pPr>
        <w:tabs>
          <w:tab w:val="right" w:pos="18692"/>
        </w:tabs>
        <w:rPr>
          <w:rFonts w:eastAsia="Times New Roman" w:cs="Times New Roman"/>
          <w:b/>
          <w:color w:val="000000"/>
          <w:szCs w:val="20"/>
        </w:rPr>
      </w:pPr>
      <w:r w:rsidRPr="00BD10F3">
        <w:rPr>
          <w:rFonts w:eastAsia="Times New Roman" w:cs="Times New Roman"/>
          <w:bCs/>
          <w:color w:val="000000"/>
          <w:szCs w:val="20"/>
        </w:rPr>
        <w:t>Please be seated</w:t>
      </w:r>
    </w:p>
    <w:p w14:paraId="4B672120" w14:textId="77777777" w:rsidR="0070699E" w:rsidRDefault="00F1770D" w:rsidP="00F1770D">
      <w:pPr>
        <w:tabs>
          <w:tab w:val="right" w:pos="18692"/>
        </w:tabs>
        <w:rPr>
          <w:rFonts w:eastAsia="Times New Roman" w:cs="Times New Roman"/>
          <w:i/>
          <w:color w:val="000000"/>
          <w:szCs w:val="20"/>
        </w:rPr>
      </w:pPr>
      <w:r w:rsidRPr="0070699E">
        <w:rPr>
          <w:rFonts w:eastAsia="Times New Roman" w:cs="Times New Roman"/>
          <w:b/>
          <w:color w:val="000000"/>
          <w:szCs w:val="20"/>
        </w:rPr>
        <w:t xml:space="preserve">Prayer of </w:t>
      </w:r>
      <w:proofErr w:type="gramStart"/>
      <w:r w:rsidRPr="0070699E">
        <w:rPr>
          <w:rFonts w:eastAsia="Times New Roman" w:cs="Times New Roman"/>
          <w:b/>
          <w:color w:val="000000"/>
          <w:szCs w:val="20"/>
        </w:rPr>
        <w:t>Confession</w:t>
      </w:r>
      <w:r w:rsidRPr="00F1770D">
        <w:rPr>
          <w:rFonts w:eastAsia="Times New Roman" w:cs="Times New Roman"/>
          <w:b/>
          <w:color w:val="000000"/>
          <w:szCs w:val="20"/>
        </w:rPr>
        <w:t xml:space="preserve">  </w:t>
      </w:r>
      <w:r w:rsidRPr="00F1770D">
        <w:rPr>
          <w:rFonts w:eastAsia="Times New Roman" w:cs="Times New Roman"/>
          <w:i/>
          <w:color w:val="000000"/>
          <w:szCs w:val="20"/>
        </w:rPr>
        <w:t>(</w:t>
      </w:r>
      <w:proofErr w:type="gramEnd"/>
      <w:r w:rsidRPr="00F1770D">
        <w:rPr>
          <w:rFonts w:eastAsia="Times New Roman" w:cs="Times New Roman"/>
          <w:i/>
          <w:color w:val="000000"/>
          <w:szCs w:val="20"/>
        </w:rPr>
        <w:t xml:space="preserve">seated and bowed)   </w:t>
      </w:r>
    </w:p>
    <w:p w14:paraId="3CF46E83" w14:textId="0021CBBD" w:rsidR="00BD10F3" w:rsidRPr="0070699E" w:rsidRDefault="0070699E" w:rsidP="0070699E">
      <w:pPr>
        <w:tabs>
          <w:tab w:val="right" w:pos="18692"/>
        </w:tabs>
        <w:rPr>
          <w:rFonts w:eastAsia="Times New Roman" w:cs="Times New Roman"/>
          <w:b/>
          <w:bCs/>
          <w:iCs/>
          <w:color w:val="000000"/>
          <w:szCs w:val="20"/>
        </w:rPr>
      </w:pPr>
      <w:r w:rsidRPr="0070699E">
        <w:rPr>
          <w:rFonts w:eastAsia="Times New Roman" w:cs="Times New Roman"/>
          <w:b/>
          <w:bCs/>
          <w:iCs/>
          <w:color w:val="000000"/>
          <w:szCs w:val="20"/>
        </w:rPr>
        <w:t xml:space="preserve">Jesus we confess that we see incredible amounts of violence in this world and we walk the other way. We feel too small to do anything about it. We tell ourselves it’s not our problem.  We try to </w:t>
      </w:r>
      <w:r w:rsidRPr="0070699E">
        <w:rPr>
          <w:rFonts w:eastAsia="Times New Roman" w:cs="Times New Roman"/>
          <w:b/>
          <w:bCs/>
          <w:iCs/>
          <w:color w:val="000000"/>
          <w:szCs w:val="20"/>
        </w:rPr>
        <w:lastRenderedPageBreak/>
        <w:t>forget that we are a part of Jesus, who is big enough to save this world. Jesus, we confess that we love our life too much. Jesus, I have not done enough to help stop the killing in Gaza. Jesus, I have not done enough to help stop the killing in the Ukraine. Or in Haiti, or in Philadelphia, or anywhere… What can I do? Jesus, help me to ask this expecting an answer. I want to be more like you Jesus. I want to give my life for others. Jesus, what can I do?</w:t>
      </w:r>
      <w:r>
        <w:rPr>
          <w:rFonts w:eastAsia="Times New Roman" w:cs="Times New Roman"/>
          <w:b/>
          <w:bCs/>
          <w:iCs/>
          <w:color w:val="000000"/>
          <w:szCs w:val="20"/>
        </w:rPr>
        <w:t xml:space="preserve">  </w:t>
      </w:r>
      <w:r w:rsidRPr="0070699E">
        <w:rPr>
          <w:rFonts w:eastAsia="Times New Roman" w:cs="Times New Roman"/>
          <w:b/>
          <w:bCs/>
          <w:iCs/>
          <w:color w:val="000000"/>
          <w:szCs w:val="20"/>
        </w:rPr>
        <w:t xml:space="preserve">In Jesus name, Amen. </w:t>
      </w:r>
      <w:r w:rsidR="00F1770D" w:rsidRPr="0070699E">
        <w:rPr>
          <w:rFonts w:eastAsia="Times New Roman" w:cs="Times New Roman"/>
          <w:b/>
          <w:bCs/>
          <w:iCs/>
          <w:color w:val="000000"/>
          <w:szCs w:val="20"/>
        </w:rPr>
        <w:t xml:space="preserve"> </w:t>
      </w:r>
    </w:p>
    <w:p w14:paraId="21711C3D" w14:textId="77A2D5E3" w:rsidR="00F1770D" w:rsidRPr="0070699E" w:rsidRDefault="00F1770D" w:rsidP="00F1770D">
      <w:pPr>
        <w:tabs>
          <w:tab w:val="right" w:pos="18692"/>
        </w:tabs>
        <w:rPr>
          <w:rFonts w:eastAsia="Times New Roman" w:cs="Times New Roman"/>
          <w:b/>
          <w:bCs/>
          <w:iCs/>
          <w:color w:val="000000"/>
          <w:sz w:val="8"/>
          <w:szCs w:val="8"/>
        </w:rPr>
      </w:pPr>
      <w:r w:rsidRPr="00F1770D">
        <w:rPr>
          <w:rFonts w:eastAsia="Times New Roman" w:cs="Times New Roman"/>
          <w:i/>
          <w:color w:val="000000"/>
          <w:sz w:val="8"/>
          <w:szCs w:val="8"/>
        </w:rPr>
        <w:t xml:space="preserve"> </w:t>
      </w:r>
    </w:p>
    <w:p w14:paraId="54B58459" w14:textId="77777777" w:rsidR="00F1770D" w:rsidRPr="00F1770D" w:rsidRDefault="00F1770D" w:rsidP="00F1770D">
      <w:pPr>
        <w:tabs>
          <w:tab w:val="right" w:pos="18692"/>
        </w:tabs>
        <w:rPr>
          <w:rFonts w:eastAsia="Times New Roman" w:cs="Times New Roman"/>
          <w:b/>
          <w:color w:val="000000"/>
          <w:sz w:val="4"/>
          <w:szCs w:val="4"/>
        </w:rPr>
      </w:pPr>
    </w:p>
    <w:p w14:paraId="58AE6616" w14:textId="77777777" w:rsidR="00F1770D" w:rsidRPr="00F1770D" w:rsidRDefault="00F1770D" w:rsidP="00F1770D">
      <w:pPr>
        <w:widowControl w:val="0"/>
        <w:tabs>
          <w:tab w:val="right" w:pos="6480"/>
        </w:tabs>
        <w:rPr>
          <w:rFonts w:eastAsia="Times New Roman"/>
          <w:b/>
          <w:sz w:val="8"/>
          <w:szCs w:val="8"/>
        </w:rPr>
      </w:pPr>
    </w:p>
    <w:p w14:paraId="358F478A" w14:textId="77777777" w:rsidR="00F1770D" w:rsidRDefault="00F1770D" w:rsidP="00F1770D">
      <w:pPr>
        <w:widowControl w:val="0"/>
        <w:tabs>
          <w:tab w:val="right" w:pos="6480"/>
        </w:tabs>
        <w:jc w:val="center"/>
        <w:rPr>
          <w:rFonts w:eastAsia="Times New Roman"/>
          <w:b/>
          <w:szCs w:val="20"/>
        </w:rPr>
      </w:pPr>
      <w:r w:rsidRPr="00F1770D">
        <w:rPr>
          <w:rFonts w:eastAsia="Times New Roman"/>
          <w:b/>
          <w:szCs w:val="20"/>
        </w:rPr>
        <w:t>Silent Meditation…………………….Words of Forgiveness</w:t>
      </w:r>
    </w:p>
    <w:p w14:paraId="13139814" w14:textId="77777777" w:rsidR="0070699E" w:rsidRDefault="0070699E" w:rsidP="00F1770D">
      <w:pPr>
        <w:widowControl w:val="0"/>
        <w:tabs>
          <w:tab w:val="right" w:pos="6480"/>
        </w:tabs>
        <w:jc w:val="center"/>
        <w:rPr>
          <w:rFonts w:eastAsia="Times New Roman"/>
          <w:b/>
          <w:szCs w:val="20"/>
        </w:rPr>
      </w:pPr>
    </w:p>
    <w:p w14:paraId="2180E30E" w14:textId="38103F7E" w:rsidR="0070699E" w:rsidRDefault="00EC3CB8" w:rsidP="006C6F77">
      <w:pPr>
        <w:tabs>
          <w:tab w:val="right" w:pos="18692"/>
        </w:tabs>
        <w:rPr>
          <w:bCs/>
          <w:color w:val="000000"/>
        </w:rPr>
      </w:pPr>
      <w:r w:rsidRPr="00432536">
        <w:rPr>
          <w:b/>
          <w:color w:val="000000"/>
        </w:rPr>
        <w:t xml:space="preserve">Opening </w:t>
      </w:r>
      <w:r w:rsidR="00722DC8" w:rsidRPr="00432536">
        <w:rPr>
          <w:b/>
          <w:color w:val="000000"/>
        </w:rPr>
        <w:t>Worship</w:t>
      </w:r>
      <w:r w:rsidR="00C42E1F" w:rsidRPr="00432536">
        <w:rPr>
          <w:b/>
          <w:color w:val="000000"/>
        </w:rPr>
        <w:t xml:space="preserve"> Song</w:t>
      </w:r>
      <w:r w:rsidR="00C42E1F" w:rsidRPr="00A00534">
        <w:rPr>
          <w:b/>
          <w:color w:val="000000"/>
        </w:rPr>
        <w:t xml:space="preserve">   </w:t>
      </w:r>
      <w:r w:rsidR="00C42E1F" w:rsidRPr="00A00534">
        <w:rPr>
          <w:bCs/>
          <w:color w:val="000000"/>
        </w:rPr>
        <w:t xml:space="preserve"> </w:t>
      </w:r>
      <w:r w:rsidR="0070699E">
        <w:rPr>
          <w:bCs/>
          <w:color w:val="000000"/>
        </w:rPr>
        <w:t xml:space="preserve">  </w:t>
      </w:r>
      <w:r w:rsidR="00432536">
        <w:rPr>
          <w:bCs/>
          <w:color w:val="000000"/>
        </w:rPr>
        <w:t xml:space="preserve">            </w:t>
      </w:r>
      <w:r w:rsidR="0070699E">
        <w:rPr>
          <w:bCs/>
          <w:color w:val="000000"/>
        </w:rPr>
        <w:t xml:space="preserve"> </w:t>
      </w:r>
      <w:r w:rsidR="00432536">
        <w:rPr>
          <w:bCs/>
          <w:color w:val="000000"/>
        </w:rPr>
        <w:t>“</w:t>
      </w:r>
      <w:r w:rsidR="0070699E">
        <w:rPr>
          <w:bCs/>
          <w:color w:val="000000"/>
        </w:rPr>
        <w:t>Mighty To Save</w:t>
      </w:r>
      <w:r w:rsidR="00432536">
        <w:rPr>
          <w:bCs/>
          <w:color w:val="000000"/>
        </w:rPr>
        <w:t>”</w:t>
      </w:r>
    </w:p>
    <w:p w14:paraId="226751BB" w14:textId="36205D64" w:rsidR="0068245A" w:rsidRPr="0068245A" w:rsidRDefault="0068245A" w:rsidP="0068245A">
      <w:pPr>
        <w:tabs>
          <w:tab w:val="right" w:pos="18692"/>
        </w:tabs>
        <w:rPr>
          <w:bCs/>
          <w:color w:val="000000"/>
        </w:rPr>
      </w:pPr>
      <w:r w:rsidRPr="0068245A">
        <w:rPr>
          <w:bCs/>
          <w:color w:val="000000"/>
        </w:rPr>
        <w:t>Everyone needs</w:t>
      </w:r>
      <w:r>
        <w:rPr>
          <w:bCs/>
          <w:color w:val="000000"/>
        </w:rPr>
        <w:t xml:space="preserve"> </w:t>
      </w:r>
      <w:r w:rsidRPr="0068245A">
        <w:rPr>
          <w:bCs/>
          <w:color w:val="000000"/>
        </w:rPr>
        <w:t>compassion</w:t>
      </w:r>
      <w:r>
        <w:rPr>
          <w:bCs/>
          <w:color w:val="000000"/>
        </w:rPr>
        <w:t xml:space="preserve">; </w:t>
      </w:r>
      <w:r w:rsidRPr="0068245A">
        <w:rPr>
          <w:bCs/>
          <w:color w:val="000000"/>
        </w:rPr>
        <w:t>A love that's never failing</w:t>
      </w:r>
      <w:r>
        <w:rPr>
          <w:bCs/>
          <w:color w:val="000000"/>
        </w:rPr>
        <w:t xml:space="preserve">; </w:t>
      </w:r>
      <w:r w:rsidRPr="0068245A">
        <w:rPr>
          <w:bCs/>
          <w:color w:val="000000"/>
        </w:rPr>
        <w:t>Let mercy fall on me</w:t>
      </w:r>
    </w:p>
    <w:p w14:paraId="636CBF68" w14:textId="184B5235" w:rsidR="0068245A" w:rsidRPr="0068245A" w:rsidRDefault="0068245A" w:rsidP="0068245A">
      <w:pPr>
        <w:tabs>
          <w:tab w:val="right" w:pos="18692"/>
        </w:tabs>
        <w:rPr>
          <w:bCs/>
          <w:color w:val="000000"/>
        </w:rPr>
      </w:pPr>
      <w:r w:rsidRPr="0068245A">
        <w:rPr>
          <w:bCs/>
          <w:color w:val="000000"/>
        </w:rPr>
        <w:t>Everyone needs</w:t>
      </w:r>
      <w:r>
        <w:rPr>
          <w:bCs/>
          <w:color w:val="000000"/>
        </w:rPr>
        <w:t xml:space="preserve"> </w:t>
      </w:r>
      <w:r w:rsidRPr="0068245A">
        <w:rPr>
          <w:bCs/>
          <w:color w:val="000000"/>
        </w:rPr>
        <w:t>forgiveness</w:t>
      </w:r>
      <w:r>
        <w:rPr>
          <w:bCs/>
          <w:color w:val="000000"/>
        </w:rPr>
        <w:t xml:space="preserve">; </w:t>
      </w:r>
      <w:proofErr w:type="gramStart"/>
      <w:r w:rsidRPr="0068245A">
        <w:rPr>
          <w:bCs/>
          <w:color w:val="000000"/>
        </w:rPr>
        <w:t>The</w:t>
      </w:r>
      <w:proofErr w:type="gramEnd"/>
      <w:r w:rsidRPr="0068245A">
        <w:rPr>
          <w:bCs/>
          <w:color w:val="000000"/>
        </w:rPr>
        <w:t xml:space="preserve"> kindness of a Savior</w:t>
      </w:r>
      <w:r>
        <w:rPr>
          <w:bCs/>
          <w:color w:val="000000"/>
        </w:rPr>
        <w:t xml:space="preserve">; </w:t>
      </w:r>
      <w:r w:rsidRPr="0068245A">
        <w:rPr>
          <w:bCs/>
          <w:color w:val="000000"/>
        </w:rPr>
        <w:t>The Hope of nations</w:t>
      </w:r>
    </w:p>
    <w:p w14:paraId="5DF7F1DD" w14:textId="317F4776" w:rsidR="0068245A" w:rsidRPr="0068245A" w:rsidRDefault="0068245A" w:rsidP="0068245A">
      <w:pPr>
        <w:tabs>
          <w:tab w:val="right" w:pos="18692"/>
        </w:tabs>
        <w:rPr>
          <w:bCs/>
          <w:color w:val="000000"/>
          <w:sz w:val="12"/>
          <w:szCs w:val="12"/>
        </w:rPr>
      </w:pPr>
    </w:p>
    <w:p w14:paraId="501E920F" w14:textId="3510C8D5" w:rsidR="0068245A" w:rsidRPr="0068245A" w:rsidRDefault="0068245A" w:rsidP="0068245A">
      <w:pPr>
        <w:tabs>
          <w:tab w:val="right" w:pos="18692"/>
        </w:tabs>
        <w:ind w:left="720"/>
        <w:rPr>
          <w:bCs/>
          <w:color w:val="000000"/>
        </w:rPr>
      </w:pPr>
      <w:r>
        <w:rPr>
          <w:bCs/>
          <w:color w:val="000000"/>
        </w:rPr>
        <w:t xml:space="preserve">Refrain:  </w:t>
      </w:r>
      <w:r w:rsidRPr="0068245A">
        <w:rPr>
          <w:bCs/>
          <w:color w:val="000000"/>
        </w:rPr>
        <w:t>Savior, He can move the mountains</w:t>
      </w:r>
      <w:r>
        <w:rPr>
          <w:bCs/>
          <w:color w:val="000000"/>
        </w:rPr>
        <w:t xml:space="preserve"> </w:t>
      </w:r>
      <w:r w:rsidRPr="0068245A">
        <w:rPr>
          <w:bCs/>
          <w:color w:val="000000"/>
        </w:rPr>
        <w:t>My God is mighty to save</w:t>
      </w:r>
      <w:r>
        <w:rPr>
          <w:bCs/>
          <w:color w:val="000000"/>
        </w:rPr>
        <w:t xml:space="preserve"> </w:t>
      </w:r>
      <w:r w:rsidRPr="0068245A">
        <w:rPr>
          <w:bCs/>
          <w:color w:val="000000"/>
        </w:rPr>
        <w:t>He is mighty to save</w:t>
      </w:r>
    </w:p>
    <w:p w14:paraId="315656C5" w14:textId="400A7E77" w:rsidR="0068245A" w:rsidRPr="0068245A" w:rsidRDefault="0068245A" w:rsidP="0068245A">
      <w:pPr>
        <w:tabs>
          <w:tab w:val="right" w:pos="18692"/>
        </w:tabs>
        <w:ind w:left="720"/>
        <w:rPr>
          <w:bCs/>
          <w:color w:val="000000"/>
        </w:rPr>
      </w:pPr>
      <w:r w:rsidRPr="0068245A">
        <w:rPr>
          <w:bCs/>
          <w:color w:val="000000"/>
        </w:rPr>
        <w:t>Forever, author of Salvation</w:t>
      </w:r>
      <w:r>
        <w:rPr>
          <w:bCs/>
          <w:color w:val="000000"/>
        </w:rPr>
        <w:t xml:space="preserve"> </w:t>
      </w:r>
      <w:r w:rsidRPr="0068245A">
        <w:rPr>
          <w:bCs/>
          <w:color w:val="000000"/>
        </w:rPr>
        <w:t>He rose and conquered the grave</w:t>
      </w:r>
      <w:r>
        <w:rPr>
          <w:bCs/>
          <w:color w:val="000000"/>
        </w:rPr>
        <w:t xml:space="preserve"> </w:t>
      </w:r>
      <w:r w:rsidRPr="0068245A">
        <w:rPr>
          <w:bCs/>
          <w:color w:val="000000"/>
        </w:rPr>
        <w:t>Jesus conquered the grave</w:t>
      </w:r>
    </w:p>
    <w:p w14:paraId="65BF9398" w14:textId="77777777" w:rsidR="0068245A" w:rsidRPr="0068245A" w:rsidRDefault="0068245A" w:rsidP="0068245A">
      <w:pPr>
        <w:tabs>
          <w:tab w:val="right" w:pos="18692"/>
        </w:tabs>
        <w:rPr>
          <w:bCs/>
          <w:color w:val="000000"/>
          <w:sz w:val="12"/>
          <w:szCs w:val="12"/>
        </w:rPr>
      </w:pPr>
    </w:p>
    <w:p w14:paraId="54A26A4D" w14:textId="306A314F" w:rsidR="0068245A" w:rsidRPr="0068245A" w:rsidRDefault="0068245A" w:rsidP="0068245A">
      <w:pPr>
        <w:tabs>
          <w:tab w:val="right" w:pos="18692"/>
        </w:tabs>
        <w:rPr>
          <w:bCs/>
          <w:color w:val="000000"/>
        </w:rPr>
      </w:pPr>
      <w:r w:rsidRPr="0068245A">
        <w:rPr>
          <w:bCs/>
          <w:color w:val="000000"/>
        </w:rPr>
        <w:t xml:space="preserve">So take me as </w:t>
      </w:r>
      <w:proofErr w:type="gramStart"/>
      <w:r w:rsidRPr="0068245A">
        <w:rPr>
          <w:bCs/>
          <w:color w:val="000000"/>
        </w:rPr>
        <w:t>You</w:t>
      </w:r>
      <w:proofErr w:type="gramEnd"/>
      <w:r w:rsidRPr="0068245A">
        <w:rPr>
          <w:bCs/>
          <w:color w:val="000000"/>
        </w:rPr>
        <w:t xml:space="preserve"> find me</w:t>
      </w:r>
      <w:r>
        <w:rPr>
          <w:bCs/>
          <w:color w:val="000000"/>
        </w:rPr>
        <w:t>; A</w:t>
      </w:r>
      <w:r w:rsidRPr="0068245A">
        <w:rPr>
          <w:bCs/>
          <w:color w:val="000000"/>
        </w:rPr>
        <w:t>ll my fears and failures</w:t>
      </w:r>
      <w:r>
        <w:rPr>
          <w:bCs/>
          <w:color w:val="000000"/>
        </w:rPr>
        <w:t xml:space="preserve">; </w:t>
      </w:r>
      <w:r w:rsidRPr="0068245A">
        <w:rPr>
          <w:bCs/>
          <w:color w:val="000000"/>
        </w:rPr>
        <w:t>Fill my life again</w:t>
      </w:r>
    </w:p>
    <w:p w14:paraId="56C17771" w14:textId="4E2382B6" w:rsidR="0068245A" w:rsidRPr="0068245A" w:rsidRDefault="0068245A" w:rsidP="0068245A">
      <w:pPr>
        <w:tabs>
          <w:tab w:val="right" w:pos="18692"/>
        </w:tabs>
        <w:rPr>
          <w:bCs/>
          <w:color w:val="000000"/>
        </w:rPr>
      </w:pPr>
      <w:r w:rsidRPr="0068245A">
        <w:rPr>
          <w:bCs/>
          <w:color w:val="000000"/>
        </w:rPr>
        <w:t>I give my life to follow</w:t>
      </w:r>
      <w:r>
        <w:rPr>
          <w:bCs/>
          <w:color w:val="000000"/>
        </w:rPr>
        <w:t xml:space="preserve">; </w:t>
      </w:r>
      <w:r w:rsidRPr="0068245A">
        <w:rPr>
          <w:bCs/>
          <w:color w:val="000000"/>
        </w:rPr>
        <w:t>Everything I believe in</w:t>
      </w:r>
      <w:r>
        <w:rPr>
          <w:bCs/>
          <w:color w:val="000000"/>
        </w:rPr>
        <w:t xml:space="preserve">; </w:t>
      </w:r>
      <w:proofErr w:type="gramStart"/>
      <w:r w:rsidRPr="0068245A">
        <w:rPr>
          <w:bCs/>
          <w:color w:val="000000"/>
        </w:rPr>
        <w:t>Now</w:t>
      </w:r>
      <w:proofErr w:type="gramEnd"/>
      <w:r w:rsidRPr="0068245A">
        <w:rPr>
          <w:bCs/>
          <w:color w:val="000000"/>
        </w:rPr>
        <w:t xml:space="preserve"> I surrender</w:t>
      </w:r>
      <w:r>
        <w:rPr>
          <w:bCs/>
          <w:color w:val="000000"/>
        </w:rPr>
        <w:t xml:space="preserve">   (Refrain)</w:t>
      </w:r>
    </w:p>
    <w:p w14:paraId="571017AB" w14:textId="435A6A5E" w:rsidR="0068245A" w:rsidRPr="0068245A" w:rsidRDefault="0068245A" w:rsidP="0068245A">
      <w:pPr>
        <w:tabs>
          <w:tab w:val="right" w:pos="18692"/>
        </w:tabs>
        <w:rPr>
          <w:bCs/>
          <w:color w:val="000000"/>
        </w:rPr>
      </w:pPr>
    </w:p>
    <w:p w14:paraId="348F23AC" w14:textId="2C6D9C69" w:rsidR="0068245A" w:rsidRPr="0068245A" w:rsidRDefault="0068245A" w:rsidP="0068245A">
      <w:pPr>
        <w:tabs>
          <w:tab w:val="right" w:pos="18692"/>
        </w:tabs>
        <w:rPr>
          <w:bCs/>
          <w:color w:val="000000"/>
        </w:rPr>
      </w:pPr>
      <w:r w:rsidRPr="0068245A">
        <w:rPr>
          <w:bCs/>
          <w:color w:val="000000"/>
        </w:rPr>
        <w:t xml:space="preserve">Shine </w:t>
      </w:r>
      <w:proofErr w:type="gramStart"/>
      <w:r w:rsidRPr="0068245A">
        <w:rPr>
          <w:bCs/>
          <w:color w:val="000000"/>
        </w:rPr>
        <w:t>Your</w:t>
      </w:r>
      <w:proofErr w:type="gramEnd"/>
      <w:r w:rsidRPr="0068245A">
        <w:rPr>
          <w:bCs/>
          <w:color w:val="000000"/>
        </w:rPr>
        <w:t xml:space="preserve"> light</w:t>
      </w:r>
      <w:r>
        <w:rPr>
          <w:bCs/>
          <w:color w:val="000000"/>
        </w:rPr>
        <w:t xml:space="preserve"> </w:t>
      </w:r>
      <w:r w:rsidRPr="0068245A">
        <w:rPr>
          <w:bCs/>
          <w:color w:val="000000"/>
        </w:rPr>
        <w:t>and</w:t>
      </w:r>
      <w:r>
        <w:rPr>
          <w:bCs/>
          <w:color w:val="000000"/>
        </w:rPr>
        <w:t xml:space="preserve"> </w:t>
      </w:r>
      <w:r w:rsidRPr="0068245A">
        <w:rPr>
          <w:bCs/>
          <w:color w:val="000000"/>
        </w:rPr>
        <w:t>let the whole world</w:t>
      </w:r>
      <w:r>
        <w:rPr>
          <w:bCs/>
          <w:color w:val="000000"/>
        </w:rPr>
        <w:t xml:space="preserve"> s</w:t>
      </w:r>
      <w:r w:rsidRPr="0068245A">
        <w:rPr>
          <w:bCs/>
          <w:color w:val="000000"/>
        </w:rPr>
        <w:t>ee</w:t>
      </w:r>
    </w:p>
    <w:p w14:paraId="027F77F8" w14:textId="04E08C41" w:rsidR="0068245A" w:rsidRPr="0068245A" w:rsidRDefault="0068245A" w:rsidP="0068245A">
      <w:pPr>
        <w:tabs>
          <w:tab w:val="right" w:pos="18692"/>
        </w:tabs>
        <w:rPr>
          <w:bCs/>
          <w:color w:val="000000"/>
        </w:rPr>
      </w:pPr>
      <w:r w:rsidRPr="0068245A">
        <w:rPr>
          <w:bCs/>
          <w:color w:val="000000"/>
        </w:rPr>
        <w:t>We're singing for the glory</w:t>
      </w:r>
      <w:r>
        <w:rPr>
          <w:bCs/>
          <w:color w:val="000000"/>
        </w:rPr>
        <w:t xml:space="preserve"> </w:t>
      </w:r>
      <w:r w:rsidRPr="0068245A">
        <w:rPr>
          <w:bCs/>
          <w:color w:val="000000"/>
        </w:rPr>
        <w:t>of the risen King,</w:t>
      </w:r>
    </w:p>
    <w:p w14:paraId="3EAA9738" w14:textId="04FC4A26" w:rsidR="0068245A" w:rsidRPr="0068245A" w:rsidRDefault="0068245A" w:rsidP="0068245A">
      <w:pPr>
        <w:tabs>
          <w:tab w:val="right" w:pos="18692"/>
        </w:tabs>
        <w:rPr>
          <w:bCs/>
          <w:color w:val="000000"/>
        </w:rPr>
      </w:pPr>
      <w:r w:rsidRPr="0068245A">
        <w:rPr>
          <w:bCs/>
          <w:color w:val="000000"/>
        </w:rPr>
        <w:t xml:space="preserve">Jesus Shine </w:t>
      </w:r>
      <w:proofErr w:type="gramStart"/>
      <w:r w:rsidRPr="0068245A">
        <w:rPr>
          <w:bCs/>
          <w:color w:val="000000"/>
        </w:rPr>
        <w:t>Your</w:t>
      </w:r>
      <w:proofErr w:type="gramEnd"/>
      <w:r w:rsidRPr="0068245A">
        <w:rPr>
          <w:bCs/>
          <w:color w:val="000000"/>
        </w:rPr>
        <w:t xml:space="preserve"> light and let the whole world</w:t>
      </w:r>
      <w:r>
        <w:rPr>
          <w:bCs/>
          <w:color w:val="000000"/>
        </w:rPr>
        <w:t xml:space="preserve"> </w:t>
      </w:r>
      <w:r w:rsidRPr="0068245A">
        <w:rPr>
          <w:bCs/>
          <w:color w:val="000000"/>
        </w:rPr>
        <w:t>see</w:t>
      </w:r>
    </w:p>
    <w:p w14:paraId="71AFEC7B" w14:textId="09480E57" w:rsidR="0068245A" w:rsidRDefault="0068245A" w:rsidP="0068245A">
      <w:pPr>
        <w:tabs>
          <w:tab w:val="right" w:pos="18692"/>
        </w:tabs>
        <w:rPr>
          <w:bCs/>
          <w:color w:val="000000"/>
        </w:rPr>
      </w:pPr>
      <w:r w:rsidRPr="0068245A">
        <w:rPr>
          <w:bCs/>
          <w:color w:val="000000"/>
        </w:rPr>
        <w:t>We're singing</w:t>
      </w:r>
      <w:r>
        <w:rPr>
          <w:bCs/>
          <w:color w:val="000000"/>
        </w:rPr>
        <w:t xml:space="preserve"> </w:t>
      </w:r>
      <w:r w:rsidRPr="0068245A">
        <w:rPr>
          <w:bCs/>
          <w:color w:val="000000"/>
        </w:rPr>
        <w:t>for the glory</w:t>
      </w:r>
      <w:r>
        <w:rPr>
          <w:bCs/>
          <w:color w:val="000000"/>
        </w:rPr>
        <w:t xml:space="preserve"> </w:t>
      </w:r>
      <w:r w:rsidRPr="0068245A">
        <w:rPr>
          <w:bCs/>
          <w:color w:val="000000"/>
        </w:rPr>
        <w:t>of</w:t>
      </w:r>
      <w:r>
        <w:rPr>
          <w:bCs/>
          <w:color w:val="000000"/>
        </w:rPr>
        <w:t xml:space="preserve"> </w:t>
      </w:r>
      <w:r w:rsidRPr="0068245A">
        <w:rPr>
          <w:bCs/>
          <w:color w:val="000000"/>
        </w:rPr>
        <w:t>the risen King</w:t>
      </w:r>
      <w:r>
        <w:rPr>
          <w:bCs/>
          <w:color w:val="000000"/>
        </w:rPr>
        <w:t xml:space="preserve"> (Refrain 2x)</w:t>
      </w:r>
    </w:p>
    <w:p w14:paraId="6414C2A3" w14:textId="71BE02DE" w:rsidR="0008246A" w:rsidRPr="0070699E" w:rsidRDefault="00F81BB4" w:rsidP="006C6F77">
      <w:pPr>
        <w:tabs>
          <w:tab w:val="right" w:pos="18692"/>
        </w:tabs>
        <w:rPr>
          <w:i/>
          <w:color w:val="000000"/>
        </w:rPr>
      </w:pPr>
      <w:r w:rsidRPr="0070699E">
        <w:rPr>
          <w:bCs/>
          <w:color w:val="000000"/>
        </w:rPr>
        <w:t xml:space="preserve">   </w:t>
      </w:r>
      <w:r w:rsidR="00151FD7" w:rsidRPr="0070699E">
        <w:rPr>
          <w:bCs/>
          <w:color w:val="000000"/>
        </w:rPr>
        <w:t xml:space="preserve"> </w:t>
      </w:r>
      <w:r w:rsidR="00FB5C29" w:rsidRPr="0070699E">
        <w:rPr>
          <w:bCs/>
          <w:color w:val="000000"/>
        </w:rPr>
        <w:t xml:space="preserve">  </w:t>
      </w:r>
      <w:r w:rsidR="003446BC" w:rsidRPr="0070699E">
        <w:rPr>
          <w:bCs/>
          <w:color w:val="000000"/>
        </w:rPr>
        <w:t xml:space="preserve">                    </w:t>
      </w:r>
      <w:r w:rsidR="00FB5C29" w:rsidRPr="0070699E">
        <w:rPr>
          <w:bCs/>
          <w:color w:val="000000"/>
        </w:rPr>
        <w:t xml:space="preserve"> </w:t>
      </w:r>
    </w:p>
    <w:p w14:paraId="00919C5B" w14:textId="2C30795D" w:rsidR="006C1909" w:rsidRDefault="00EC3CB8" w:rsidP="006C1909">
      <w:pPr>
        <w:widowControl w:val="0"/>
        <w:tabs>
          <w:tab w:val="right" w:pos="6480"/>
        </w:tabs>
        <w:rPr>
          <w:i/>
          <w:color w:val="000000"/>
        </w:rPr>
      </w:pPr>
      <w:r w:rsidRPr="00643AF1">
        <w:rPr>
          <w:i/>
          <w:color w:val="000000"/>
        </w:rPr>
        <w:t>Please Be Seated</w:t>
      </w:r>
    </w:p>
    <w:p w14:paraId="45D343DB" w14:textId="3A6CF221" w:rsidR="00A27D1C" w:rsidRPr="00643AF1" w:rsidRDefault="00EC3CB8" w:rsidP="006C1909">
      <w:pPr>
        <w:widowControl w:val="0"/>
        <w:tabs>
          <w:tab w:val="right" w:pos="6480"/>
        </w:tabs>
        <w:rPr>
          <w:b/>
          <w:color w:val="000000"/>
        </w:rPr>
      </w:pPr>
      <w:r w:rsidRPr="00643AF1">
        <w:rPr>
          <w:b/>
          <w:color w:val="000000"/>
        </w:rPr>
        <w:t>Youth Message</w:t>
      </w:r>
    </w:p>
    <w:p w14:paraId="20275E5A" w14:textId="77777777" w:rsidR="00DF5A01" w:rsidRPr="00110533" w:rsidRDefault="00DF5A01" w:rsidP="006C1909">
      <w:pPr>
        <w:widowControl w:val="0"/>
        <w:tabs>
          <w:tab w:val="right" w:pos="6480"/>
        </w:tabs>
        <w:rPr>
          <w:color w:val="000000"/>
          <w:sz w:val="12"/>
          <w:szCs w:val="12"/>
        </w:rPr>
      </w:pPr>
    </w:p>
    <w:p w14:paraId="5DB4B846" w14:textId="2324C38A" w:rsidR="00A27D1C" w:rsidRPr="00643AF1" w:rsidRDefault="00EC3CB8">
      <w:pPr>
        <w:rPr>
          <w:b/>
          <w:i/>
          <w:color w:val="000000"/>
        </w:rPr>
      </w:pPr>
      <w:r w:rsidRPr="00643AF1">
        <w:rPr>
          <w:b/>
          <w:color w:val="000000"/>
        </w:rPr>
        <w:t>Joys</w:t>
      </w:r>
      <w:r w:rsidRPr="00643AF1">
        <w:rPr>
          <w:b/>
          <w:color w:val="000000"/>
        </w:rPr>
        <w:t xml:space="preserve"> &amp; Concerns</w:t>
      </w:r>
      <w:r w:rsidR="003B3254" w:rsidRPr="00643AF1">
        <w:rPr>
          <w:b/>
          <w:color w:val="000000"/>
        </w:rPr>
        <w:t xml:space="preserve"> …………….</w:t>
      </w:r>
      <w:r w:rsidRPr="00643AF1">
        <w:rPr>
          <w:b/>
          <w:i/>
          <w:color w:val="000000"/>
        </w:rPr>
        <w:t>Gathered Prayer</w:t>
      </w:r>
    </w:p>
    <w:p w14:paraId="790E4F1C" w14:textId="77777777" w:rsidR="00A27D1C" w:rsidRPr="00110533" w:rsidRDefault="00A27D1C">
      <w:pPr>
        <w:rPr>
          <w:b/>
          <w:i/>
          <w:color w:val="000000"/>
          <w:sz w:val="12"/>
          <w:szCs w:val="12"/>
        </w:rPr>
      </w:pPr>
    </w:p>
    <w:p w14:paraId="34FDE4C7" w14:textId="4A104FF8" w:rsidR="00A27D1C" w:rsidRPr="00643AF1" w:rsidRDefault="00EC3CB8">
      <w:pPr>
        <w:widowControl w:val="0"/>
        <w:rPr>
          <w:b/>
          <w:i/>
        </w:rPr>
      </w:pPr>
      <w:r w:rsidRPr="00643AF1">
        <w:rPr>
          <w:b/>
          <w:i/>
        </w:rPr>
        <w:t xml:space="preserve">Singing of THE LORD'S PRAYER–   </w:t>
      </w:r>
    </w:p>
    <w:p w14:paraId="76875CEB" w14:textId="77777777" w:rsidR="00493494" w:rsidRDefault="00EC3CB8">
      <w:pPr>
        <w:widowControl w:val="0"/>
        <w:jc w:val="center"/>
        <w:rPr>
          <w:i/>
        </w:rPr>
      </w:pPr>
      <w:r w:rsidRPr="00643AF1">
        <w:rPr>
          <w:i/>
        </w:rPr>
        <w:t>Our Father, which art in heaven, hallowed be Thy name; Thy kingdom come, Thy will be done,</w:t>
      </w:r>
      <w:r w:rsidRPr="00643AF1">
        <w:rPr>
          <w:b/>
          <w:i/>
        </w:rPr>
        <w:t xml:space="preserve"> </w:t>
      </w:r>
      <w:r w:rsidRPr="00643AF1">
        <w:rPr>
          <w:i/>
        </w:rPr>
        <w:t>on earth as it is in heaven.</w:t>
      </w:r>
      <w:r w:rsidRPr="00643AF1">
        <w:rPr>
          <w:b/>
          <w:i/>
        </w:rPr>
        <w:t xml:space="preserve"> </w:t>
      </w:r>
      <w:r w:rsidRPr="00643AF1">
        <w:rPr>
          <w:i/>
        </w:rPr>
        <w:t>Give us this day our daily bread; and forgive us our debts as we for</w:t>
      </w:r>
      <w:r w:rsidRPr="00643AF1">
        <w:rPr>
          <w:i/>
        </w:rPr>
        <w:t>give our debtors.</w:t>
      </w:r>
      <w:r w:rsidR="003B3254" w:rsidRPr="00643AF1">
        <w:rPr>
          <w:i/>
        </w:rPr>
        <w:t xml:space="preserve"> </w:t>
      </w:r>
      <w:r w:rsidRPr="00643AF1">
        <w:rPr>
          <w:i/>
        </w:rPr>
        <w:t xml:space="preserve">And lead us not into temptation, but deliver us from evil. For Thine is the kingdom, </w:t>
      </w:r>
    </w:p>
    <w:p w14:paraId="1C599EBF" w14:textId="5C5CFDF4" w:rsidR="00A27D1C" w:rsidRDefault="00EC3CB8">
      <w:pPr>
        <w:widowControl w:val="0"/>
        <w:jc w:val="center"/>
        <w:rPr>
          <w:i/>
        </w:rPr>
      </w:pPr>
      <w:r w:rsidRPr="00643AF1">
        <w:rPr>
          <w:i/>
        </w:rPr>
        <w:t>and the power, and the glory, forever.  Amen</w:t>
      </w:r>
    </w:p>
    <w:p w14:paraId="6B8D6EDE" w14:textId="77777777" w:rsidR="00A27D1C" w:rsidRPr="00643AF1" w:rsidRDefault="00EC3CB8">
      <w:pPr>
        <w:keepNext/>
        <w:pBdr>
          <w:top w:val="nil"/>
          <w:left w:val="nil"/>
          <w:bottom w:val="nil"/>
          <w:right w:val="nil"/>
          <w:between w:val="nil"/>
        </w:pBdr>
        <w:rPr>
          <w:b/>
          <w:color w:val="000000"/>
        </w:rPr>
      </w:pPr>
      <w:r w:rsidRPr="00643AF1">
        <w:rPr>
          <w:b/>
          <w:color w:val="000000"/>
        </w:rPr>
        <w:t xml:space="preserve">Gifts and Offerings                                                                         </w:t>
      </w:r>
    </w:p>
    <w:p w14:paraId="3EA7A74D" w14:textId="332B9477" w:rsidR="00151FD7" w:rsidRDefault="00EC3CB8" w:rsidP="00151FD7">
      <w:pPr>
        <w:keepNext/>
        <w:pBdr>
          <w:top w:val="nil"/>
          <w:left w:val="nil"/>
          <w:bottom w:val="nil"/>
          <w:right w:val="nil"/>
          <w:between w:val="nil"/>
        </w:pBdr>
        <w:ind w:firstLine="720"/>
        <w:rPr>
          <w:i/>
          <w:color w:val="000000"/>
        </w:rPr>
      </w:pPr>
      <w:r w:rsidRPr="00643AF1">
        <w:rPr>
          <w:b/>
          <w:color w:val="000000"/>
        </w:rPr>
        <w:t xml:space="preserve">Offertory  </w:t>
      </w:r>
      <w:r w:rsidRPr="00643AF1">
        <w:rPr>
          <w:i/>
          <w:color w:val="000000"/>
        </w:rPr>
        <w:t xml:space="preserve">     </w:t>
      </w:r>
      <w:r w:rsidR="000D4032" w:rsidRPr="00643AF1">
        <w:rPr>
          <w:i/>
          <w:color w:val="000000"/>
        </w:rPr>
        <w:t xml:space="preserve">              </w:t>
      </w:r>
      <w:r w:rsidRPr="00643AF1">
        <w:rPr>
          <w:i/>
          <w:color w:val="000000"/>
        </w:rPr>
        <w:t xml:space="preserve"> </w:t>
      </w:r>
      <w:r w:rsidR="003B3254" w:rsidRPr="00643AF1">
        <w:rPr>
          <w:i/>
          <w:color w:val="000000"/>
        </w:rPr>
        <w:t xml:space="preserve">       </w:t>
      </w:r>
      <w:r w:rsidRPr="00643AF1">
        <w:rPr>
          <w:i/>
          <w:color w:val="000000"/>
        </w:rPr>
        <w:t xml:space="preserve">  </w:t>
      </w:r>
      <w:r w:rsidR="00DF5A01" w:rsidRPr="00643AF1">
        <w:rPr>
          <w:i/>
          <w:color w:val="000000"/>
        </w:rPr>
        <w:t xml:space="preserve">     </w:t>
      </w:r>
      <w:r w:rsidR="008E1A53">
        <w:rPr>
          <w:i/>
          <w:color w:val="000000"/>
        </w:rPr>
        <w:t xml:space="preserve">       </w:t>
      </w:r>
      <w:r w:rsidR="00DF5A01" w:rsidRPr="00643AF1">
        <w:rPr>
          <w:i/>
          <w:color w:val="000000"/>
        </w:rPr>
        <w:t xml:space="preserve">  </w:t>
      </w:r>
      <w:r w:rsidR="00151FD7">
        <w:rPr>
          <w:i/>
          <w:color w:val="000000"/>
        </w:rPr>
        <w:t>“</w:t>
      </w:r>
      <w:r w:rsidR="002D20C3">
        <w:rPr>
          <w:i/>
          <w:color w:val="000000"/>
        </w:rPr>
        <w:t>An Irish Blessing”</w:t>
      </w:r>
      <w:r w:rsidR="00151FD7">
        <w:rPr>
          <w:i/>
          <w:color w:val="000000"/>
        </w:rPr>
        <w:t xml:space="preserve">                           </w:t>
      </w:r>
      <w:r w:rsidR="007D5C1A">
        <w:rPr>
          <w:i/>
          <w:color w:val="000000"/>
        </w:rPr>
        <w:t xml:space="preserve">Please </w:t>
      </w:r>
      <w:proofErr w:type="gramStart"/>
      <w:r w:rsidR="007D5C1A">
        <w:rPr>
          <w:i/>
          <w:color w:val="000000"/>
        </w:rPr>
        <w:t>join</w:t>
      </w:r>
      <w:proofErr w:type="gramEnd"/>
      <w:r w:rsidR="007D5C1A">
        <w:rPr>
          <w:i/>
          <w:color w:val="000000"/>
        </w:rPr>
        <w:t xml:space="preserve"> in singing!</w:t>
      </w:r>
      <w:bookmarkStart w:id="4" w:name="_Hlk155281033"/>
    </w:p>
    <w:p w14:paraId="20067180" w14:textId="642C4D3B" w:rsidR="00151FD7" w:rsidRPr="00A00534" w:rsidRDefault="00A00534" w:rsidP="00151FD7">
      <w:pPr>
        <w:keepNext/>
        <w:pBdr>
          <w:top w:val="nil"/>
          <w:left w:val="nil"/>
          <w:bottom w:val="nil"/>
          <w:right w:val="nil"/>
          <w:between w:val="nil"/>
        </w:pBdr>
        <w:ind w:firstLine="720"/>
        <w:rPr>
          <w:i/>
          <w:color w:val="000000"/>
        </w:rPr>
      </w:pPr>
      <w:r w:rsidRPr="00A00534">
        <w:rPr>
          <w:i/>
          <w:color w:val="000000"/>
        </w:rPr>
        <w:t>Please stand</w:t>
      </w:r>
    </w:p>
    <w:p w14:paraId="357C338D" w14:textId="0A140D10" w:rsidR="00151FD7" w:rsidRPr="00151FD7" w:rsidRDefault="00151FD7" w:rsidP="00151FD7">
      <w:pPr>
        <w:keepNext/>
        <w:pBdr>
          <w:top w:val="nil"/>
          <w:left w:val="nil"/>
          <w:bottom w:val="nil"/>
          <w:right w:val="nil"/>
          <w:between w:val="nil"/>
        </w:pBdr>
        <w:ind w:firstLine="720"/>
      </w:pPr>
      <w:r w:rsidRPr="00151FD7">
        <w:rPr>
          <w:b/>
          <w:color w:val="000000"/>
        </w:rPr>
        <w:t>The Doxology</w:t>
      </w:r>
      <w:r w:rsidRPr="00151FD7">
        <w:rPr>
          <w:color w:val="000000"/>
        </w:rPr>
        <w:t xml:space="preserve">              </w:t>
      </w:r>
      <w:r w:rsidRPr="00151FD7">
        <w:rPr>
          <w:i/>
          <w:color w:val="000000"/>
        </w:rPr>
        <w:t>“Praise God, from Whom All Blessings Flow</w:t>
      </w:r>
      <w:r w:rsidRPr="00151FD7">
        <w:rPr>
          <w:i/>
        </w:rPr>
        <w:t>”</w:t>
      </w:r>
      <w:r w:rsidRPr="00151FD7">
        <w:t xml:space="preserve">    </w:t>
      </w:r>
      <w:r w:rsidR="00722330">
        <w:t>[tune: HAMBURG}</w:t>
      </w:r>
      <w:r w:rsidRPr="00151FD7">
        <w:t xml:space="preserve">                  </w:t>
      </w:r>
    </w:p>
    <w:p w14:paraId="78D26EBA" w14:textId="77777777" w:rsidR="00151FD7" w:rsidRPr="00151FD7" w:rsidRDefault="00151FD7" w:rsidP="00151FD7">
      <w:pPr>
        <w:jc w:val="center"/>
        <w:rPr>
          <w:iCs/>
          <w:color w:val="000000"/>
        </w:rPr>
      </w:pPr>
      <w:r w:rsidRPr="00151FD7">
        <w:rPr>
          <w:iCs/>
          <w:color w:val="000000"/>
        </w:rPr>
        <w:t>Praise God from whom all blessings flow, Praise Him all creatures here below.</w:t>
      </w:r>
    </w:p>
    <w:p w14:paraId="3BEED2DA" w14:textId="14813EC3" w:rsidR="00151FD7" w:rsidRPr="00151FD7" w:rsidRDefault="00151FD7" w:rsidP="00151FD7">
      <w:pPr>
        <w:jc w:val="center"/>
        <w:rPr>
          <w:iCs/>
          <w:color w:val="000000"/>
        </w:rPr>
      </w:pPr>
      <w:r w:rsidRPr="00151FD7">
        <w:rPr>
          <w:iCs/>
          <w:color w:val="000000"/>
        </w:rPr>
        <w:t xml:space="preserve">Praise Him above ye heavenly host; praise Father, Son, and Holy Ghost. </w:t>
      </w:r>
      <w:bookmarkEnd w:id="4"/>
    </w:p>
    <w:p w14:paraId="0E1F8520" w14:textId="508FBE16" w:rsidR="00A27D1C" w:rsidRPr="006D3F14" w:rsidRDefault="00A27D1C" w:rsidP="00151FD7">
      <w:pPr>
        <w:keepNext/>
        <w:pBdr>
          <w:top w:val="nil"/>
          <w:left w:val="nil"/>
          <w:bottom w:val="nil"/>
          <w:right w:val="nil"/>
          <w:between w:val="nil"/>
        </w:pBdr>
        <w:ind w:firstLine="720"/>
        <w:rPr>
          <w:b/>
          <w:color w:val="000000"/>
          <w:sz w:val="8"/>
          <w:szCs w:val="8"/>
        </w:rPr>
      </w:pPr>
    </w:p>
    <w:p w14:paraId="6A42C456" w14:textId="77777777" w:rsidR="00A27D1C" w:rsidRDefault="00EC3CB8">
      <w:pPr>
        <w:rPr>
          <w:b/>
          <w:color w:val="000000"/>
        </w:rPr>
      </w:pPr>
      <w:r w:rsidRPr="00643AF1">
        <w:rPr>
          <w:b/>
          <w:color w:val="000000"/>
        </w:rPr>
        <w:t>The Offertory Prayer</w:t>
      </w:r>
    </w:p>
    <w:p w14:paraId="53B06C46" w14:textId="77777777" w:rsidR="00A27D1C" w:rsidRPr="00EA5FF6" w:rsidRDefault="00A27D1C">
      <w:pPr>
        <w:rPr>
          <w:bCs/>
          <w:sz w:val="8"/>
          <w:szCs w:val="8"/>
        </w:rPr>
      </w:pPr>
    </w:p>
    <w:p w14:paraId="323694FE" w14:textId="77777777" w:rsidR="00A27D1C" w:rsidRPr="00EA5FF6" w:rsidRDefault="00EC3CB8">
      <w:pPr>
        <w:rPr>
          <w:bCs/>
          <w:color w:val="000000"/>
        </w:rPr>
      </w:pPr>
      <w:r w:rsidRPr="00EA5FF6">
        <w:rPr>
          <w:bCs/>
          <w:color w:val="000000"/>
        </w:rPr>
        <w:t>Dismissal of the Youth</w:t>
      </w:r>
    </w:p>
    <w:p w14:paraId="47E75191" w14:textId="77777777" w:rsidR="00EA5FF6" w:rsidRPr="00795366" w:rsidRDefault="00EA5FF6">
      <w:pPr>
        <w:rPr>
          <w:i/>
          <w:color w:val="000000"/>
          <w:sz w:val="8"/>
          <w:szCs w:val="8"/>
        </w:rPr>
      </w:pPr>
    </w:p>
    <w:p w14:paraId="3A10A8E6" w14:textId="27A12F08" w:rsidR="002D20C3" w:rsidRPr="002D20C3" w:rsidRDefault="0063058A" w:rsidP="002D20C3">
      <w:pPr>
        <w:rPr>
          <w:color w:val="222222"/>
        </w:rPr>
      </w:pPr>
      <w:r w:rsidRPr="0063058A">
        <w:rPr>
          <w:b/>
          <w:bCs/>
          <w:color w:val="222222"/>
        </w:rPr>
        <w:t>Hymn</w:t>
      </w:r>
      <w:r w:rsidR="00964E3F" w:rsidRPr="0063058A">
        <w:rPr>
          <w:color w:val="222222"/>
        </w:rPr>
        <w:t xml:space="preserve"> </w:t>
      </w:r>
      <w:r>
        <w:rPr>
          <w:color w:val="222222"/>
        </w:rPr>
        <w:t xml:space="preserve">                                                    “</w:t>
      </w:r>
      <w:r w:rsidR="002D20C3" w:rsidRPr="002D20C3">
        <w:rPr>
          <w:color w:val="222222"/>
        </w:rPr>
        <w:t>The Servant Song</w:t>
      </w:r>
      <w:r w:rsidR="002D20C3">
        <w:rPr>
          <w:color w:val="222222"/>
        </w:rPr>
        <w:t xml:space="preserve">”    </w:t>
      </w:r>
    </w:p>
    <w:p w14:paraId="2C2C598C" w14:textId="77777777" w:rsidR="002D20C3" w:rsidRPr="002D20C3" w:rsidRDefault="002D20C3" w:rsidP="002D20C3">
      <w:pPr>
        <w:rPr>
          <w:color w:val="222222"/>
          <w:sz w:val="8"/>
          <w:szCs w:val="8"/>
        </w:rPr>
      </w:pPr>
    </w:p>
    <w:p w14:paraId="4A8E21F5" w14:textId="43F6DB81" w:rsidR="002D20C3" w:rsidRPr="002D20C3" w:rsidRDefault="002D20C3" w:rsidP="002D20C3">
      <w:pPr>
        <w:rPr>
          <w:color w:val="222222"/>
        </w:rPr>
      </w:pPr>
      <w:r w:rsidRPr="002D20C3">
        <w:rPr>
          <w:color w:val="222222"/>
        </w:rPr>
        <w:t>Will you let me be your servant,</w:t>
      </w:r>
      <w:r>
        <w:rPr>
          <w:color w:val="222222"/>
        </w:rPr>
        <w:t xml:space="preserve"> l</w:t>
      </w:r>
      <w:r w:rsidRPr="002D20C3">
        <w:rPr>
          <w:color w:val="222222"/>
        </w:rPr>
        <w:t>et me be as Christ to you;</w:t>
      </w:r>
    </w:p>
    <w:p w14:paraId="6CE29BE4" w14:textId="3C72C7FB" w:rsidR="002D20C3" w:rsidRPr="002D20C3" w:rsidRDefault="002D20C3" w:rsidP="002D20C3">
      <w:pPr>
        <w:rPr>
          <w:color w:val="222222"/>
        </w:rPr>
      </w:pPr>
      <w:r w:rsidRPr="002D20C3">
        <w:rPr>
          <w:color w:val="222222"/>
        </w:rPr>
        <w:t>Pray that I may have the grace to</w:t>
      </w:r>
      <w:r>
        <w:rPr>
          <w:color w:val="222222"/>
        </w:rPr>
        <w:t xml:space="preserve"> l</w:t>
      </w:r>
      <w:r w:rsidRPr="002D20C3">
        <w:rPr>
          <w:color w:val="222222"/>
        </w:rPr>
        <w:t>et you be my servant, too.</w:t>
      </w:r>
    </w:p>
    <w:p w14:paraId="4C836952" w14:textId="77777777" w:rsidR="002D20C3" w:rsidRPr="002D20C3" w:rsidRDefault="002D20C3" w:rsidP="002D20C3">
      <w:pPr>
        <w:rPr>
          <w:color w:val="222222"/>
          <w:sz w:val="8"/>
          <w:szCs w:val="8"/>
        </w:rPr>
      </w:pPr>
    </w:p>
    <w:p w14:paraId="1EC9078A" w14:textId="236450E4" w:rsidR="002D20C3" w:rsidRPr="002D20C3" w:rsidRDefault="002D20C3" w:rsidP="002D20C3">
      <w:pPr>
        <w:rPr>
          <w:color w:val="222222"/>
        </w:rPr>
      </w:pPr>
      <w:r w:rsidRPr="002D20C3">
        <w:rPr>
          <w:color w:val="222222"/>
        </w:rPr>
        <w:t xml:space="preserve">We are pilgrims on a </w:t>
      </w:r>
      <w:proofErr w:type="gramStart"/>
      <w:r w:rsidRPr="002D20C3">
        <w:rPr>
          <w:color w:val="222222"/>
        </w:rPr>
        <w:t>journey,</w:t>
      </w:r>
      <w:proofErr w:type="gramEnd"/>
      <w:r>
        <w:rPr>
          <w:color w:val="222222"/>
        </w:rPr>
        <w:t xml:space="preserve"> </w:t>
      </w:r>
      <w:r w:rsidRPr="002D20C3">
        <w:rPr>
          <w:color w:val="222222"/>
        </w:rPr>
        <w:t xml:space="preserve">we are </w:t>
      </w:r>
      <w:proofErr w:type="spellStart"/>
      <w:r w:rsidRPr="002D20C3">
        <w:rPr>
          <w:color w:val="222222"/>
        </w:rPr>
        <w:t>trav'lers</w:t>
      </w:r>
      <w:proofErr w:type="spellEnd"/>
      <w:r w:rsidRPr="002D20C3">
        <w:rPr>
          <w:color w:val="222222"/>
        </w:rPr>
        <w:t xml:space="preserve"> on the road;</w:t>
      </w:r>
    </w:p>
    <w:p w14:paraId="3CA88BF2" w14:textId="7D52850D" w:rsidR="002D20C3" w:rsidRPr="002D20C3" w:rsidRDefault="002D20C3" w:rsidP="002D20C3">
      <w:pPr>
        <w:rPr>
          <w:color w:val="222222"/>
        </w:rPr>
      </w:pPr>
      <w:r w:rsidRPr="002D20C3">
        <w:rPr>
          <w:color w:val="222222"/>
        </w:rPr>
        <w:t>We are here to help each other</w:t>
      </w:r>
      <w:r>
        <w:rPr>
          <w:color w:val="222222"/>
        </w:rPr>
        <w:t xml:space="preserve"> w</w:t>
      </w:r>
      <w:r w:rsidRPr="002D20C3">
        <w:rPr>
          <w:color w:val="222222"/>
        </w:rPr>
        <w:t>alk the mile and bear the load.</w:t>
      </w:r>
    </w:p>
    <w:p w14:paraId="290D8647" w14:textId="77777777" w:rsidR="002D20C3" w:rsidRPr="002D20C3" w:rsidRDefault="002D20C3" w:rsidP="002D20C3">
      <w:pPr>
        <w:rPr>
          <w:color w:val="222222"/>
          <w:sz w:val="8"/>
          <w:szCs w:val="8"/>
        </w:rPr>
      </w:pPr>
    </w:p>
    <w:p w14:paraId="1CBA0636" w14:textId="32974317" w:rsidR="002D20C3" w:rsidRPr="002D20C3" w:rsidRDefault="002D20C3" w:rsidP="002D20C3">
      <w:pPr>
        <w:rPr>
          <w:color w:val="222222"/>
        </w:rPr>
      </w:pPr>
      <w:r w:rsidRPr="002D20C3">
        <w:rPr>
          <w:color w:val="222222"/>
        </w:rPr>
        <w:t>I will hold the Christ-light for you</w:t>
      </w:r>
      <w:r>
        <w:rPr>
          <w:color w:val="222222"/>
        </w:rPr>
        <w:t xml:space="preserve"> </w:t>
      </w:r>
      <w:r w:rsidRPr="002D20C3">
        <w:rPr>
          <w:color w:val="222222"/>
        </w:rPr>
        <w:t>in the night-time of your fear;</w:t>
      </w:r>
    </w:p>
    <w:p w14:paraId="6AA68C90" w14:textId="3B7A3E3F" w:rsidR="002D20C3" w:rsidRPr="002D20C3" w:rsidRDefault="002D20C3" w:rsidP="002D20C3">
      <w:pPr>
        <w:rPr>
          <w:color w:val="222222"/>
        </w:rPr>
      </w:pPr>
      <w:r w:rsidRPr="002D20C3">
        <w:rPr>
          <w:color w:val="222222"/>
        </w:rPr>
        <w:t>I will hold my hand out to you,</w:t>
      </w:r>
      <w:r>
        <w:rPr>
          <w:color w:val="222222"/>
        </w:rPr>
        <w:t xml:space="preserve"> s</w:t>
      </w:r>
      <w:r w:rsidRPr="002D20C3">
        <w:rPr>
          <w:color w:val="222222"/>
        </w:rPr>
        <w:t>peak the peace you long to hear.</w:t>
      </w:r>
    </w:p>
    <w:p w14:paraId="126B67C0" w14:textId="77777777" w:rsidR="002D20C3" w:rsidRPr="002D20C3" w:rsidRDefault="002D20C3" w:rsidP="002D20C3">
      <w:pPr>
        <w:rPr>
          <w:color w:val="222222"/>
          <w:sz w:val="8"/>
          <w:szCs w:val="8"/>
        </w:rPr>
      </w:pPr>
    </w:p>
    <w:p w14:paraId="3E8EF34F" w14:textId="72BCA6BE" w:rsidR="002D20C3" w:rsidRPr="002D20C3" w:rsidRDefault="002D20C3" w:rsidP="002D20C3">
      <w:pPr>
        <w:rPr>
          <w:color w:val="222222"/>
        </w:rPr>
      </w:pPr>
      <w:r w:rsidRPr="002D20C3">
        <w:rPr>
          <w:color w:val="222222"/>
        </w:rPr>
        <w:t>I will weep when you are weeping;</w:t>
      </w:r>
      <w:r>
        <w:rPr>
          <w:color w:val="222222"/>
        </w:rPr>
        <w:t xml:space="preserve"> w</w:t>
      </w:r>
      <w:r w:rsidRPr="002D20C3">
        <w:rPr>
          <w:color w:val="222222"/>
        </w:rPr>
        <w:t>hen you laugh, I'll laugh with you.</w:t>
      </w:r>
    </w:p>
    <w:p w14:paraId="0F4DD84B" w14:textId="5897C481" w:rsidR="002D20C3" w:rsidRPr="002D20C3" w:rsidRDefault="002D20C3" w:rsidP="002D20C3">
      <w:pPr>
        <w:rPr>
          <w:color w:val="222222"/>
        </w:rPr>
      </w:pPr>
      <w:r w:rsidRPr="002D20C3">
        <w:rPr>
          <w:color w:val="222222"/>
        </w:rPr>
        <w:t>I will share your joy and sorrow</w:t>
      </w:r>
      <w:r>
        <w:rPr>
          <w:color w:val="222222"/>
        </w:rPr>
        <w:t xml:space="preserve"> </w:t>
      </w:r>
      <w:r w:rsidRPr="002D20C3">
        <w:rPr>
          <w:color w:val="222222"/>
        </w:rPr>
        <w:t>‘til we've seen this journey through.</w:t>
      </w:r>
    </w:p>
    <w:p w14:paraId="386F7B28" w14:textId="77777777" w:rsidR="002D20C3" w:rsidRPr="002D20C3" w:rsidRDefault="002D20C3" w:rsidP="002D20C3">
      <w:pPr>
        <w:rPr>
          <w:color w:val="222222"/>
          <w:sz w:val="8"/>
          <w:szCs w:val="8"/>
        </w:rPr>
      </w:pPr>
    </w:p>
    <w:p w14:paraId="1C4F1C3C" w14:textId="160A683A" w:rsidR="002D20C3" w:rsidRPr="002D20C3" w:rsidRDefault="002D20C3" w:rsidP="002D20C3">
      <w:pPr>
        <w:rPr>
          <w:color w:val="222222"/>
        </w:rPr>
      </w:pPr>
      <w:r w:rsidRPr="002D20C3">
        <w:rPr>
          <w:color w:val="222222"/>
        </w:rPr>
        <w:t>When we sing to God in heaven</w:t>
      </w:r>
      <w:r>
        <w:rPr>
          <w:color w:val="222222"/>
        </w:rPr>
        <w:t xml:space="preserve"> w</w:t>
      </w:r>
      <w:r w:rsidRPr="002D20C3">
        <w:rPr>
          <w:color w:val="222222"/>
        </w:rPr>
        <w:t>e shall find such harmony,</w:t>
      </w:r>
    </w:p>
    <w:p w14:paraId="27116488" w14:textId="77777777" w:rsidR="002D20C3" w:rsidRDefault="002D20C3" w:rsidP="002D20C3">
      <w:pPr>
        <w:rPr>
          <w:color w:val="222222"/>
        </w:rPr>
      </w:pPr>
      <w:r w:rsidRPr="002D20C3">
        <w:rPr>
          <w:color w:val="222222"/>
        </w:rPr>
        <w:t>Born of all we've known together</w:t>
      </w:r>
      <w:r>
        <w:rPr>
          <w:color w:val="222222"/>
        </w:rPr>
        <w:t xml:space="preserve"> o</w:t>
      </w:r>
      <w:r w:rsidRPr="002D20C3">
        <w:rPr>
          <w:color w:val="222222"/>
        </w:rPr>
        <w:t>f Christ's love and agony.</w:t>
      </w:r>
      <w:r w:rsidR="009D4D71">
        <w:rPr>
          <w:color w:val="222222"/>
        </w:rPr>
        <w:t xml:space="preserve">    </w:t>
      </w:r>
    </w:p>
    <w:p w14:paraId="10B46805" w14:textId="740745A1" w:rsidR="002D20C3" w:rsidRPr="002D20C3" w:rsidRDefault="002D20C3" w:rsidP="002D20C3">
      <w:pPr>
        <w:rPr>
          <w:color w:val="222222"/>
          <w:sz w:val="8"/>
          <w:szCs w:val="8"/>
        </w:rPr>
      </w:pPr>
    </w:p>
    <w:p w14:paraId="335B5301" w14:textId="05730DFA" w:rsidR="002D20C3" w:rsidRPr="002D20C3" w:rsidRDefault="002D20C3" w:rsidP="002D20C3">
      <w:pPr>
        <w:rPr>
          <w:color w:val="222222"/>
        </w:rPr>
      </w:pPr>
      <w:r w:rsidRPr="002D20C3">
        <w:rPr>
          <w:color w:val="222222"/>
        </w:rPr>
        <w:lastRenderedPageBreak/>
        <w:t>Will you let me be your servant, let me be as Christ to you;</w:t>
      </w:r>
    </w:p>
    <w:p w14:paraId="7CCE6B32" w14:textId="518C10F3" w:rsidR="0063058A" w:rsidRPr="0063058A" w:rsidRDefault="002D20C3" w:rsidP="002D20C3">
      <w:pPr>
        <w:rPr>
          <w:rFonts w:eastAsia="Calibri"/>
          <w:b/>
          <w:u w:val="single"/>
        </w:rPr>
      </w:pPr>
      <w:r w:rsidRPr="002D20C3">
        <w:rPr>
          <w:color w:val="222222"/>
        </w:rPr>
        <w:t>Pray that I may have the grace to let you be my servant, too</w:t>
      </w:r>
      <w:r w:rsidR="009D4D71">
        <w:rPr>
          <w:color w:val="222222"/>
        </w:rPr>
        <w:t xml:space="preserve">     </w:t>
      </w:r>
    </w:p>
    <w:p w14:paraId="0A0E4840" w14:textId="77777777" w:rsidR="0063058A" w:rsidRPr="0063058A" w:rsidRDefault="0063058A" w:rsidP="0063058A">
      <w:pPr>
        <w:jc w:val="both"/>
        <w:rPr>
          <w:rFonts w:eastAsia="Calibri"/>
          <w:sz w:val="12"/>
          <w:szCs w:val="12"/>
        </w:rPr>
      </w:pPr>
    </w:p>
    <w:p w14:paraId="1DF16938" w14:textId="476C5F8F" w:rsidR="00A00534" w:rsidRDefault="00A00534" w:rsidP="004E7480">
      <w:pPr>
        <w:rPr>
          <w:bCs/>
          <w:i/>
          <w:iCs/>
          <w:color w:val="000000"/>
        </w:rPr>
      </w:pPr>
      <w:r w:rsidRPr="00A00534">
        <w:rPr>
          <w:bCs/>
          <w:i/>
          <w:iCs/>
          <w:color w:val="000000"/>
        </w:rPr>
        <w:t>Please be seated</w:t>
      </w:r>
    </w:p>
    <w:p w14:paraId="16E6805D" w14:textId="77777777" w:rsidR="00A00534" w:rsidRPr="00F6098F" w:rsidRDefault="00A00534" w:rsidP="004E7480">
      <w:pPr>
        <w:rPr>
          <w:bCs/>
          <w:i/>
          <w:iCs/>
          <w:color w:val="000000"/>
          <w:sz w:val="12"/>
          <w:szCs w:val="12"/>
        </w:rPr>
      </w:pPr>
    </w:p>
    <w:p w14:paraId="5DEDF30B" w14:textId="3FB47C0F" w:rsidR="00683693" w:rsidRDefault="00EC3CB8" w:rsidP="00683693">
      <w:pPr>
        <w:rPr>
          <w:bCs/>
          <w:color w:val="000000"/>
        </w:rPr>
      </w:pPr>
      <w:proofErr w:type="gramStart"/>
      <w:r w:rsidRPr="00683693">
        <w:rPr>
          <w:b/>
          <w:color w:val="000000"/>
        </w:rPr>
        <w:t>Scripture</w:t>
      </w:r>
      <w:r w:rsidR="004E7480" w:rsidRPr="00683693">
        <w:rPr>
          <w:b/>
          <w:color w:val="000000"/>
        </w:rPr>
        <w:t xml:space="preserve"> </w:t>
      </w:r>
      <w:r w:rsidR="00B960EB" w:rsidRPr="00683693">
        <w:rPr>
          <w:b/>
          <w:color w:val="000000"/>
        </w:rPr>
        <w:t xml:space="preserve"> </w:t>
      </w:r>
      <w:r w:rsidR="00A00534" w:rsidRPr="00683693">
        <w:rPr>
          <w:b/>
          <w:color w:val="000000"/>
        </w:rPr>
        <w:t>Lesson</w:t>
      </w:r>
      <w:proofErr w:type="gramEnd"/>
      <w:r w:rsidR="0063058A">
        <w:rPr>
          <w:b/>
          <w:color w:val="000000"/>
        </w:rPr>
        <w:t xml:space="preserve">             </w:t>
      </w:r>
      <w:r w:rsidR="00683693">
        <w:rPr>
          <w:b/>
          <w:color w:val="000000"/>
        </w:rPr>
        <w:t xml:space="preserve">                                                                                            </w:t>
      </w:r>
      <w:r w:rsidR="0063058A">
        <w:rPr>
          <w:b/>
          <w:color w:val="000000"/>
        </w:rPr>
        <w:t xml:space="preserve"> </w:t>
      </w:r>
      <w:r w:rsidR="00683693" w:rsidRPr="00683693">
        <w:rPr>
          <w:bCs/>
          <w:color w:val="000000"/>
        </w:rPr>
        <w:t>John 12:20-33</w:t>
      </w:r>
    </w:p>
    <w:p w14:paraId="52DB543B" w14:textId="77777777" w:rsidR="00683693" w:rsidRPr="00683693" w:rsidRDefault="00683693" w:rsidP="00683693">
      <w:pPr>
        <w:rPr>
          <w:bCs/>
          <w:color w:val="000000"/>
          <w:sz w:val="12"/>
          <w:szCs w:val="12"/>
        </w:rPr>
      </w:pPr>
    </w:p>
    <w:p w14:paraId="71C539C2" w14:textId="2A564546" w:rsidR="0063058A" w:rsidRPr="0063058A" w:rsidRDefault="00683693" w:rsidP="00683693">
      <w:pPr>
        <w:rPr>
          <w:rFonts w:eastAsiaTheme="minorHAnsi" w:cstheme="minorBidi"/>
          <w:kern w:val="2"/>
          <w:szCs w:val="22"/>
          <w14:ligatures w14:val="standardContextual"/>
        </w:rPr>
      </w:pPr>
      <w:r w:rsidRPr="00683693">
        <w:rPr>
          <w:bCs/>
          <w:color w:val="000000"/>
        </w:rPr>
        <w:t>Now among those who went up to worship at the festival were some Greeks.</w:t>
      </w:r>
      <w:r>
        <w:rPr>
          <w:bCs/>
          <w:color w:val="000000"/>
        </w:rPr>
        <w:t xml:space="preserve"> </w:t>
      </w:r>
      <w:r w:rsidRPr="00683693">
        <w:rPr>
          <w:bCs/>
          <w:color w:val="000000"/>
        </w:rPr>
        <w:t>They came to Philip, who was from Bethsaida in Galilee, and said to him, "Sir, we wish to see Jesus."</w:t>
      </w:r>
      <w:r>
        <w:rPr>
          <w:bCs/>
          <w:color w:val="000000"/>
        </w:rPr>
        <w:t xml:space="preserve"> </w:t>
      </w:r>
      <w:r w:rsidRPr="00683693">
        <w:rPr>
          <w:bCs/>
          <w:color w:val="000000"/>
        </w:rPr>
        <w:t>Philip went and told Andrew; then Andrew and Philip went and told Jesus.</w:t>
      </w:r>
      <w:r>
        <w:rPr>
          <w:bCs/>
          <w:color w:val="000000"/>
        </w:rPr>
        <w:t xml:space="preserve"> </w:t>
      </w:r>
      <w:r w:rsidRPr="00683693">
        <w:rPr>
          <w:bCs/>
          <w:color w:val="000000"/>
        </w:rPr>
        <w:t>Jesus answered them, "The hour has come for the Son of Man to be glorified.</w:t>
      </w:r>
      <w:r>
        <w:rPr>
          <w:bCs/>
          <w:color w:val="000000"/>
        </w:rPr>
        <w:t xml:space="preserve"> </w:t>
      </w:r>
      <w:r w:rsidRPr="00683693">
        <w:rPr>
          <w:bCs/>
          <w:color w:val="000000"/>
        </w:rPr>
        <w:t>Very truly, I tell you, unless a grain of wheat falls into the earth and dies, it remains just a single grain; but if it dies, it bears much fruit.</w:t>
      </w:r>
      <w:r>
        <w:rPr>
          <w:bCs/>
          <w:color w:val="000000"/>
        </w:rPr>
        <w:t xml:space="preserve"> </w:t>
      </w:r>
      <w:r w:rsidRPr="00683693">
        <w:rPr>
          <w:bCs/>
          <w:color w:val="000000"/>
        </w:rPr>
        <w:t>Those who love their life lose it, and those who hate their life in this world will keep it for eternal life.</w:t>
      </w:r>
      <w:r>
        <w:rPr>
          <w:bCs/>
          <w:color w:val="000000"/>
        </w:rPr>
        <w:t xml:space="preserve"> </w:t>
      </w:r>
      <w:r w:rsidRPr="00683693">
        <w:rPr>
          <w:bCs/>
          <w:color w:val="000000"/>
        </w:rPr>
        <w:t>Whoever serves me must follow me, and where I am, there will my servant be also. Whoever serves me, the Father will honor.</w:t>
      </w:r>
      <w:r>
        <w:rPr>
          <w:bCs/>
          <w:color w:val="000000"/>
        </w:rPr>
        <w:t xml:space="preserve"> </w:t>
      </w:r>
      <w:r w:rsidRPr="00683693">
        <w:rPr>
          <w:bCs/>
          <w:color w:val="000000"/>
        </w:rPr>
        <w:t>"Now my soul is troubled. And what should I say--' Father, save me from this hour'? No, it is for this reason that I have come to this hour.</w:t>
      </w:r>
      <w:r>
        <w:rPr>
          <w:bCs/>
          <w:color w:val="000000"/>
        </w:rPr>
        <w:t xml:space="preserve"> </w:t>
      </w:r>
      <w:r w:rsidRPr="00683693">
        <w:rPr>
          <w:bCs/>
          <w:color w:val="000000"/>
        </w:rPr>
        <w:t>Father, glorify your name." Then a voice came from heaven, "I have glorified it, and I will glorify it again."</w:t>
      </w:r>
      <w:r>
        <w:rPr>
          <w:bCs/>
          <w:color w:val="000000"/>
        </w:rPr>
        <w:t xml:space="preserve"> </w:t>
      </w:r>
      <w:r w:rsidRPr="00683693">
        <w:rPr>
          <w:bCs/>
          <w:color w:val="000000"/>
        </w:rPr>
        <w:t>The crowd standing there heard it and said that it was thunder. Others said, "An angel has spoken to him."</w:t>
      </w:r>
      <w:r>
        <w:rPr>
          <w:bCs/>
          <w:color w:val="000000"/>
        </w:rPr>
        <w:t xml:space="preserve"> </w:t>
      </w:r>
      <w:r w:rsidRPr="00683693">
        <w:rPr>
          <w:bCs/>
          <w:color w:val="000000"/>
        </w:rPr>
        <w:t>Jesus answered, "This voice has come for your sake, not for mine.</w:t>
      </w:r>
      <w:r w:rsidR="0063058A" w:rsidRPr="00683693">
        <w:rPr>
          <w:bCs/>
          <w:color w:val="000000"/>
        </w:rPr>
        <w:t xml:space="preserve">                                                                                                    </w:t>
      </w:r>
    </w:p>
    <w:p w14:paraId="3582C5A3" w14:textId="3645C2BC" w:rsidR="00936FD3" w:rsidRPr="004E7480" w:rsidRDefault="0063058A" w:rsidP="00A00534">
      <w:pPr>
        <w:rPr>
          <w:bCs/>
          <w:lang w:val="en"/>
        </w:rPr>
      </w:pPr>
      <w:r>
        <w:rPr>
          <w:b/>
          <w:color w:val="000000"/>
        </w:rPr>
        <w:t xml:space="preserve">       </w:t>
      </w:r>
    </w:p>
    <w:p w14:paraId="0A0C9918" w14:textId="5C473E4F" w:rsidR="00A00534" w:rsidRPr="00683693" w:rsidRDefault="003B3254" w:rsidP="003B3254">
      <w:pPr>
        <w:tabs>
          <w:tab w:val="center" w:pos="9345"/>
          <w:tab w:val="right" w:pos="18690"/>
        </w:tabs>
        <w:rPr>
          <w:i/>
          <w:color w:val="000000"/>
        </w:rPr>
      </w:pPr>
      <w:r w:rsidRPr="00AB63D7">
        <w:rPr>
          <w:b/>
          <w:color w:val="000000"/>
        </w:rPr>
        <w:t>Sermon</w:t>
      </w:r>
      <w:r w:rsidRPr="00683693">
        <w:rPr>
          <w:i/>
          <w:color w:val="000000"/>
        </w:rPr>
        <w:t xml:space="preserve"> </w:t>
      </w:r>
      <w:r w:rsidR="007E7555" w:rsidRPr="00683693">
        <w:rPr>
          <w:i/>
          <w:color w:val="000000"/>
        </w:rPr>
        <w:t xml:space="preserve">  </w:t>
      </w:r>
      <w:r w:rsidR="005246C8" w:rsidRPr="00683693">
        <w:rPr>
          <w:i/>
          <w:color w:val="000000"/>
        </w:rPr>
        <w:t xml:space="preserve">                                                    </w:t>
      </w:r>
      <w:r w:rsidR="00493494" w:rsidRPr="00683693">
        <w:rPr>
          <w:i/>
          <w:color w:val="000000"/>
        </w:rPr>
        <w:t xml:space="preserve">                </w:t>
      </w:r>
      <w:r w:rsidR="004E7480" w:rsidRPr="00683693">
        <w:rPr>
          <w:i/>
          <w:color w:val="000000"/>
        </w:rPr>
        <w:t xml:space="preserve">                     </w:t>
      </w:r>
      <w:r w:rsidR="00240A00" w:rsidRPr="00683693">
        <w:rPr>
          <w:i/>
          <w:color w:val="000000"/>
        </w:rPr>
        <w:t>“</w:t>
      </w:r>
      <w:bookmarkStart w:id="5" w:name="_Hlk160644806"/>
      <w:r w:rsidR="00683693" w:rsidRPr="00683693">
        <w:rPr>
          <w:lang w:val="en"/>
        </w:rPr>
        <w:t>Are You Willing To Give Up Your Life?</w:t>
      </w:r>
      <w:r w:rsidR="00240A00" w:rsidRPr="00683693">
        <w:rPr>
          <w:i/>
          <w:color w:val="000000"/>
        </w:rPr>
        <w:t>”</w:t>
      </w:r>
      <w:bookmarkEnd w:id="5"/>
    </w:p>
    <w:p w14:paraId="3361ABEC" w14:textId="557F271E" w:rsidR="00964E3F" w:rsidRPr="00A00534" w:rsidRDefault="00493494" w:rsidP="003B3254">
      <w:pPr>
        <w:tabs>
          <w:tab w:val="center" w:pos="9345"/>
          <w:tab w:val="right" w:pos="18690"/>
        </w:tabs>
        <w:rPr>
          <w:i/>
          <w:color w:val="000000"/>
          <w:sz w:val="16"/>
          <w:szCs w:val="16"/>
        </w:rPr>
      </w:pPr>
      <w:r w:rsidRPr="00A00534">
        <w:rPr>
          <w:i/>
          <w:color w:val="000000"/>
          <w:sz w:val="16"/>
          <w:szCs w:val="16"/>
        </w:rPr>
        <w:t xml:space="preserve">           </w:t>
      </w:r>
    </w:p>
    <w:p w14:paraId="2C998D3F" w14:textId="5179B17E" w:rsidR="00964E3F" w:rsidRPr="00A00534" w:rsidRDefault="00A00534" w:rsidP="003B3254">
      <w:pPr>
        <w:tabs>
          <w:tab w:val="center" w:pos="9345"/>
          <w:tab w:val="right" w:pos="18690"/>
        </w:tabs>
        <w:rPr>
          <w:i/>
          <w:color w:val="000000"/>
        </w:rPr>
      </w:pPr>
      <w:r w:rsidRPr="00A00534">
        <w:rPr>
          <w:i/>
          <w:color w:val="000000"/>
        </w:rPr>
        <w:t>Please stand</w:t>
      </w:r>
    </w:p>
    <w:p w14:paraId="1855E209" w14:textId="2F16DC8F" w:rsidR="003B3254" w:rsidRPr="00643AF1" w:rsidRDefault="003B3254" w:rsidP="003B3254">
      <w:pPr>
        <w:tabs>
          <w:tab w:val="center" w:pos="9345"/>
          <w:tab w:val="right" w:pos="18690"/>
        </w:tabs>
        <w:rPr>
          <w:i/>
          <w:color w:val="000000"/>
        </w:rPr>
      </w:pPr>
      <w:r w:rsidRPr="00643AF1">
        <w:rPr>
          <w:b/>
          <w:color w:val="000000"/>
        </w:rPr>
        <w:t xml:space="preserve">*Affirmation of Faith       </w:t>
      </w:r>
      <w:r w:rsidR="007E7555" w:rsidRPr="00643AF1">
        <w:rPr>
          <w:b/>
          <w:color w:val="000000"/>
        </w:rPr>
        <w:t xml:space="preserve">    </w:t>
      </w:r>
      <w:r w:rsidR="00EF1D7C">
        <w:rPr>
          <w:b/>
          <w:color w:val="000000"/>
        </w:rPr>
        <w:t xml:space="preserve">                          </w:t>
      </w:r>
      <w:r w:rsidR="007E7555" w:rsidRPr="00643AF1">
        <w:rPr>
          <w:b/>
          <w:color w:val="000000"/>
        </w:rPr>
        <w:t xml:space="preserve">      </w:t>
      </w:r>
      <w:r w:rsidRPr="00643AF1">
        <w:rPr>
          <w:b/>
          <w:color w:val="000000"/>
        </w:rPr>
        <w:t xml:space="preserve">  </w:t>
      </w:r>
      <w:r w:rsidR="005246C8">
        <w:rPr>
          <w:b/>
          <w:color w:val="000000"/>
        </w:rPr>
        <w:t xml:space="preserve">                     </w:t>
      </w:r>
      <w:r w:rsidRPr="00643AF1">
        <w:rPr>
          <w:b/>
          <w:color w:val="000000"/>
        </w:rPr>
        <w:t xml:space="preserve"> </w:t>
      </w:r>
      <w:r w:rsidR="00493494">
        <w:rPr>
          <w:b/>
          <w:color w:val="000000"/>
        </w:rPr>
        <w:t xml:space="preserve">                              </w:t>
      </w:r>
      <w:r w:rsidR="004E7480">
        <w:rPr>
          <w:b/>
          <w:color w:val="000000"/>
        </w:rPr>
        <w:t xml:space="preserve">    </w:t>
      </w:r>
      <w:r w:rsidR="00493494">
        <w:rPr>
          <w:b/>
          <w:color w:val="000000"/>
        </w:rPr>
        <w:t xml:space="preserve">   </w:t>
      </w:r>
      <w:proofErr w:type="gramStart"/>
      <w:r w:rsidRPr="00643AF1">
        <w:rPr>
          <w:i/>
          <w:color w:val="000000"/>
        </w:rPr>
        <w:t>The</w:t>
      </w:r>
      <w:proofErr w:type="gramEnd"/>
      <w:r w:rsidRPr="00643AF1">
        <w:rPr>
          <w:i/>
          <w:color w:val="000000"/>
        </w:rPr>
        <w:t xml:space="preserve"> Apostles’ Creed</w:t>
      </w:r>
    </w:p>
    <w:p w14:paraId="368CDA78" w14:textId="77777777" w:rsidR="007D4CF3" w:rsidRPr="005246C8" w:rsidRDefault="007D4CF3" w:rsidP="003B3254">
      <w:pPr>
        <w:tabs>
          <w:tab w:val="center" w:pos="9345"/>
          <w:tab w:val="right" w:pos="18690"/>
        </w:tabs>
        <w:rPr>
          <w:color w:val="000000"/>
          <w:sz w:val="8"/>
          <w:szCs w:val="8"/>
        </w:rPr>
      </w:pPr>
    </w:p>
    <w:p w14:paraId="28A4646B" w14:textId="111A3C6D" w:rsidR="003B3254" w:rsidRPr="00643AF1" w:rsidRDefault="003B3254" w:rsidP="003B3254">
      <w:pPr>
        <w:tabs>
          <w:tab w:val="center" w:pos="9345"/>
          <w:tab w:val="right" w:pos="18690"/>
        </w:tabs>
        <w:rPr>
          <w:color w:val="000000"/>
        </w:rPr>
      </w:pPr>
      <w:r w:rsidRPr="00643AF1">
        <w:rPr>
          <w:color w:val="000000"/>
        </w:rPr>
        <w:t xml:space="preserve">      I believe in God the Father Almighty, maker of heaven and earth; </w:t>
      </w:r>
    </w:p>
    <w:p w14:paraId="45AD3151" w14:textId="77777777" w:rsidR="003B3254" w:rsidRPr="00643AF1" w:rsidRDefault="003B3254" w:rsidP="003B3254">
      <w:pPr>
        <w:tabs>
          <w:tab w:val="center" w:pos="9345"/>
          <w:tab w:val="right" w:pos="18690"/>
        </w:tabs>
        <w:rPr>
          <w:color w:val="000000"/>
        </w:rPr>
      </w:pPr>
      <w:r w:rsidRPr="00643AF1">
        <w:rPr>
          <w:color w:val="000000"/>
        </w:rPr>
        <w:t xml:space="preserve">      And in Jesus Christ His only Son our Lord:</w:t>
      </w:r>
    </w:p>
    <w:p w14:paraId="2049BF1A" w14:textId="77777777" w:rsidR="003B3254" w:rsidRPr="00643AF1" w:rsidRDefault="003B3254" w:rsidP="003B3254">
      <w:pPr>
        <w:tabs>
          <w:tab w:val="center" w:pos="9345"/>
          <w:tab w:val="right" w:pos="18690"/>
        </w:tabs>
        <w:rPr>
          <w:color w:val="000000"/>
        </w:rPr>
      </w:pPr>
      <w:r w:rsidRPr="00643AF1">
        <w:rPr>
          <w:color w:val="000000"/>
        </w:rPr>
        <w:t xml:space="preserve">      who was conceived by the Holy Spirit, born of the Virgin Mary,</w:t>
      </w:r>
    </w:p>
    <w:p w14:paraId="483517A5" w14:textId="77777777" w:rsidR="003B3254" w:rsidRPr="00643AF1" w:rsidRDefault="003B3254" w:rsidP="003B3254">
      <w:pPr>
        <w:tabs>
          <w:tab w:val="center" w:pos="9345"/>
          <w:tab w:val="right" w:pos="18690"/>
        </w:tabs>
        <w:rPr>
          <w:color w:val="000000"/>
        </w:rPr>
      </w:pPr>
      <w:r w:rsidRPr="00643AF1">
        <w:rPr>
          <w:color w:val="000000"/>
        </w:rPr>
        <w:t xml:space="preserve">      </w:t>
      </w:r>
      <w:proofErr w:type="gramStart"/>
      <w:r w:rsidRPr="00643AF1">
        <w:rPr>
          <w:color w:val="000000"/>
        </w:rPr>
        <w:t>suffered</w:t>
      </w:r>
      <w:proofErr w:type="gramEnd"/>
      <w:r w:rsidRPr="00643AF1">
        <w:rPr>
          <w:color w:val="000000"/>
        </w:rPr>
        <w:t xml:space="preserve"> under Pontius Pilate, was crucified, dead, and buried;</w:t>
      </w:r>
    </w:p>
    <w:p w14:paraId="37D8EE8E" w14:textId="77777777" w:rsidR="003B3254" w:rsidRPr="00643AF1" w:rsidRDefault="003B3254" w:rsidP="003B3254">
      <w:pPr>
        <w:tabs>
          <w:tab w:val="center" w:pos="9345"/>
          <w:tab w:val="right" w:pos="18690"/>
        </w:tabs>
        <w:rPr>
          <w:color w:val="000000"/>
        </w:rPr>
      </w:pPr>
      <w:r w:rsidRPr="00643AF1">
        <w:rPr>
          <w:color w:val="000000"/>
        </w:rPr>
        <w:t xml:space="preserve">      the third day He rose from the dead; He ascended into heaven,</w:t>
      </w:r>
    </w:p>
    <w:p w14:paraId="1844A0B8" w14:textId="77777777" w:rsidR="003B3254" w:rsidRPr="00643AF1" w:rsidRDefault="003B3254" w:rsidP="003B3254">
      <w:pPr>
        <w:tabs>
          <w:tab w:val="center" w:pos="9345"/>
          <w:tab w:val="right" w:pos="18690"/>
        </w:tabs>
        <w:rPr>
          <w:color w:val="000000"/>
        </w:rPr>
      </w:pPr>
      <w:r w:rsidRPr="00643AF1">
        <w:rPr>
          <w:color w:val="000000"/>
        </w:rPr>
        <w:t xml:space="preserve">      </w:t>
      </w:r>
      <w:proofErr w:type="gramStart"/>
      <w:r w:rsidRPr="00643AF1">
        <w:rPr>
          <w:color w:val="000000"/>
        </w:rPr>
        <w:t>and</w:t>
      </w:r>
      <w:proofErr w:type="gramEnd"/>
      <w:r w:rsidRPr="00643AF1">
        <w:rPr>
          <w:color w:val="000000"/>
        </w:rPr>
        <w:t xml:space="preserve"> </w:t>
      </w:r>
      <w:proofErr w:type="spellStart"/>
      <w:r w:rsidRPr="00643AF1">
        <w:rPr>
          <w:color w:val="000000"/>
        </w:rPr>
        <w:t>sitteth</w:t>
      </w:r>
      <w:proofErr w:type="spellEnd"/>
      <w:r w:rsidRPr="00643AF1">
        <w:rPr>
          <w:color w:val="000000"/>
        </w:rPr>
        <w:t xml:space="preserve"> at the right hand of God the Father Almighty;</w:t>
      </w:r>
    </w:p>
    <w:p w14:paraId="1BD6723C" w14:textId="77777777" w:rsidR="003B3254" w:rsidRPr="00643AF1" w:rsidRDefault="003B3254" w:rsidP="003B3254">
      <w:pPr>
        <w:tabs>
          <w:tab w:val="center" w:pos="9345"/>
          <w:tab w:val="right" w:pos="18690"/>
        </w:tabs>
        <w:rPr>
          <w:color w:val="000000"/>
        </w:rPr>
      </w:pPr>
      <w:r w:rsidRPr="00643AF1">
        <w:rPr>
          <w:color w:val="000000"/>
        </w:rPr>
        <w:t xml:space="preserve">      </w:t>
      </w:r>
      <w:proofErr w:type="gramStart"/>
      <w:r w:rsidRPr="00643AF1">
        <w:rPr>
          <w:color w:val="000000"/>
        </w:rPr>
        <w:t>from</w:t>
      </w:r>
      <w:proofErr w:type="gramEnd"/>
      <w:r w:rsidRPr="00643AF1">
        <w:rPr>
          <w:color w:val="000000"/>
        </w:rPr>
        <w:t xml:space="preserve"> thence He shall come to judge the quick and the dead;</w:t>
      </w:r>
    </w:p>
    <w:p w14:paraId="0CE934E7" w14:textId="77777777" w:rsidR="003B3254" w:rsidRPr="005246C8" w:rsidRDefault="003B3254" w:rsidP="003B3254">
      <w:pPr>
        <w:tabs>
          <w:tab w:val="center" w:pos="9345"/>
          <w:tab w:val="right" w:pos="18690"/>
        </w:tabs>
        <w:rPr>
          <w:color w:val="000000"/>
          <w:sz w:val="8"/>
          <w:szCs w:val="8"/>
        </w:rPr>
      </w:pPr>
    </w:p>
    <w:p w14:paraId="699F31DF" w14:textId="77777777" w:rsidR="003B3254" w:rsidRPr="00643AF1" w:rsidRDefault="003B3254" w:rsidP="003B3254">
      <w:pPr>
        <w:tabs>
          <w:tab w:val="center" w:pos="9345"/>
          <w:tab w:val="right" w:pos="18690"/>
        </w:tabs>
        <w:rPr>
          <w:color w:val="000000"/>
        </w:rPr>
      </w:pPr>
      <w:r w:rsidRPr="00643AF1">
        <w:rPr>
          <w:color w:val="000000"/>
        </w:rPr>
        <w:t xml:space="preserve">      I believe in the Holy Spirit, the holy catholic church,</w:t>
      </w:r>
    </w:p>
    <w:p w14:paraId="1B491B72" w14:textId="77777777" w:rsidR="003B3254" w:rsidRPr="00643AF1" w:rsidRDefault="003B3254" w:rsidP="003B3254">
      <w:pPr>
        <w:tabs>
          <w:tab w:val="center" w:pos="9345"/>
          <w:tab w:val="right" w:pos="18690"/>
        </w:tabs>
        <w:rPr>
          <w:color w:val="000000"/>
        </w:rPr>
      </w:pPr>
      <w:r w:rsidRPr="00643AF1">
        <w:rPr>
          <w:color w:val="000000"/>
        </w:rPr>
        <w:t xml:space="preserve">      the communion of saints, the forgiveness of sins,</w:t>
      </w:r>
    </w:p>
    <w:p w14:paraId="5EAE9950" w14:textId="77777777" w:rsidR="003B3254" w:rsidRPr="00643AF1" w:rsidRDefault="003B3254" w:rsidP="003B3254">
      <w:pPr>
        <w:tabs>
          <w:tab w:val="center" w:pos="9345"/>
          <w:tab w:val="right" w:pos="18690"/>
        </w:tabs>
        <w:rPr>
          <w:color w:val="000000"/>
        </w:rPr>
      </w:pPr>
      <w:r w:rsidRPr="00643AF1">
        <w:rPr>
          <w:color w:val="000000"/>
        </w:rPr>
        <w:t xml:space="preserve">      the resurrection of the body, and the life everlasting.  Amen.</w:t>
      </w:r>
    </w:p>
    <w:p w14:paraId="3E297782" w14:textId="71D4E167" w:rsidR="00964E3F" w:rsidRPr="005141C5" w:rsidRDefault="003B3254" w:rsidP="00532D2D">
      <w:pPr>
        <w:tabs>
          <w:tab w:val="right" w:pos="18692"/>
        </w:tabs>
        <w:rPr>
          <w:b/>
          <w:color w:val="000000"/>
          <w:sz w:val="12"/>
          <w:szCs w:val="12"/>
        </w:rPr>
      </w:pPr>
      <w:r w:rsidRPr="00643AF1">
        <w:rPr>
          <w:b/>
          <w:color w:val="000000"/>
        </w:rPr>
        <w:t xml:space="preserve"> </w:t>
      </w:r>
    </w:p>
    <w:p w14:paraId="63174662" w14:textId="0ECEEE38" w:rsidR="00E918F8" w:rsidRDefault="00056F7E" w:rsidP="00A00534">
      <w:pPr>
        <w:tabs>
          <w:tab w:val="right" w:pos="18692"/>
        </w:tabs>
        <w:rPr>
          <w:b/>
          <w:color w:val="000000"/>
        </w:rPr>
      </w:pPr>
      <w:r>
        <w:rPr>
          <w:b/>
          <w:color w:val="000000"/>
        </w:rPr>
        <w:t>Closing Hymn</w:t>
      </w:r>
      <w:r w:rsidR="00BC4EFF">
        <w:rPr>
          <w:b/>
          <w:color w:val="000000"/>
        </w:rPr>
        <w:t xml:space="preserve">      </w:t>
      </w:r>
      <w:r w:rsidR="00E918F8">
        <w:rPr>
          <w:b/>
          <w:color w:val="000000"/>
        </w:rPr>
        <w:t xml:space="preserve">              </w:t>
      </w:r>
      <w:r w:rsidR="00AB63D7">
        <w:rPr>
          <w:b/>
          <w:color w:val="000000"/>
        </w:rPr>
        <w:t xml:space="preserve">         </w:t>
      </w:r>
      <w:r w:rsidR="00E918F8">
        <w:rPr>
          <w:b/>
          <w:color w:val="000000"/>
        </w:rPr>
        <w:t xml:space="preserve">               </w:t>
      </w:r>
      <w:r w:rsidR="00E918F8" w:rsidRPr="00E918F8">
        <w:rPr>
          <w:bCs/>
          <w:i/>
          <w:iCs/>
          <w:color w:val="000000"/>
        </w:rPr>
        <w:t>“</w:t>
      </w:r>
      <w:r w:rsidR="00AB63D7">
        <w:rPr>
          <w:bCs/>
          <w:i/>
          <w:iCs/>
          <w:color w:val="000000"/>
        </w:rPr>
        <w:t>Jesus Calls Us</w:t>
      </w:r>
      <w:r w:rsidR="00E918F8" w:rsidRPr="00E918F8">
        <w:rPr>
          <w:bCs/>
          <w:i/>
          <w:iCs/>
          <w:color w:val="000000"/>
        </w:rPr>
        <w:t>”</w:t>
      </w:r>
      <w:r w:rsidR="00AB63D7">
        <w:rPr>
          <w:bCs/>
          <w:i/>
          <w:iCs/>
          <w:color w:val="000000"/>
        </w:rPr>
        <w:t xml:space="preserve">    Verses 1,3,4,5                                   # 398</w:t>
      </w:r>
    </w:p>
    <w:p w14:paraId="30F43495" w14:textId="660B85C2" w:rsidR="00056F7E" w:rsidRPr="00E918F8" w:rsidRDefault="00BC4EFF" w:rsidP="00A00534">
      <w:pPr>
        <w:tabs>
          <w:tab w:val="right" w:pos="18692"/>
        </w:tabs>
        <w:rPr>
          <w:b/>
          <w:color w:val="000000"/>
          <w:sz w:val="10"/>
          <w:szCs w:val="10"/>
        </w:rPr>
      </w:pPr>
      <w:r w:rsidRPr="00E918F8">
        <w:rPr>
          <w:b/>
          <w:color w:val="000000"/>
          <w:sz w:val="10"/>
          <w:szCs w:val="10"/>
        </w:rPr>
        <w:t xml:space="preserve">      </w:t>
      </w:r>
      <w:r w:rsidR="00B504FE" w:rsidRPr="00E918F8">
        <w:rPr>
          <w:b/>
          <w:color w:val="000000"/>
          <w:sz w:val="10"/>
          <w:szCs w:val="10"/>
        </w:rPr>
        <w:t xml:space="preserve">                        </w:t>
      </w:r>
    </w:p>
    <w:p w14:paraId="27C4397C" w14:textId="0BCA7ED3" w:rsidR="00AB63D7" w:rsidRPr="00AB63D7" w:rsidRDefault="00AB63D7" w:rsidP="00AB63D7">
      <w:pPr>
        <w:tabs>
          <w:tab w:val="right" w:pos="18692"/>
        </w:tabs>
        <w:rPr>
          <w:bCs/>
          <w:color w:val="000000"/>
        </w:rPr>
      </w:pPr>
      <w:r w:rsidRPr="00AB63D7">
        <w:rPr>
          <w:bCs/>
          <w:color w:val="000000"/>
        </w:rPr>
        <w:t>Jesus calls us o'er the tumult</w:t>
      </w:r>
      <w:r>
        <w:rPr>
          <w:bCs/>
          <w:color w:val="000000"/>
        </w:rPr>
        <w:t xml:space="preserve"> </w:t>
      </w:r>
      <w:r w:rsidRPr="00AB63D7">
        <w:rPr>
          <w:bCs/>
          <w:color w:val="000000"/>
        </w:rPr>
        <w:t>of our life's wild, restless sea;</w:t>
      </w:r>
    </w:p>
    <w:p w14:paraId="3B307266" w14:textId="54851730" w:rsidR="00AB63D7" w:rsidRPr="00AB63D7" w:rsidRDefault="00AB63D7" w:rsidP="00AB63D7">
      <w:pPr>
        <w:tabs>
          <w:tab w:val="right" w:pos="18692"/>
        </w:tabs>
        <w:rPr>
          <w:bCs/>
          <w:color w:val="000000"/>
        </w:rPr>
      </w:pPr>
      <w:r w:rsidRPr="00AB63D7">
        <w:rPr>
          <w:bCs/>
          <w:color w:val="000000"/>
        </w:rPr>
        <w:t xml:space="preserve">day by day his sweet voice </w:t>
      </w:r>
      <w:proofErr w:type="spellStart"/>
      <w:r w:rsidRPr="00AB63D7">
        <w:rPr>
          <w:bCs/>
          <w:color w:val="000000"/>
        </w:rPr>
        <w:t>soundeth</w:t>
      </w:r>
      <w:proofErr w:type="spellEnd"/>
      <w:r w:rsidRPr="00AB63D7">
        <w:rPr>
          <w:bCs/>
          <w:color w:val="000000"/>
        </w:rPr>
        <w:t>,</w:t>
      </w:r>
      <w:r>
        <w:rPr>
          <w:bCs/>
          <w:color w:val="000000"/>
        </w:rPr>
        <w:t xml:space="preserve"> </w:t>
      </w:r>
      <w:r w:rsidRPr="00AB63D7">
        <w:rPr>
          <w:bCs/>
          <w:color w:val="000000"/>
        </w:rPr>
        <w:t>saying, "Christian, follow me!"</w:t>
      </w:r>
    </w:p>
    <w:p w14:paraId="4CA191F3" w14:textId="77777777" w:rsidR="00AB63D7" w:rsidRPr="00AB63D7" w:rsidRDefault="00AB63D7" w:rsidP="00AB63D7">
      <w:pPr>
        <w:tabs>
          <w:tab w:val="right" w:pos="18692"/>
        </w:tabs>
        <w:rPr>
          <w:bCs/>
          <w:color w:val="000000"/>
          <w:sz w:val="12"/>
          <w:szCs w:val="12"/>
        </w:rPr>
      </w:pPr>
    </w:p>
    <w:p w14:paraId="6F450726" w14:textId="215A86B3" w:rsidR="00AB63D7" w:rsidRPr="00AB63D7" w:rsidRDefault="00AB63D7" w:rsidP="00AB63D7">
      <w:pPr>
        <w:tabs>
          <w:tab w:val="right" w:pos="18692"/>
        </w:tabs>
        <w:rPr>
          <w:bCs/>
          <w:color w:val="000000"/>
        </w:rPr>
      </w:pPr>
      <w:r w:rsidRPr="00AB63D7">
        <w:rPr>
          <w:bCs/>
          <w:color w:val="000000"/>
        </w:rPr>
        <w:t>Jesus calls us from the worship</w:t>
      </w:r>
      <w:r>
        <w:rPr>
          <w:bCs/>
          <w:color w:val="000000"/>
        </w:rPr>
        <w:t xml:space="preserve"> </w:t>
      </w:r>
      <w:r w:rsidRPr="00AB63D7">
        <w:rPr>
          <w:bCs/>
          <w:color w:val="000000"/>
        </w:rPr>
        <w:t>of the vain world's golden store,</w:t>
      </w:r>
    </w:p>
    <w:p w14:paraId="3F5CF89E" w14:textId="5660DF06" w:rsidR="00AB63D7" w:rsidRPr="00AB63D7" w:rsidRDefault="00AB63D7" w:rsidP="00AB63D7">
      <w:pPr>
        <w:tabs>
          <w:tab w:val="right" w:pos="18692"/>
        </w:tabs>
        <w:rPr>
          <w:bCs/>
          <w:color w:val="000000"/>
        </w:rPr>
      </w:pPr>
      <w:r w:rsidRPr="00AB63D7">
        <w:rPr>
          <w:bCs/>
          <w:color w:val="000000"/>
        </w:rPr>
        <w:t>from each idol that would keep us,</w:t>
      </w:r>
      <w:r>
        <w:rPr>
          <w:bCs/>
          <w:color w:val="000000"/>
        </w:rPr>
        <w:t xml:space="preserve"> </w:t>
      </w:r>
      <w:r w:rsidRPr="00AB63D7">
        <w:rPr>
          <w:bCs/>
          <w:color w:val="000000"/>
        </w:rPr>
        <w:t>saying, "Christian, love me more!"</w:t>
      </w:r>
    </w:p>
    <w:p w14:paraId="6CBA9EDC" w14:textId="77777777" w:rsidR="00AB63D7" w:rsidRPr="00AB63D7" w:rsidRDefault="00AB63D7" w:rsidP="00AB63D7">
      <w:pPr>
        <w:tabs>
          <w:tab w:val="right" w:pos="18692"/>
        </w:tabs>
        <w:rPr>
          <w:bCs/>
          <w:color w:val="000000"/>
          <w:sz w:val="12"/>
          <w:szCs w:val="12"/>
        </w:rPr>
      </w:pPr>
    </w:p>
    <w:p w14:paraId="540E8B64" w14:textId="12FAC698" w:rsidR="00AB63D7" w:rsidRPr="00AB63D7" w:rsidRDefault="00AB63D7" w:rsidP="00AB63D7">
      <w:pPr>
        <w:tabs>
          <w:tab w:val="right" w:pos="18692"/>
        </w:tabs>
        <w:rPr>
          <w:bCs/>
          <w:color w:val="000000"/>
        </w:rPr>
      </w:pPr>
      <w:r w:rsidRPr="00AB63D7">
        <w:rPr>
          <w:bCs/>
          <w:color w:val="000000"/>
        </w:rPr>
        <w:t>In our joys and in our sorrows,</w:t>
      </w:r>
      <w:r>
        <w:rPr>
          <w:bCs/>
          <w:color w:val="000000"/>
        </w:rPr>
        <w:t xml:space="preserve"> </w:t>
      </w:r>
      <w:r w:rsidRPr="00AB63D7">
        <w:rPr>
          <w:bCs/>
          <w:color w:val="000000"/>
        </w:rPr>
        <w:t>days of toil and hours of ease,</w:t>
      </w:r>
    </w:p>
    <w:p w14:paraId="06040F8C" w14:textId="4CAC8F1A" w:rsidR="00AB63D7" w:rsidRPr="00AB63D7" w:rsidRDefault="00AB63D7" w:rsidP="00AB63D7">
      <w:pPr>
        <w:tabs>
          <w:tab w:val="right" w:pos="18692"/>
        </w:tabs>
        <w:rPr>
          <w:bCs/>
          <w:color w:val="000000"/>
        </w:rPr>
      </w:pPr>
      <w:proofErr w:type="gramStart"/>
      <w:r w:rsidRPr="00AB63D7">
        <w:rPr>
          <w:bCs/>
          <w:color w:val="000000"/>
        </w:rPr>
        <w:t>still</w:t>
      </w:r>
      <w:proofErr w:type="gramEnd"/>
      <w:r w:rsidRPr="00AB63D7">
        <w:rPr>
          <w:bCs/>
          <w:color w:val="000000"/>
        </w:rPr>
        <w:t xml:space="preserve"> he calls, in cares and pleasures,</w:t>
      </w:r>
      <w:r>
        <w:rPr>
          <w:bCs/>
          <w:color w:val="000000"/>
        </w:rPr>
        <w:t xml:space="preserve"> </w:t>
      </w:r>
      <w:r w:rsidRPr="00AB63D7">
        <w:rPr>
          <w:bCs/>
          <w:color w:val="000000"/>
        </w:rPr>
        <w:t>"Christian, love me more than these!"</w:t>
      </w:r>
    </w:p>
    <w:p w14:paraId="64D52E25" w14:textId="77777777" w:rsidR="00AB63D7" w:rsidRPr="00AB63D7" w:rsidRDefault="00AB63D7" w:rsidP="00AB63D7">
      <w:pPr>
        <w:tabs>
          <w:tab w:val="right" w:pos="18692"/>
        </w:tabs>
        <w:rPr>
          <w:bCs/>
          <w:color w:val="000000"/>
          <w:sz w:val="12"/>
          <w:szCs w:val="12"/>
        </w:rPr>
      </w:pPr>
    </w:p>
    <w:p w14:paraId="10FAF2B4" w14:textId="6C4FA5F9" w:rsidR="00AB63D7" w:rsidRPr="00AB63D7" w:rsidRDefault="00AB63D7" w:rsidP="00AB63D7">
      <w:pPr>
        <w:tabs>
          <w:tab w:val="right" w:pos="18692"/>
        </w:tabs>
        <w:rPr>
          <w:bCs/>
          <w:color w:val="000000"/>
        </w:rPr>
      </w:pPr>
      <w:r w:rsidRPr="00AB63D7">
        <w:rPr>
          <w:bCs/>
          <w:color w:val="000000"/>
        </w:rPr>
        <w:t>Jesus calls us! By thy mercies,</w:t>
      </w:r>
      <w:r>
        <w:rPr>
          <w:bCs/>
          <w:color w:val="000000"/>
        </w:rPr>
        <w:t xml:space="preserve"> </w:t>
      </w:r>
      <w:r w:rsidRPr="00AB63D7">
        <w:rPr>
          <w:bCs/>
          <w:color w:val="000000"/>
        </w:rPr>
        <w:t>Savior, may we hear thy call,</w:t>
      </w:r>
    </w:p>
    <w:p w14:paraId="69E6FD3C" w14:textId="653F809E" w:rsidR="00E918F8" w:rsidRDefault="00AB63D7" w:rsidP="00AB63D7">
      <w:pPr>
        <w:tabs>
          <w:tab w:val="right" w:pos="18692"/>
        </w:tabs>
        <w:rPr>
          <w:bCs/>
          <w:color w:val="000000"/>
        </w:rPr>
      </w:pPr>
      <w:proofErr w:type="gramStart"/>
      <w:r w:rsidRPr="00AB63D7">
        <w:rPr>
          <w:bCs/>
          <w:color w:val="000000"/>
        </w:rPr>
        <w:t>give</w:t>
      </w:r>
      <w:proofErr w:type="gramEnd"/>
      <w:r w:rsidRPr="00AB63D7">
        <w:rPr>
          <w:bCs/>
          <w:color w:val="000000"/>
        </w:rPr>
        <w:t xml:space="preserve"> our hearts to thine obedience,</w:t>
      </w:r>
      <w:r>
        <w:rPr>
          <w:bCs/>
          <w:color w:val="000000"/>
        </w:rPr>
        <w:t xml:space="preserve"> </w:t>
      </w:r>
      <w:r w:rsidRPr="00AB63D7">
        <w:rPr>
          <w:bCs/>
          <w:color w:val="000000"/>
        </w:rPr>
        <w:t>serve and love thee best of all.</w:t>
      </w:r>
    </w:p>
    <w:p w14:paraId="456CCD90" w14:textId="77777777" w:rsidR="00AB63D7" w:rsidRPr="00AB63D7" w:rsidRDefault="00AB63D7" w:rsidP="00AB63D7">
      <w:pPr>
        <w:tabs>
          <w:tab w:val="right" w:pos="18692"/>
        </w:tabs>
        <w:rPr>
          <w:bCs/>
          <w:color w:val="000000"/>
          <w:sz w:val="12"/>
          <w:szCs w:val="12"/>
        </w:rPr>
      </w:pPr>
    </w:p>
    <w:p w14:paraId="6EAE1503" w14:textId="3528663D" w:rsidR="003B3254" w:rsidRPr="00643AF1" w:rsidRDefault="003B3254" w:rsidP="003B3254">
      <w:pPr>
        <w:tabs>
          <w:tab w:val="right" w:pos="18692"/>
        </w:tabs>
        <w:rPr>
          <w:b/>
          <w:color w:val="000000"/>
        </w:rPr>
      </w:pPr>
      <w:r w:rsidRPr="008E1A53">
        <w:rPr>
          <w:b/>
          <w:color w:val="000000"/>
        </w:rPr>
        <w:t>Benediction</w:t>
      </w:r>
    </w:p>
    <w:p w14:paraId="372B01C6" w14:textId="77777777" w:rsidR="008E1A53" w:rsidRPr="00AB63D7" w:rsidRDefault="008E1A53" w:rsidP="00B960EB">
      <w:pPr>
        <w:tabs>
          <w:tab w:val="right" w:pos="18692"/>
        </w:tabs>
        <w:rPr>
          <w:b/>
          <w:color w:val="000000"/>
          <w:sz w:val="12"/>
          <w:szCs w:val="12"/>
        </w:rPr>
      </w:pPr>
      <w:bookmarkStart w:id="6" w:name="_Hlk143261828"/>
      <w:bookmarkEnd w:id="2"/>
    </w:p>
    <w:p w14:paraId="6B77C5DC" w14:textId="2C7D33B4" w:rsidR="00240A00" w:rsidRDefault="008E1A53" w:rsidP="00A00534">
      <w:pPr>
        <w:tabs>
          <w:tab w:val="right" w:pos="18692"/>
        </w:tabs>
        <w:rPr>
          <w:b/>
          <w:color w:val="000000"/>
        </w:rPr>
      </w:pPr>
      <w:r>
        <w:rPr>
          <w:b/>
          <w:color w:val="000000"/>
        </w:rPr>
        <w:t>Choral Benediction</w:t>
      </w:r>
      <w:r w:rsidR="00B960EB" w:rsidRPr="008E1A53">
        <w:rPr>
          <w:b/>
          <w:color w:val="000000"/>
        </w:rPr>
        <w:t xml:space="preserve">     </w:t>
      </w:r>
      <w:r w:rsidR="00240A00">
        <w:rPr>
          <w:b/>
          <w:color w:val="000000"/>
        </w:rPr>
        <w:t xml:space="preserve">  “</w:t>
      </w:r>
      <w:r w:rsidR="00240A00" w:rsidRPr="00240A00">
        <w:rPr>
          <w:bCs/>
          <w:i/>
          <w:iCs/>
          <w:color w:val="000000"/>
        </w:rPr>
        <w:t>Lord Who Throughout These Forty Days”       vs 1</w:t>
      </w:r>
      <w:proofErr w:type="gramStart"/>
      <w:r w:rsidR="00240A00" w:rsidRPr="00240A00">
        <w:rPr>
          <w:bCs/>
          <w:i/>
          <w:iCs/>
          <w:color w:val="000000"/>
        </w:rPr>
        <w:t>,4</w:t>
      </w:r>
      <w:proofErr w:type="gramEnd"/>
      <w:r w:rsidR="00240A00">
        <w:rPr>
          <w:bCs/>
          <w:i/>
          <w:iCs/>
          <w:color w:val="000000"/>
        </w:rPr>
        <w:t xml:space="preserve">               </w:t>
      </w:r>
    </w:p>
    <w:p w14:paraId="47913E41" w14:textId="47CF0175" w:rsidR="00851954" w:rsidRPr="00240A00" w:rsidRDefault="00B960EB" w:rsidP="00A00534">
      <w:pPr>
        <w:tabs>
          <w:tab w:val="right" w:pos="18692"/>
        </w:tabs>
        <w:rPr>
          <w:bCs/>
          <w:color w:val="000000"/>
          <w:sz w:val="12"/>
          <w:szCs w:val="12"/>
        </w:rPr>
      </w:pPr>
      <w:r w:rsidRPr="00240A00">
        <w:rPr>
          <w:bCs/>
          <w:color w:val="000000"/>
          <w:sz w:val="12"/>
          <w:szCs w:val="12"/>
        </w:rPr>
        <w:t xml:space="preserve">                            </w:t>
      </w:r>
    </w:p>
    <w:p w14:paraId="68BB4999" w14:textId="7B6CBAD3" w:rsidR="00240A00" w:rsidRPr="00240A00" w:rsidRDefault="00240A00" w:rsidP="00B130BA">
      <w:pPr>
        <w:tabs>
          <w:tab w:val="right" w:pos="18692"/>
        </w:tabs>
        <w:jc w:val="center"/>
        <w:rPr>
          <w:bCs/>
          <w:color w:val="000000"/>
        </w:rPr>
      </w:pPr>
      <w:r w:rsidRPr="00240A00">
        <w:rPr>
          <w:bCs/>
          <w:color w:val="000000"/>
        </w:rPr>
        <w:t>Lord, who throughout these forty days,</w:t>
      </w:r>
      <w:r>
        <w:rPr>
          <w:bCs/>
          <w:color w:val="000000"/>
        </w:rPr>
        <w:t xml:space="preserve"> f</w:t>
      </w:r>
      <w:r w:rsidRPr="00240A00">
        <w:rPr>
          <w:bCs/>
          <w:color w:val="000000"/>
        </w:rPr>
        <w:t>or us did fast and pray,</w:t>
      </w:r>
    </w:p>
    <w:p w14:paraId="7B319948" w14:textId="6838B97E" w:rsidR="00A00534" w:rsidRDefault="00240A00" w:rsidP="00B130BA">
      <w:pPr>
        <w:tabs>
          <w:tab w:val="right" w:pos="18692"/>
        </w:tabs>
        <w:jc w:val="center"/>
        <w:rPr>
          <w:bCs/>
          <w:color w:val="000000"/>
        </w:rPr>
      </w:pPr>
      <w:r w:rsidRPr="00240A00">
        <w:rPr>
          <w:bCs/>
          <w:color w:val="000000"/>
        </w:rPr>
        <w:t xml:space="preserve">Teach us with you to mourn our sins, </w:t>
      </w:r>
      <w:r>
        <w:rPr>
          <w:bCs/>
          <w:color w:val="000000"/>
        </w:rPr>
        <w:t>a</w:t>
      </w:r>
      <w:r w:rsidRPr="00240A00">
        <w:rPr>
          <w:bCs/>
          <w:color w:val="000000"/>
        </w:rPr>
        <w:t>nd close by you to stay.</w:t>
      </w:r>
    </w:p>
    <w:p w14:paraId="6A40498A" w14:textId="77777777" w:rsidR="00240A00" w:rsidRPr="00240A00" w:rsidRDefault="00240A00" w:rsidP="00B130BA">
      <w:pPr>
        <w:tabs>
          <w:tab w:val="right" w:pos="18692"/>
        </w:tabs>
        <w:jc w:val="center"/>
        <w:rPr>
          <w:bCs/>
          <w:color w:val="000000"/>
          <w:sz w:val="12"/>
          <w:szCs w:val="12"/>
        </w:rPr>
      </w:pPr>
    </w:p>
    <w:p w14:paraId="03DB5C45" w14:textId="301F3E81" w:rsidR="00240A00" w:rsidRPr="00240A00" w:rsidRDefault="00240A00" w:rsidP="00B130BA">
      <w:pPr>
        <w:tabs>
          <w:tab w:val="right" w:pos="18692"/>
        </w:tabs>
        <w:jc w:val="center"/>
        <w:rPr>
          <w:bCs/>
          <w:color w:val="000000"/>
        </w:rPr>
      </w:pPr>
      <w:r w:rsidRPr="00240A00">
        <w:rPr>
          <w:bCs/>
          <w:color w:val="000000"/>
        </w:rPr>
        <w:t>And through these days of penitence,</w:t>
      </w:r>
      <w:r>
        <w:rPr>
          <w:bCs/>
          <w:color w:val="000000"/>
        </w:rPr>
        <w:t xml:space="preserve"> a</w:t>
      </w:r>
      <w:r w:rsidRPr="00240A00">
        <w:rPr>
          <w:bCs/>
          <w:color w:val="000000"/>
        </w:rPr>
        <w:t>nd through your Passion-tide,</w:t>
      </w:r>
    </w:p>
    <w:p w14:paraId="06A2B207" w14:textId="169BA3F0" w:rsidR="00240A00" w:rsidRDefault="00240A00" w:rsidP="00B130BA">
      <w:pPr>
        <w:tabs>
          <w:tab w:val="right" w:pos="18692"/>
        </w:tabs>
        <w:jc w:val="center"/>
        <w:rPr>
          <w:bCs/>
          <w:color w:val="000000"/>
        </w:rPr>
      </w:pPr>
      <w:r w:rsidRPr="00240A00">
        <w:rPr>
          <w:bCs/>
          <w:color w:val="000000"/>
        </w:rPr>
        <w:t>Forevermore, in life and death,</w:t>
      </w:r>
      <w:r>
        <w:rPr>
          <w:bCs/>
          <w:color w:val="000000"/>
        </w:rPr>
        <w:t xml:space="preserve"> </w:t>
      </w:r>
      <w:r w:rsidRPr="00240A00">
        <w:rPr>
          <w:bCs/>
          <w:color w:val="000000"/>
        </w:rPr>
        <w:t>O Lord, with us abide.</w:t>
      </w:r>
    </w:p>
    <w:p w14:paraId="2500ABAA" w14:textId="77777777" w:rsidR="00EC3CB8" w:rsidRPr="00240A00" w:rsidRDefault="00EC3CB8" w:rsidP="00B130BA">
      <w:pPr>
        <w:tabs>
          <w:tab w:val="right" w:pos="18692"/>
        </w:tabs>
        <w:jc w:val="center"/>
        <w:rPr>
          <w:bCs/>
          <w:color w:val="000000"/>
        </w:rPr>
      </w:pPr>
    </w:p>
    <w:p w14:paraId="3B7D0B94" w14:textId="65043AF1" w:rsidR="00A00534" w:rsidRDefault="00A00534" w:rsidP="00A00534">
      <w:pPr>
        <w:tabs>
          <w:tab w:val="right" w:pos="18692"/>
        </w:tabs>
        <w:rPr>
          <w:color w:val="000000"/>
        </w:rPr>
      </w:pPr>
    </w:p>
    <w:bookmarkEnd w:id="3"/>
    <w:p w14:paraId="7266D22F" w14:textId="77777777" w:rsidR="00EC46F3" w:rsidRPr="00EC46F3" w:rsidRDefault="00EC46F3" w:rsidP="00EC46F3">
      <w:pPr>
        <w:rPr>
          <w:rFonts w:eastAsiaTheme="minorHAnsi"/>
          <w:color w:val="121212"/>
          <w:shd w:val="clear" w:color="auto" w:fill="FFFFFF"/>
        </w:rPr>
      </w:pPr>
      <w:r w:rsidRPr="00EC46F3">
        <w:rPr>
          <w:rFonts w:eastAsiaTheme="minorHAnsi" w:cstheme="minorBidi"/>
          <w:noProof/>
          <w:szCs w:val="22"/>
          <w14:ligatures w14:val="standardContextual"/>
        </w:rPr>
        <w:lastRenderedPageBreak/>
        <w:drawing>
          <wp:anchor distT="0" distB="0" distL="114300" distR="114300" simplePos="0" relativeHeight="251720704" behindDoc="0" locked="0" layoutInCell="1" allowOverlap="1" wp14:anchorId="58B14279" wp14:editId="23500E00">
            <wp:simplePos x="0" y="0"/>
            <wp:positionH relativeFrom="column">
              <wp:posOffset>0</wp:posOffset>
            </wp:positionH>
            <wp:positionV relativeFrom="paragraph">
              <wp:posOffset>0</wp:posOffset>
            </wp:positionV>
            <wp:extent cx="1408176" cy="1188720"/>
            <wp:effectExtent l="0" t="0" r="1905" b="0"/>
            <wp:wrapSquare wrapText="bothSides"/>
            <wp:docPr id="309518859" name="Picture 5" descr="A cartoon of a child sitting on a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518859" name="Picture 5" descr="A cartoon of a child sitting on a benc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176"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6F3">
        <w:rPr>
          <w:rFonts w:eastAsiaTheme="minorHAnsi"/>
          <w:b/>
          <w:bCs/>
        </w:rPr>
        <w:t xml:space="preserve"> Lectionary Scripture Readings</w:t>
      </w:r>
      <w:r w:rsidRPr="00EC46F3">
        <w:rPr>
          <w:rFonts w:eastAsiaTheme="minorHAnsi"/>
          <w:color w:val="121212"/>
          <w:shd w:val="clear" w:color="auto" w:fill="FFFFFF"/>
        </w:rPr>
        <w:t xml:space="preserve"> </w:t>
      </w:r>
    </w:p>
    <w:p w14:paraId="6D9A57AC" w14:textId="77777777" w:rsidR="00EC46F3" w:rsidRPr="00EC46F3" w:rsidRDefault="00EC46F3" w:rsidP="00EC46F3">
      <w:pPr>
        <w:rPr>
          <w:rFonts w:eastAsiaTheme="minorHAnsi"/>
        </w:rPr>
      </w:pPr>
      <w:r w:rsidRPr="00EC46F3">
        <w:rPr>
          <w:rFonts w:eastAsiaTheme="minorHAnsi"/>
        </w:rPr>
        <w:t>Reading the bible gives us hope and joy. Spending time in the Bible daily reminds us of the hope and joy we have in Christ. Our perspective shifts from this world to eternal matters.</w:t>
      </w:r>
    </w:p>
    <w:p w14:paraId="55225266" w14:textId="77777777" w:rsidR="00EC46F3" w:rsidRPr="00EC46F3" w:rsidRDefault="00EC46F3" w:rsidP="00EC46F3">
      <w:pPr>
        <w:rPr>
          <w:rFonts w:eastAsiaTheme="minorHAnsi" w:cstheme="minorBidi"/>
          <w:kern w:val="2"/>
          <w:szCs w:val="22"/>
        </w:rPr>
      </w:pPr>
      <w:r w:rsidRPr="00EC46F3">
        <w:rPr>
          <w:rFonts w:eastAsiaTheme="minorHAnsi" w:cstheme="minorBidi"/>
          <w:b/>
          <w:bCs/>
          <w:kern w:val="2"/>
          <w:szCs w:val="22"/>
        </w:rPr>
        <w:t>Liturgy of the Passion - March 24, 2024</w:t>
      </w:r>
    </w:p>
    <w:p w14:paraId="20C00912" w14:textId="77777777" w:rsidR="00EC46F3" w:rsidRPr="00EC46F3" w:rsidRDefault="00EC46F3" w:rsidP="00EC46F3">
      <w:pPr>
        <w:rPr>
          <w:rFonts w:eastAsiaTheme="minorHAnsi" w:cstheme="minorBidi"/>
          <w:kern w:val="2"/>
          <w:szCs w:val="22"/>
        </w:rPr>
      </w:pPr>
      <w:r w:rsidRPr="00EC46F3">
        <w:rPr>
          <w:rFonts w:eastAsiaTheme="minorHAnsi" w:cstheme="minorBidi"/>
          <w:kern w:val="2"/>
          <w:szCs w:val="22"/>
        </w:rPr>
        <w:t>Mark 14:1-15:47 or Mark 15:1-39, (40-47) - Isaiah 50:4-9a - Psalm 31:9-16 - Philippians 2:5-11</w:t>
      </w:r>
    </w:p>
    <w:p w14:paraId="0228AE3E" w14:textId="77777777" w:rsidR="00EC46F3" w:rsidRPr="00EC46F3" w:rsidRDefault="00EC46F3" w:rsidP="00EC46F3">
      <w:pPr>
        <w:ind w:left="2160"/>
        <w:rPr>
          <w:rFonts w:eastAsiaTheme="minorHAnsi" w:cstheme="minorBidi"/>
          <w:kern w:val="2"/>
          <w:szCs w:val="22"/>
        </w:rPr>
      </w:pPr>
      <w:r w:rsidRPr="00EC46F3">
        <w:rPr>
          <w:rFonts w:eastAsiaTheme="minorHAnsi" w:cstheme="minorBidi"/>
          <w:b/>
          <w:bCs/>
          <w:kern w:val="2"/>
          <w:szCs w:val="22"/>
        </w:rPr>
        <w:t xml:space="preserve">   Liturgy of the Palms - March 24, 2024</w:t>
      </w:r>
    </w:p>
    <w:p w14:paraId="6DB12490" w14:textId="77777777" w:rsidR="00EC46F3" w:rsidRPr="00EC46F3" w:rsidRDefault="00EC46F3" w:rsidP="00EC46F3">
      <w:pPr>
        <w:rPr>
          <w:rFonts w:eastAsiaTheme="minorHAnsi" w:cstheme="minorBidi"/>
          <w:kern w:val="2"/>
          <w:szCs w:val="22"/>
        </w:rPr>
      </w:pPr>
      <w:r w:rsidRPr="00EC46F3">
        <w:rPr>
          <w:rFonts w:eastAsiaTheme="minorHAnsi" w:cstheme="minorBidi"/>
          <w:kern w:val="2"/>
          <w:szCs w:val="22"/>
        </w:rPr>
        <w:t xml:space="preserve">                                   Mark 11:1-11 or John 12:12-</w:t>
      </w:r>
      <w:proofErr w:type="gramStart"/>
      <w:r w:rsidRPr="00EC46F3">
        <w:rPr>
          <w:rFonts w:eastAsiaTheme="minorHAnsi" w:cstheme="minorBidi"/>
          <w:kern w:val="2"/>
          <w:szCs w:val="22"/>
        </w:rPr>
        <w:t>16  -</w:t>
      </w:r>
      <w:proofErr w:type="gramEnd"/>
      <w:r w:rsidRPr="00EC46F3">
        <w:rPr>
          <w:rFonts w:eastAsiaTheme="minorHAnsi" w:cstheme="minorBidi"/>
          <w:kern w:val="2"/>
          <w:szCs w:val="22"/>
        </w:rPr>
        <w:t xml:space="preserve"> Psalm 118:1-2, 19-29</w:t>
      </w:r>
    </w:p>
    <w:p w14:paraId="5FE419EC" w14:textId="77777777" w:rsidR="00BD10F3" w:rsidRDefault="00BD10F3" w:rsidP="005C6EB5">
      <w:pPr>
        <w:rPr>
          <w:b/>
          <w:u w:val="single"/>
        </w:rPr>
      </w:pPr>
      <w:bookmarkStart w:id="7" w:name="_Hlk147239887"/>
      <w:bookmarkEnd w:id="0"/>
      <w:bookmarkEnd w:id="6"/>
    </w:p>
    <w:p w14:paraId="7392AE3F" w14:textId="2A1C08A8" w:rsidR="00EC46F3" w:rsidRPr="00EC46F3" w:rsidRDefault="00EC3CB8" w:rsidP="00EC46F3">
      <w:pPr>
        <w:rPr>
          <w:rFonts w:eastAsia="Calibri"/>
        </w:rPr>
      </w:pPr>
      <w:r w:rsidRPr="00643AF1">
        <w:rPr>
          <w:rFonts w:eastAsia="Times New Roman"/>
          <w:i/>
          <w:iCs/>
          <w:noProof/>
        </w:rPr>
        <mc:AlternateContent>
          <mc:Choice Requires="wps">
            <w:drawing>
              <wp:anchor distT="0" distB="0" distL="114300" distR="114300" simplePos="0" relativeHeight="251704320" behindDoc="0" locked="0" layoutInCell="1" allowOverlap="1" wp14:anchorId="384CE247" wp14:editId="74FFD9DF">
                <wp:simplePos x="0" y="0"/>
                <wp:positionH relativeFrom="column">
                  <wp:posOffset>76200</wp:posOffset>
                </wp:positionH>
                <wp:positionV relativeFrom="paragraph">
                  <wp:posOffset>5715</wp:posOffset>
                </wp:positionV>
                <wp:extent cx="4440555" cy="635"/>
                <wp:effectExtent l="0" t="0" r="17145" b="37465"/>
                <wp:wrapNone/>
                <wp:docPr id="6026170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55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pt;margin-top:.45pt;width:349.6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"/>
            </w:pict>
          </mc:Fallback>
        </mc:AlternateContent>
      </w:r>
    </w:p>
    <w:p w14:paraId="5D3391E2" w14:textId="1084DD31" w:rsidR="00EC46F3" w:rsidRDefault="00EC3CB8" w:rsidP="00EC46F3">
      <w:pPr>
        <w:rPr>
          <w:rFonts w:eastAsia="Calibri"/>
        </w:rPr>
      </w:pPr>
      <w:r w:rsidRPr="00EC46F3">
        <w:rPr>
          <w:rFonts w:eastAsia="Calibri"/>
          <w:noProof/>
        </w:rPr>
        <w:drawing>
          <wp:anchor distT="0" distB="0" distL="114300" distR="114300" simplePos="0" relativeHeight="251722752" behindDoc="0" locked="0" layoutInCell="1" allowOverlap="1" wp14:anchorId="50A39DC8" wp14:editId="54265134">
            <wp:simplePos x="0" y="0"/>
            <wp:positionH relativeFrom="column">
              <wp:posOffset>200025</wp:posOffset>
            </wp:positionH>
            <wp:positionV relativeFrom="paragraph">
              <wp:posOffset>167640</wp:posOffset>
            </wp:positionV>
            <wp:extent cx="834390" cy="1363345"/>
            <wp:effectExtent l="0" t="0" r="3810" b="8255"/>
            <wp:wrapSquare wrapText="right"/>
            <wp:docPr id="1858272824" name="Picture 2" descr="A logo for a power of pr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72824" name="Picture 2" descr="A logo for a power of pray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43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6484F" w14:textId="77777777" w:rsidR="00EC3CB8" w:rsidRDefault="00EC3CB8" w:rsidP="00EC46F3">
      <w:pPr>
        <w:rPr>
          <w:rFonts w:eastAsia="Calibri"/>
        </w:rPr>
      </w:pPr>
    </w:p>
    <w:p w14:paraId="0720C1C4" w14:textId="77777777" w:rsidR="00EC3CB8" w:rsidRPr="00EC46F3" w:rsidRDefault="00EC3CB8" w:rsidP="00EC46F3">
      <w:pPr>
        <w:rPr>
          <w:rFonts w:eastAsia="Calibri"/>
        </w:rPr>
      </w:pPr>
    </w:p>
    <w:p w14:paraId="5B10A9E0" w14:textId="05BF7A6A" w:rsidR="00EC46F3" w:rsidRPr="00EC46F3" w:rsidRDefault="00EC46F3" w:rsidP="00EC46F3">
      <w:pPr>
        <w:rPr>
          <w:rFonts w:eastAsia="Calibri"/>
        </w:rPr>
      </w:pPr>
      <w:r w:rsidRPr="00EC46F3">
        <w:rPr>
          <w:rFonts w:eastAsia="Times New Roman" w:cs="Times New Roman"/>
          <w:b/>
        </w:rPr>
        <w:t>Joys &amp; Concerns:  Keep those prayers going and thank God for His answers! To add a prayer request or share a joy,</w:t>
      </w:r>
      <w:r w:rsidRPr="00EC46F3">
        <w:rPr>
          <w:rFonts w:eastAsia="Times New Roman" w:cs="Times New Roman"/>
          <w:b/>
          <w:i/>
        </w:rPr>
        <w:t xml:space="preserve"> please call the church and leave a message.   (215) 745-7115.</w:t>
      </w:r>
    </w:p>
    <w:p w14:paraId="2951CDAB" w14:textId="77777777" w:rsidR="00EC46F3" w:rsidRPr="00EC46F3" w:rsidRDefault="00EC46F3" w:rsidP="00EC46F3">
      <w:pPr>
        <w:rPr>
          <w:rFonts w:eastAsia="Calibri"/>
        </w:rPr>
      </w:pPr>
      <w:r w:rsidRPr="00EC46F3">
        <w:rPr>
          <w:rFonts w:eastAsia="Calibri"/>
        </w:rPr>
        <w:t>When we pray for others, we are doing what Jesus did. The Bible tells us of the many, many times Jesus prayed for others and told us to do the same.</w:t>
      </w:r>
    </w:p>
    <w:p w14:paraId="424BE40D" w14:textId="77777777" w:rsidR="00EC46F3" w:rsidRPr="00EC46F3" w:rsidRDefault="00EC46F3" w:rsidP="00EC46F3">
      <w:pPr>
        <w:rPr>
          <w:rFonts w:eastAsia="Calibri"/>
        </w:rPr>
      </w:pPr>
    </w:p>
    <w:p w14:paraId="6553F742" w14:textId="77777777" w:rsidR="00EC46F3" w:rsidRDefault="00EC46F3" w:rsidP="005C6EB5">
      <w:pPr>
        <w:rPr>
          <w:b/>
          <w:u w:val="single"/>
        </w:rPr>
      </w:pPr>
    </w:p>
    <w:p w14:paraId="7BCAB028" w14:textId="1B62CE79" w:rsidR="00BD10F3" w:rsidRDefault="005C6EB5" w:rsidP="00DF5ED0">
      <w:pPr>
        <w:rPr>
          <w:b/>
          <w:u w:val="single"/>
        </w:rPr>
      </w:pPr>
      <w:bookmarkStart w:id="8" w:name="_Hlk159244832"/>
      <w:r>
        <w:rPr>
          <w:b/>
          <w:u w:val="single"/>
        </w:rPr>
        <w:t xml:space="preserve">Prayer Requests </w:t>
      </w:r>
      <w:proofErr w:type="gramStart"/>
      <w:r>
        <w:rPr>
          <w:b/>
          <w:u w:val="single"/>
        </w:rPr>
        <w:t>From</w:t>
      </w:r>
      <w:proofErr w:type="gramEnd"/>
      <w:r>
        <w:rPr>
          <w:b/>
          <w:u w:val="single"/>
        </w:rPr>
        <w:t xml:space="preserve"> </w:t>
      </w:r>
      <w:r w:rsidR="00424F5F">
        <w:rPr>
          <w:b/>
          <w:u w:val="single"/>
        </w:rPr>
        <w:t xml:space="preserve">March </w:t>
      </w:r>
      <w:r w:rsidR="00B72C23">
        <w:rPr>
          <w:b/>
          <w:u w:val="single"/>
        </w:rPr>
        <w:t>1</w:t>
      </w:r>
      <w:r w:rsidR="00EC46F3">
        <w:rPr>
          <w:b/>
          <w:u w:val="single"/>
        </w:rPr>
        <w:t>0</w:t>
      </w:r>
      <w:r w:rsidR="00B72C23" w:rsidRPr="00B72C23">
        <w:rPr>
          <w:b/>
          <w:u w:val="single"/>
          <w:vertAlign w:val="superscript"/>
        </w:rPr>
        <w:t>TH</w:t>
      </w:r>
      <w:r w:rsidR="00B72C23">
        <w:rPr>
          <w:b/>
          <w:u w:val="single"/>
        </w:rPr>
        <w:t xml:space="preserve"> </w:t>
      </w:r>
    </w:p>
    <w:p w14:paraId="75C28D4D" w14:textId="77777777" w:rsidR="00432536" w:rsidRPr="00432536" w:rsidRDefault="00432536" w:rsidP="00432536">
      <w:pPr>
        <w:rPr>
          <w:bCs/>
        </w:rPr>
      </w:pPr>
      <w:r w:rsidRPr="00432536">
        <w:rPr>
          <w:bCs/>
        </w:rPr>
        <w:t xml:space="preserve">Gun violence in area - prayers for those who have been wounded and the families grieving the death of loved ones.  </w:t>
      </w:r>
      <w:proofErr w:type="gramStart"/>
      <w:r w:rsidRPr="00432536">
        <w:rPr>
          <w:bCs/>
        </w:rPr>
        <w:t xml:space="preserve">Also prayers for justice for those </w:t>
      </w:r>
      <w:proofErr w:type="spellStart"/>
      <w:r w:rsidRPr="00432536">
        <w:rPr>
          <w:bCs/>
        </w:rPr>
        <w:t>commitrting</w:t>
      </w:r>
      <w:proofErr w:type="spellEnd"/>
      <w:r w:rsidRPr="00432536">
        <w:rPr>
          <w:bCs/>
        </w:rPr>
        <w:t xml:space="preserve"> these as acts of terrorism.</w:t>
      </w:r>
      <w:proofErr w:type="gramEnd"/>
    </w:p>
    <w:p w14:paraId="43B3A9C6" w14:textId="77777777" w:rsidR="00432536" w:rsidRPr="00432536" w:rsidRDefault="00432536" w:rsidP="00432536">
      <w:pPr>
        <w:rPr>
          <w:bCs/>
        </w:rPr>
      </w:pPr>
      <w:r w:rsidRPr="00432536">
        <w:rPr>
          <w:bCs/>
        </w:rPr>
        <w:t xml:space="preserve">Dende had a small accident coming to church, but all is ok and she is thankful for that.  Prayers for Sierra Leone and for their </w:t>
      </w:r>
      <w:proofErr w:type="gramStart"/>
      <w:r w:rsidRPr="00432536">
        <w:rPr>
          <w:bCs/>
        </w:rPr>
        <w:t>President's  upcoming</w:t>
      </w:r>
      <w:proofErr w:type="gramEnd"/>
      <w:r w:rsidRPr="00432536">
        <w:rPr>
          <w:bCs/>
        </w:rPr>
        <w:t xml:space="preserve"> visit to Philadelphia.</w:t>
      </w:r>
    </w:p>
    <w:p w14:paraId="5E84F2DC" w14:textId="77777777" w:rsidR="00432536" w:rsidRPr="00432536" w:rsidRDefault="00432536" w:rsidP="00432536">
      <w:pPr>
        <w:rPr>
          <w:bCs/>
        </w:rPr>
      </w:pPr>
      <w:r w:rsidRPr="00432536">
        <w:rPr>
          <w:bCs/>
        </w:rPr>
        <w:t xml:space="preserve">Prayers for the Kofa Family.  Sophia's nephew, </w:t>
      </w:r>
      <w:proofErr w:type="spellStart"/>
      <w:r w:rsidRPr="00432536">
        <w:rPr>
          <w:bCs/>
        </w:rPr>
        <w:t>Sawee</w:t>
      </w:r>
      <w:proofErr w:type="spellEnd"/>
      <w:r w:rsidRPr="00432536">
        <w:rPr>
          <w:bCs/>
        </w:rPr>
        <w:t xml:space="preserve"> </w:t>
      </w:r>
      <w:proofErr w:type="spellStart"/>
      <w:r w:rsidRPr="00432536">
        <w:rPr>
          <w:bCs/>
        </w:rPr>
        <w:t>Kofa</w:t>
      </w:r>
      <w:proofErr w:type="spellEnd"/>
      <w:r w:rsidRPr="00432536">
        <w:rPr>
          <w:bCs/>
        </w:rPr>
        <w:t>, was shot and killed at a bus station on March 3rd.</w:t>
      </w:r>
    </w:p>
    <w:p w14:paraId="2D65CB46" w14:textId="77777777" w:rsidR="00432536" w:rsidRPr="00432536" w:rsidRDefault="00432536" w:rsidP="00432536">
      <w:pPr>
        <w:rPr>
          <w:bCs/>
        </w:rPr>
      </w:pPr>
      <w:r w:rsidRPr="00432536">
        <w:rPr>
          <w:bCs/>
        </w:rPr>
        <w:t xml:space="preserve">Prayers for healing for Kelsey &amp; Maurice Sr Sutton as they recover from a very bad cold that is </w:t>
      </w:r>
      <w:proofErr w:type="gramStart"/>
      <w:r w:rsidRPr="00432536">
        <w:rPr>
          <w:bCs/>
        </w:rPr>
        <w:t>effecting</w:t>
      </w:r>
      <w:proofErr w:type="gramEnd"/>
      <w:r w:rsidRPr="00432536">
        <w:rPr>
          <w:bCs/>
        </w:rPr>
        <w:t xml:space="preserve"> Kelsey's asthma.</w:t>
      </w:r>
    </w:p>
    <w:p w14:paraId="3533FEBE" w14:textId="77777777" w:rsidR="00432536" w:rsidRPr="00432536" w:rsidRDefault="00432536" w:rsidP="00432536">
      <w:pPr>
        <w:rPr>
          <w:bCs/>
        </w:rPr>
      </w:pPr>
      <w:r w:rsidRPr="00432536">
        <w:rPr>
          <w:bCs/>
        </w:rPr>
        <w:t>Prayers for Haiti - there is so much violence that no one is safe there.</w:t>
      </w:r>
    </w:p>
    <w:p w14:paraId="26C08F59" w14:textId="77777777" w:rsidR="00432536" w:rsidRPr="00432536" w:rsidRDefault="00432536" w:rsidP="00432536">
      <w:pPr>
        <w:rPr>
          <w:bCs/>
        </w:rPr>
      </w:pPr>
      <w:r w:rsidRPr="00432536">
        <w:rPr>
          <w:bCs/>
        </w:rPr>
        <w:t>Thankful for Andrew's safe return home and again for traveling mercies.</w:t>
      </w:r>
    </w:p>
    <w:p w14:paraId="44481862" w14:textId="77777777" w:rsidR="00432536" w:rsidRPr="00432536" w:rsidRDefault="00432536" w:rsidP="00432536">
      <w:pPr>
        <w:rPr>
          <w:bCs/>
        </w:rPr>
      </w:pPr>
      <w:r w:rsidRPr="00432536">
        <w:rPr>
          <w:bCs/>
        </w:rPr>
        <w:t>Prayers for Diana's neighbor, Charles, who is in ICU</w:t>
      </w:r>
    </w:p>
    <w:p w14:paraId="1CDC3348" w14:textId="77777777" w:rsidR="00432536" w:rsidRPr="00432536" w:rsidRDefault="00432536" w:rsidP="00432536">
      <w:pPr>
        <w:rPr>
          <w:bCs/>
        </w:rPr>
      </w:pPr>
      <w:r w:rsidRPr="00432536">
        <w:rPr>
          <w:bCs/>
        </w:rPr>
        <w:t>Prayers for Cocoa and Phillip, and prayers for Ron Smith as he is back in the hospital with fluid in his lungs.</w:t>
      </w:r>
    </w:p>
    <w:p w14:paraId="46A8162A" w14:textId="77777777" w:rsidR="00432536" w:rsidRPr="00432536" w:rsidRDefault="00432536" w:rsidP="00432536">
      <w:pPr>
        <w:rPr>
          <w:bCs/>
        </w:rPr>
      </w:pPr>
      <w:proofErr w:type="spellStart"/>
      <w:r w:rsidRPr="00432536">
        <w:rPr>
          <w:bCs/>
        </w:rPr>
        <w:t>Elizer</w:t>
      </w:r>
      <w:proofErr w:type="spellEnd"/>
      <w:r w:rsidRPr="00432536">
        <w:rPr>
          <w:bCs/>
        </w:rPr>
        <w:t xml:space="preserve"> </w:t>
      </w:r>
      <w:proofErr w:type="spellStart"/>
      <w:r w:rsidRPr="00432536">
        <w:rPr>
          <w:bCs/>
        </w:rPr>
        <w:t>Diyalou</w:t>
      </w:r>
      <w:proofErr w:type="spellEnd"/>
      <w:r w:rsidRPr="00432536">
        <w:rPr>
          <w:bCs/>
        </w:rPr>
        <w:t xml:space="preserve"> thankful for successful sinus surgery.</w:t>
      </w:r>
    </w:p>
    <w:p w14:paraId="39672E43" w14:textId="77777777" w:rsidR="00432536" w:rsidRPr="00432536" w:rsidRDefault="00432536" w:rsidP="00432536">
      <w:pPr>
        <w:rPr>
          <w:bCs/>
        </w:rPr>
      </w:pPr>
      <w:r w:rsidRPr="00432536">
        <w:rPr>
          <w:bCs/>
        </w:rPr>
        <w:t xml:space="preserve">Prayers for Sonja and her health care co-workers. </w:t>
      </w:r>
    </w:p>
    <w:p w14:paraId="684D7A40" w14:textId="4666947C" w:rsidR="00BD10F3" w:rsidRDefault="00432536" w:rsidP="00432536">
      <w:pPr>
        <w:rPr>
          <w:bCs/>
        </w:rPr>
      </w:pPr>
      <w:r w:rsidRPr="00432536">
        <w:rPr>
          <w:bCs/>
        </w:rPr>
        <w:t>Prayers for Dot Gallagher who is not feeling well.</w:t>
      </w:r>
    </w:p>
    <w:p w14:paraId="5809A7FA" w14:textId="77777777" w:rsidR="00424F5F" w:rsidRPr="005C6EB5" w:rsidRDefault="00424F5F" w:rsidP="005C6EB5">
      <w:pPr>
        <w:rPr>
          <w:bCs/>
        </w:rPr>
      </w:pPr>
    </w:p>
    <w:p w14:paraId="6A8A0560" w14:textId="6A04F6A7" w:rsidR="00DF5ED0" w:rsidRPr="00DF5ED0" w:rsidRDefault="00DF5ED0" w:rsidP="00DF5ED0">
      <w:pPr>
        <w:rPr>
          <w:b/>
          <w:u w:val="single"/>
        </w:rPr>
      </w:pPr>
      <w:r w:rsidRPr="00DF5ED0">
        <w:rPr>
          <w:b/>
          <w:u w:val="single"/>
        </w:rPr>
        <w:t xml:space="preserve">Continuing Prayers for: </w:t>
      </w:r>
    </w:p>
    <w:p w14:paraId="4BFD14D5" w14:textId="77777777" w:rsidR="00DF5ED0" w:rsidRPr="00DF5ED0" w:rsidRDefault="00DF5ED0" w:rsidP="00DF5ED0">
      <w:r w:rsidRPr="00DF5ED0">
        <w:t xml:space="preserve">Eva Baumgartel          Dorothy Buzzard      Martha &amp; Wondor Korto       Scott Meyer                               </w:t>
      </w:r>
    </w:p>
    <w:p w14:paraId="47150ADE" w14:textId="1C3A4754" w:rsidR="00DF5ED0" w:rsidRPr="00DF5ED0" w:rsidRDefault="00DF5ED0" w:rsidP="00DF5ED0">
      <w:pPr>
        <w:rPr>
          <w:b/>
        </w:rPr>
      </w:pPr>
      <w:r w:rsidRPr="00DF5ED0">
        <w:t xml:space="preserve">Cass Quigley              Marva  </w:t>
      </w:r>
      <w:r w:rsidR="005C6EB5">
        <w:tab/>
      </w:r>
      <w:r w:rsidR="005C6EB5">
        <w:tab/>
        <w:t xml:space="preserve">    Meghan Riley</w:t>
      </w:r>
    </w:p>
    <w:p w14:paraId="0D4EB82D" w14:textId="77777777" w:rsidR="00DF5ED0" w:rsidRPr="00DF5ED0" w:rsidRDefault="00DF5ED0" w:rsidP="00DF5ED0">
      <w:pPr>
        <w:rPr>
          <w:b/>
        </w:rPr>
      </w:pPr>
      <w:r w:rsidRPr="00DF5ED0">
        <w:rPr>
          <w:b/>
        </w:rPr>
        <w:t>For families, especially:</w:t>
      </w:r>
    </w:p>
    <w:p w14:paraId="1FFC3B70" w14:textId="77777777" w:rsidR="00DF5ED0" w:rsidRPr="00DF5ED0" w:rsidRDefault="00DF5ED0" w:rsidP="00DF5ED0">
      <w:r w:rsidRPr="00DF5ED0">
        <w:t>Betty Sauerwald &amp; family    The Stefanescu &amp; Mc Manus Families      Jiselle &amp; Family</w:t>
      </w:r>
    </w:p>
    <w:p w14:paraId="2A810E28" w14:textId="77777777" w:rsidR="00DF5ED0" w:rsidRPr="00DF5ED0" w:rsidRDefault="00DF5ED0" w:rsidP="00DF5ED0">
      <w:r w:rsidRPr="00DF5ED0">
        <w:t>Zilpha and James Browne      Jean Bernard and family      The Spotts Family</w:t>
      </w:r>
    </w:p>
    <w:p w14:paraId="3408DF89" w14:textId="77777777" w:rsidR="00DF5ED0" w:rsidRPr="00DF5ED0" w:rsidRDefault="00DF5ED0" w:rsidP="00DF5ED0">
      <w:r w:rsidRPr="00DF5ED0">
        <w:t xml:space="preserve">Pastor Brendan Van Gorder &amp; family               </w:t>
      </w:r>
    </w:p>
    <w:p w14:paraId="323EF21D" w14:textId="77777777" w:rsidR="00DF5ED0" w:rsidRPr="00DF5ED0" w:rsidRDefault="00DF5ED0" w:rsidP="00DF5ED0">
      <w:pPr>
        <w:rPr>
          <w:sz w:val="12"/>
          <w:szCs w:val="12"/>
        </w:rPr>
      </w:pPr>
      <w:r w:rsidRPr="00DF5ED0">
        <w:rPr>
          <w:b/>
          <w:bCs/>
        </w:rPr>
        <w:t>For an end to violence, for peace</w:t>
      </w:r>
      <w:r w:rsidRPr="00DF5ED0">
        <w:t xml:space="preserve"> </w:t>
      </w:r>
      <w:r w:rsidRPr="00DF5ED0">
        <w:rPr>
          <w:b/>
          <w:bCs/>
        </w:rPr>
        <w:t>and stability</w:t>
      </w:r>
      <w:r w:rsidRPr="00DF5ED0">
        <w:t xml:space="preserve">                   </w:t>
      </w:r>
      <w:r w:rsidRPr="00DF5ED0">
        <w:rPr>
          <w:b/>
          <w:i/>
          <w:sz w:val="12"/>
          <w:szCs w:val="12"/>
        </w:rPr>
        <w:t xml:space="preserve">                     </w:t>
      </w:r>
      <w:r w:rsidRPr="00DF5ED0">
        <w:rPr>
          <w:sz w:val="12"/>
          <w:szCs w:val="12"/>
        </w:rPr>
        <w:t xml:space="preserve"> </w:t>
      </w:r>
    </w:p>
    <w:p w14:paraId="33DB134F" w14:textId="77777777" w:rsidR="00DF5ED0" w:rsidRPr="00DF5ED0" w:rsidRDefault="00DF5ED0" w:rsidP="00DF5ED0">
      <w:r w:rsidRPr="00DF5ED0">
        <w:t xml:space="preserve">Philadelphia, especially our community     -   Sierra Leone, Africa    </w:t>
      </w:r>
    </w:p>
    <w:p w14:paraId="76809031" w14:textId="77777777" w:rsidR="00DF5ED0" w:rsidRPr="00DF5ED0" w:rsidRDefault="00DF5ED0" w:rsidP="00DF5ED0">
      <w:r w:rsidRPr="00DF5ED0">
        <w:t xml:space="preserve">Haiti   -    Israel and Hamas   -   Ukraine and Russia          </w:t>
      </w:r>
    </w:p>
    <w:p w14:paraId="3D28A77B" w14:textId="77777777" w:rsidR="00DF5ED0" w:rsidRDefault="00DF5ED0" w:rsidP="00DF5ED0">
      <w:pPr>
        <w:rPr>
          <w:b/>
          <w:bCs/>
        </w:rPr>
      </w:pPr>
      <w:r w:rsidRPr="00DF5ED0">
        <w:rPr>
          <w:b/>
          <w:bCs/>
        </w:rPr>
        <w:t>Please praise and pray for our youth – they are the future of our church!</w:t>
      </w:r>
    </w:p>
    <w:p w14:paraId="6130BA3B" w14:textId="77777777" w:rsidR="005C6EB5" w:rsidRDefault="005C6EB5" w:rsidP="00DF5ED0">
      <w:pPr>
        <w:rPr>
          <w:b/>
          <w:bCs/>
        </w:rPr>
      </w:pPr>
    </w:p>
    <w:bookmarkEnd w:id="8"/>
    <w:p w14:paraId="45B31454" w14:textId="77777777" w:rsidR="005C6EB5" w:rsidRDefault="005C6EB5" w:rsidP="00DF5ED0">
      <w:pPr>
        <w:rPr>
          <w:b/>
          <w:bCs/>
        </w:rPr>
      </w:pPr>
    </w:p>
    <w:p w14:paraId="14120759" w14:textId="77777777" w:rsidR="005C6EB5" w:rsidRDefault="005C6EB5" w:rsidP="00DF5ED0">
      <w:pPr>
        <w:rPr>
          <w:b/>
          <w:bCs/>
        </w:rPr>
      </w:pPr>
    </w:p>
    <w:p w14:paraId="1C048978" w14:textId="3AE78AA7" w:rsidR="005C6EB5" w:rsidRDefault="005C6EB5" w:rsidP="00DF5ED0">
      <w:pPr>
        <w:rPr>
          <w:b/>
          <w:bCs/>
        </w:rPr>
      </w:pPr>
      <w:r>
        <w:rPr>
          <w:b/>
          <w:bCs/>
          <w:noProof/>
        </w:rPr>
        <w:lastRenderedPageBreak/>
        <w:drawing>
          <wp:anchor distT="0" distB="0" distL="114300" distR="114300" simplePos="0" relativeHeight="251718656" behindDoc="0" locked="0" layoutInCell="1" allowOverlap="1" wp14:anchorId="6EB3B157" wp14:editId="3A43AFC4">
            <wp:simplePos x="0" y="0"/>
            <wp:positionH relativeFrom="column">
              <wp:posOffset>1981200</wp:posOffset>
            </wp:positionH>
            <wp:positionV relativeFrom="paragraph">
              <wp:posOffset>107950</wp:posOffset>
            </wp:positionV>
            <wp:extent cx="3517900" cy="1085215"/>
            <wp:effectExtent l="0" t="0" r="6350" b="635"/>
            <wp:wrapSquare wrapText="bothSides"/>
            <wp:docPr id="328137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7900" cy="1085215"/>
                    </a:xfrm>
                    <a:prstGeom prst="rect">
                      <a:avLst/>
                    </a:prstGeom>
                    <a:noFill/>
                  </pic:spPr>
                </pic:pic>
              </a:graphicData>
            </a:graphic>
            <wp14:sizeRelH relativeFrom="page">
              <wp14:pctWidth>0</wp14:pctWidth>
            </wp14:sizeRelH>
            <wp14:sizeRelV relativeFrom="page">
              <wp14:pctHeight>0</wp14:pctHeight>
            </wp14:sizeRelV>
          </wp:anchor>
        </w:drawing>
      </w:r>
    </w:p>
    <w:p w14:paraId="17503542" w14:textId="2ED4F5D4" w:rsidR="005C6EB5" w:rsidRDefault="005C6EB5" w:rsidP="00DF5ED0">
      <w:pPr>
        <w:rPr>
          <w:b/>
          <w:bCs/>
        </w:rPr>
      </w:pPr>
    </w:p>
    <w:p w14:paraId="60A8FFD7" w14:textId="77777777" w:rsidR="005C6EB5" w:rsidRDefault="005C6EB5" w:rsidP="00DF5ED0">
      <w:pPr>
        <w:rPr>
          <w:b/>
          <w:bCs/>
        </w:rPr>
      </w:pPr>
    </w:p>
    <w:p w14:paraId="17BB5A8D" w14:textId="77777777" w:rsidR="005C6EB5" w:rsidRDefault="005C6EB5" w:rsidP="00DF5ED0">
      <w:pPr>
        <w:rPr>
          <w:b/>
          <w:bCs/>
        </w:rPr>
      </w:pPr>
    </w:p>
    <w:p w14:paraId="16A604FE" w14:textId="77777777" w:rsidR="005C6EB5" w:rsidRDefault="005C6EB5" w:rsidP="00DF5ED0">
      <w:pPr>
        <w:rPr>
          <w:b/>
          <w:bCs/>
        </w:rPr>
      </w:pPr>
    </w:p>
    <w:p w14:paraId="36FEBE67" w14:textId="77777777" w:rsidR="005C6EB5" w:rsidRDefault="005C6EB5" w:rsidP="00DF5ED0">
      <w:pPr>
        <w:rPr>
          <w:b/>
          <w:bCs/>
        </w:rPr>
      </w:pPr>
    </w:p>
    <w:p w14:paraId="4215EB63" w14:textId="77777777" w:rsidR="005C6EB5" w:rsidRDefault="005C6EB5" w:rsidP="005C6EB5">
      <w:pPr>
        <w:tabs>
          <w:tab w:val="left" w:pos="2490"/>
        </w:tabs>
        <w:rPr>
          <w:noProof/>
          <w14:ligatures w14:val="standardContextual"/>
        </w:rPr>
      </w:pPr>
      <w:r>
        <w:rPr>
          <w:b/>
          <w:bCs/>
        </w:rPr>
        <w:tab/>
      </w:r>
    </w:p>
    <w:tbl>
      <w:tblPr>
        <w:tblStyle w:val="TableGrid1"/>
        <w:tblW w:w="0" w:type="auto"/>
        <w:jc w:val="center"/>
        <w:tblLook w:val="04A0" w:firstRow="1" w:lastRow="0" w:firstColumn="1" w:lastColumn="0" w:noHBand="0" w:noVBand="1"/>
      </w:tblPr>
      <w:tblGrid>
        <w:gridCol w:w="4495"/>
        <w:gridCol w:w="4855"/>
      </w:tblGrid>
      <w:tr w:rsidR="005C6EB5" w:rsidRPr="008F34F6" w14:paraId="12BB535F" w14:textId="77777777" w:rsidTr="006F1CDE">
        <w:trPr>
          <w:trHeight w:val="432"/>
          <w:jc w:val="center"/>
        </w:trPr>
        <w:tc>
          <w:tcPr>
            <w:tcW w:w="4495" w:type="dxa"/>
            <w:vAlign w:val="center"/>
          </w:tcPr>
          <w:p w14:paraId="5DF40D4E" w14:textId="77777777" w:rsidR="005C6EB5" w:rsidRPr="008F34F6" w:rsidRDefault="005C6EB5" w:rsidP="006F1CDE">
            <w:pPr>
              <w:jc w:val="center"/>
            </w:pPr>
            <w:r w:rsidRPr="008F34F6">
              <w:t xml:space="preserve">Tuesdays evenings during Lent </w:t>
            </w:r>
          </w:p>
          <w:p w14:paraId="76AF4917" w14:textId="77777777" w:rsidR="005C6EB5" w:rsidRPr="008F34F6" w:rsidRDefault="005C6EB5" w:rsidP="006F1CDE">
            <w:pPr>
              <w:jc w:val="center"/>
            </w:pPr>
            <w:r w:rsidRPr="008F34F6">
              <w:t>Feb 20</w:t>
            </w:r>
            <w:r w:rsidRPr="008F34F6">
              <w:rPr>
                <w:vertAlign w:val="superscript"/>
              </w:rPr>
              <w:t>th</w:t>
            </w:r>
            <w:r w:rsidRPr="008F34F6">
              <w:t xml:space="preserve"> thru March 19</w:t>
            </w:r>
            <w:r w:rsidRPr="008F34F6">
              <w:rPr>
                <w:vertAlign w:val="superscript"/>
              </w:rPr>
              <w:t>th</w:t>
            </w:r>
            <w:r w:rsidRPr="008F34F6">
              <w:t xml:space="preserve"> </w:t>
            </w:r>
          </w:p>
        </w:tc>
        <w:tc>
          <w:tcPr>
            <w:tcW w:w="4855" w:type="dxa"/>
            <w:vAlign w:val="center"/>
          </w:tcPr>
          <w:p w14:paraId="3D93FCCE" w14:textId="77777777" w:rsidR="005C6EB5" w:rsidRPr="008F34F6" w:rsidRDefault="005C6EB5" w:rsidP="006F1CDE">
            <w:pPr>
              <w:jc w:val="center"/>
            </w:pPr>
            <w:r w:rsidRPr="008F34F6">
              <w:t>Lenten Bible Study on Zoom</w:t>
            </w:r>
          </w:p>
          <w:p w14:paraId="715631A4" w14:textId="77777777" w:rsidR="005C6EB5" w:rsidRPr="008F34F6" w:rsidRDefault="005C6EB5" w:rsidP="006F1CDE">
            <w:pPr>
              <w:jc w:val="center"/>
            </w:pPr>
            <w:r w:rsidRPr="008F34F6">
              <w:t>With Pastor Brendan   7:30 – 8:30 PM</w:t>
            </w:r>
          </w:p>
        </w:tc>
      </w:tr>
      <w:tr w:rsidR="005C6EB5" w:rsidRPr="008F34F6" w14:paraId="4AC2B170" w14:textId="77777777" w:rsidTr="006F1CDE">
        <w:trPr>
          <w:trHeight w:val="432"/>
          <w:jc w:val="center"/>
        </w:trPr>
        <w:tc>
          <w:tcPr>
            <w:tcW w:w="4495" w:type="dxa"/>
            <w:vAlign w:val="center"/>
          </w:tcPr>
          <w:p w14:paraId="72D58C77" w14:textId="12C30A82" w:rsidR="005C6EB5" w:rsidRPr="008F34F6" w:rsidRDefault="005C6EB5" w:rsidP="006F1CDE">
            <w:pPr>
              <w:jc w:val="center"/>
            </w:pPr>
            <w:r w:rsidRPr="008F34F6">
              <w:t>Sunday</w:t>
            </w:r>
            <w:r w:rsidR="008876EE">
              <w:t>,</w:t>
            </w:r>
            <w:r w:rsidRPr="008F34F6">
              <w:t xml:space="preserve">  March 24</w:t>
            </w:r>
            <w:r w:rsidRPr="008F34F6">
              <w:rPr>
                <w:vertAlign w:val="superscript"/>
              </w:rPr>
              <w:t>th</w:t>
            </w:r>
          </w:p>
        </w:tc>
        <w:tc>
          <w:tcPr>
            <w:tcW w:w="4855" w:type="dxa"/>
            <w:vAlign w:val="center"/>
          </w:tcPr>
          <w:p w14:paraId="057A956A" w14:textId="77777777" w:rsidR="005C6EB5" w:rsidRPr="008F34F6" w:rsidRDefault="005C6EB5" w:rsidP="006F1CDE">
            <w:pPr>
              <w:jc w:val="center"/>
            </w:pPr>
            <w:r w:rsidRPr="008F34F6">
              <w:t>Palm Sunday Worship 10:30 AM</w:t>
            </w:r>
          </w:p>
        </w:tc>
      </w:tr>
      <w:tr w:rsidR="008876EE" w:rsidRPr="008F34F6" w14:paraId="51213C35" w14:textId="77777777" w:rsidTr="006F1CDE">
        <w:trPr>
          <w:trHeight w:val="432"/>
          <w:jc w:val="center"/>
        </w:trPr>
        <w:tc>
          <w:tcPr>
            <w:tcW w:w="4495" w:type="dxa"/>
            <w:vAlign w:val="center"/>
          </w:tcPr>
          <w:p w14:paraId="6A739AA2" w14:textId="198808B7" w:rsidR="008876EE" w:rsidRPr="008F34F6" w:rsidRDefault="008876EE" w:rsidP="006F1CDE">
            <w:pPr>
              <w:jc w:val="center"/>
            </w:pPr>
            <w:r>
              <w:t>Tuesday, March 26</w:t>
            </w:r>
            <w:r w:rsidRPr="008876EE">
              <w:rPr>
                <w:vertAlign w:val="superscript"/>
              </w:rPr>
              <w:t>th</w:t>
            </w:r>
            <w:r>
              <w:t xml:space="preserve"> </w:t>
            </w:r>
          </w:p>
        </w:tc>
        <w:tc>
          <w:tcPr>
            <w:tcW w:w="4855" w:type="dxa"/>
            <w:vAlign w:val="center"/>
          </w:tcPr>
          <w:p w14:paraId="70002891" w14:textId="406F41BB" w:rsidR="008876EE" w:rsidRPr="008F34F6" w:rsidRDefault="008876EE" w:rsidP="006F1CDE">
            <w:pPr>
              <w:jc w:val="center"/>
            </w:pPr>
            <w:r>
              <w:t>Women’s Fellowship  12:00 Noon</w:t>
            </w:r>
          </w:p>
        </w:tc>
      </w:tr>
      <w:tr w:rsidR="005C6EB5" w:rsidRPr="008F34F6" w14:paraId="13ECD521" w14:textId="77777777" w:rsidTr="006F1CDE">
        <w:trPr>
          <w:trHeight w:val="432"/>
          <w:jc w:val="center"/>
        </w:trPr>
        <w:tc>
          <w:tcPr>
            <w:tcW w:w="4495" w:type="dxa"/>
            <w:vAlign w:val="center"/>
          </w:tcPr>
          <w:p w14:paraId="2A1DFCCA" w14:textId="77777777" w:rsidR="005C6EB5" w:rsidRPr="008F34F6" w:rsidRDefault="005C6EB5" w:rsidP="006F1CDE">
            <w:pPr>
              <w:jc w:val="center"/>
            </w:pPr>
            <w:r w:rsidRPr="008F34F6">
              <w:t>Thursday, March 28</w:t>
            </w:r>
            <w:r w:rsidRPr="008F34F6">
              <w:rPr>
                <w:vertAlign w:val="superscript"/>
              </w:rPr>
              <w:t>th</w:t>
            </w:r>
            <w:r w:rsidRPr="008F34F6">
              <w:t xml:space="preserve"> </w:t>
            </w:r>
          </w:p>
        </w:tc>
        <w:tc>
          <w:tcPr>
            <w:tcW w:w="4855" w:type="dxa"/>
            <w:vAlign w:val="center"/>
          </w:tcPr>
          <w:p w14:paraId="5B77A8D3" w14:textId="77777777" w:rsidR="005C6EB5" w:rsidRPr="008F34F6" w:rsidRDefault="005C6EB5" w:rsidP="006F1CDE">
            <w:pPr>
              <w:jc w:val="center"/>
            </w:pPr>
            <w:r w:rsidRPr="008F34F6">
              <w:t>Maundy Thursday Worship 7:00 PM</w:t>
            </w:r>
          </w:p>
          <w:p w14:paraId="18947F85" w14:textId="77777777" w:rsidR="005C6EB5" w:rsidRPr="008F34F6" w:rsidRDefault="005C6EB5" w:rsidP="006F1CDE">
            <w:pPr>
              <w:jc w:val="center"/>
            </w:pPr>
            <w:r w:rsidRPr="008F34F6">
              <w:t>Holy Communion</w:t>
            </w:r>
          </w:p>
        </w:tc>
      </w:tr>
      <w:tr w:rsidR="005C6EB5" w:rsidRPr="008F34F6" w14:paraId="53A8EBD0" w14:textId="77777777" w:rsidTr="006F1CDE">
        <w:trPr>
          <w:trHeight w:val="432"/>
          <w:jc w:val="center"/>
        </w:trPr>
        <w:tc>
          <w:tcPr>
            <w:tcW w:w="4495" w:type="dxa"/>
            <w:vAlign w:val="center"/>
          </w:tcPr>
          <w:p w14:paraId="7FB91539" w14:textId="77777777" w:rsidR="005C6EB5" w:rsidRPr="008F34F6" w:rsidRDefault="005C6EB5" w:rsidP="006F1CDE">
            <w:pPr>
              <w:jc w:val="center"/>
            </w:pPr>
            <w:r w:rsidRPr="008F34F6">
              <w:t>Friday, March 29</w:t>
            </w:r>
            <w:r w:rsidRPr="008F34F6">
              <w:rPr>
                <w:vertAlign w:val="superscript"/>
              </w:rPr>
              <w:t>th</w:t>
            </w:r>
            <w:r w:rsidRPr="008F34F6">
              <w:t xml:space="preserve"> </w:t>
            </w:r>
          </w:p>
        </w:tc>
        <w:tc>
          <w:tcPr>
            <w:tcW w:w="4855" w:type="dxa"/>
            <w:vAlign w:val="center"/>
          </w:tcPr>
          <w:p w14:paraId="7A701B6C" w14:textId="77777777" w:rsidR="005C6EB5" w:rsidRPr="008F34F6" w:rsidRDefault="005C6EB5" w:rsidP="006F1CDE">
            <w:pPr>
              <w:jc w:val="center"/>
            </w:pPr>
            <w:r w:rsidRPr="008F34F6">
              <w:t>Good Friday Worship 7:00 PM</w:t>
            </w:r>
          </w:p>
          <w:p w14:paraId="39D8F7D8" w14:textId="77777777" w:rsidR="005C6EB5" w:rsidRPr="008F34F6" w:rsidRDefault="005C6EB5" w:rsidP="006F1CDE">
            <w:pPr>
              <w:jc w:val="center"/>
            </w:pPr>
            <w:r w:rsidRPr="008F34F6">
              <w:t>Tenebrae Service</w:t>
            </w:r>
          </w:p>
        </w:tc>
      </w:tr>
      <w:tr w:rsidR="005C6EB5" w:rsidRPr="008F34F6" w14:paraId="6ADD5FDD" w14:textId="77777777" w:rsidTr="006F1CDE">
        <w:trPr>
          <w:trHeight w:val="432"/>
          <w:jc w:val="center"/>
        </w:trPr>
        <w:tc>
          <w:tcPr>
            <w:tcW w:w="4495" w:type="dxa"/>
            <w:vAlign w:val="center"/>
          </w:tcPr>
          <w:p w14:paraId="126B7C4F" w14:textId="77777777" w:rsidR="005C6EB5" w:rsidRPr="008F34F6" w:rsidRDefault="005C6EB5" w:rsidP="006F1CDE">
            <w:pPr>
              <w:jc w:val="center"/>
            </w:pPr>
            <w:r w:rsidRPr="008F34F6">
              <w:t>Sunday, March 31</w:t>
            </w:r>
            <w:r w:rsidRPr="008F34F6">
              <w:rPr>
                <w:vertAlign w:val="superscript"/>
              </w:rPr>
              <w:t>st</w:t>
            </w:r>
            <w:r w:rsidRPr="008F34F6">
              <w:t xml:space="preserve"> </w:t>
            </w:r>
          </w:p>
        </w:tc>
        <w:tc>
          <w:tcPr>
            <w:tcW w:w="4855" w:type="dxa"/>
            <w:vAlign w:val="center"/>
          </w:tcPr>
          <w:p w14:paraId="408C8BD6" w14:textId="77777777" w:rsidR="005C6EB5" w:rsidRPr="008F34F6" w:rsidRDefault="005C6EB5" w:rsidP="006F1CDE">
            <w:pPr>
              <w:jc w:val="center"/>
            </w:pPr>
            <w:r w:rsidRPr="008F34F6">
              <w:t>Easter Sunday Worship 10:30 AM</w:t>
            </w:r>
          </w:p>
        </w:tc>
      </w:tr>
      <w:tr w:rsidR="005C6EB5" w:rsidRPr="008F34F6" w14:paraId="6D35E732" w14:textId="77777777" w:rsidTr="006F1CDE">
        <w:trPr>
          <w:trHeight w:val="432"/>
          <w:jc w:val="center"/>
        </w:trPr>
        <w:tc>
          <w:tcPr>
            <w:tcW w:w="4495" w:type="dxa"/>
          </w:tcPr>
          <w:p w14:paraId="49B39A4B" w14:textId="77777777" w:rsidR="005C6EB5" w:rsidRPr="008F34F6" w:rsidRDefault="005C6EB5" w:rsidP="006F1CDE">
            <w:pPr>
              <w:jc w:val="center"/>
              <w:rPr>
                <w:rFonts w:eastAsia="Times New Roman" w:cs="Times New Roman"/>
                <w:iCs/>
                <w:sz w:val="12"/>
                <w:szCs w:val="12"/>
              </w:rPr>
            </w:pPr>
          </w:p>
          <w:p w14:paraId="0A331693" w14:textId="77777777" w:rsidR="005C6EB5" w:rsidRPr="008F34F6" w:rsidRDefault="005C6EB5" w:rsidP="006F1CDE">
            <w:pPr>
              <w:jc w:val="center"/>
            </w:pPr>
            <w:r w:rsidRPr="008F34F6">
              <w:rPr>
                <w:rFonts w:eastAsia="Times New Roman" w:cs="Times New Roman"/>
                <w:iCs/>
                <w:noProof/>
              </w:rPr>
              <w:drawing>
                <wp:anchor distT="0" distB="0" distL="114300" distR="114300" simplePos="0" relativeHeight="251717632" behindDoc="0" locked="0" layoutInCell="1" allowOverlap="1" wp14:anchorId="60C5A762" wp14:editId="19B33C3C">
                  <wp:simplePos x="0" y="0"/>
                  <wp:positionH relativeFrom="column">
                    <wp:posOffset>664845</wp:posOffset>
                  </wp:positionH>
                  <wp:positionV relativeFrom="paragraph">
                    <wp:posOffset>215900</wp:posOffset>
                  </wp:positionV>
                  <wp:extent cx="1381125" cy="878205"/>
                  <wp:effectExtent l="0" t="0" r="9525" b="0"/>
                  <wp:wrapSquare wrapText="bothSides"/>
                  <wp:docPr id="855284789"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0692" name="Picture 2" descr="A close-up of a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878205"/>
                          </a:xfrm>
                          <a:prstGeom prst="rect">
                            <a:avLst/>
                          </a:prstGeom>
                          <a:noFill/>
                        </pic:spPr>
                      </pic:pic>
                    </a:graphicData>
                  </a:graphic>
                  <wp14:sizeRelH relativeFrom="page">
                    <wp14:pctWidth>0</wp14:pctWidth>
                  </wp14:sizeRelH>
                  <wp14:sizeRelV relativeFrom="page">
                    <wp14:pctHeight>0</wp14:pctHeight>
                  </wp14:sizeRelV>
                </wp:anchor>
              </w:drawing>
            </w:r>
            <w:r w:rsidRPr="008F34F6">
              <w:rPr>
                <w:rFonts w:eastAsia="Times New Roman" w:cs="Times New Roman"/>
                <w:iCs/>
              </w:rPr>
              <w:t>Sunday, April 7</w:t>
            </w:r>
            <w:r w:rsidRPr="008F34F6">
              <w:rPr>
                <w:rFonts w:eastAsia="Times New Roman" w:cs="Times New Roman"/>
                <w:iCs/>
                <w:vertAlign w:val="superscript"/>
              </w:rPr>
              <w:t>th</w:t>
            </w:r>
          </w:p>
        </w:tc>
        <w:tc>
          <w:tcPr>
            <w:tcW w:w="4855" w:type="dxa"/>
            <w:vAlign w:val="center"/>
          </w:tcPr>
          <w:p w14:paraId="64F5CB62" w14:textId="77777777" w:rsidR="005C6EB5" w:rsidRPr="008F34F6" w:rsidRDefault="005C6EB5" w:rsidP="006F1CDE">
            <w:pPr>
              <w:jc w:val="center"/>
              <w:rPr>
                <w:rFonts w:eastAsia="Times New Roman" w:cs="Times New Roman"/>
                <w:iCs/>
              </w:rPr>
            </w:pPr>
            <w:r w:rsidRPr="008F34F6">
              <w:rPr>
                <w:rFonts w:eastAsia="Times New Roman" w:cs="Times New Roman"/>
                <w:iCs/>
              </w:rPr>
              <w:t>The Snyders’ invite you to join them</w:t>
            </w:r>
          </w:p>
          <w:p w14:paraId="44886177" w14:textId="77777777" w:rsidR="005C6EB5" w:rsidRPr="008F34F6" w:rsidRDefault="005C6EB5" w:rsidP="006F1CDE">
            <w:pPr>
              <w:jc w:val="center"/>
              <w:rPr>
                <w:rFonts w:eastAsia="Times New Roman" w:cs="Times New Roman"/>
                <w:iCs/>
              </w:rPr>
            </w:pPr>
            <w:r w:rsidRPr="008F34F6">
              <w:rPr>
                <w:rFonts w:eastAsia="Times New Roman" w:cs="Times New Roman"/>
                <w:iCs/>
              </w:rPr>
              <w:t xml:space="preserve">for a </w:t>
            </w:r>
            <w:r w:rsidRPr="008F34F6">
              <w:rPr>
                <w:rFonts w:eastAsia="Times New Roman" w:cs="Times New Roman"/>
                <w:b/>
                <w:bCs/>
                <w:iCs/>
              </w:rPr>
              <w:t>bowling party celebration</w:t>
            </w:r>
          </w:p>
          <w:p w14:paraId="3F0FFD87" w14:textId="77777777" w:rsidR="005C6EB5" w:rsidRPr="008F34F6" w:rsidRDefault="005C6EB5" w:rsidP="006F1CDE">
            <w:pPr>
              <w:jc w:val="center"/>
              <w:rPr>
                <w:rFonts w:eastAsia="Times New Roman" w:cs="Times New Roman"/>
                <w:iCs/>
              </w:rPr>
            </w:pPr>
            <w:r w:rsidRPr="008F34F6">
              <w:rPr>
                <w:rFonts w:eastAsia="Times New Roman" w:cs="Times New Roman"/>
                <w:iCs/>
              </w:rPr>
              <w:t>on Sunday, April 7</w:t>
            </w:r>
            <w:r w:rsidRPr="008F34F6">
              <w:rPr>
                <w:rFonts w:eastAsia="Times New Roman" w:cs="Times New Roman"/>
                <w:iCs/>
                <w:vertAlign w:val="superscript"/>
              </w:rPr>
              <w:t>th</w:t>
            </w:r>
            <w:r w:rsidRPr="008F34F6">
              <w:rPr>
                <w:rFonts w:eastAsia="Times New Roman" w:cs="Times New Roman"/>
                <w:iCs/>
              </w:rPr>
              <w:t xml:space="preserve">  1:30 – 4:30 PM</w:t>
            </w:r>
          </w:p>
          <w:p w14:paraId="637E0213" w14:textId="77777777" w:rsidR="005C6EB5" w:rsidRPr="008F34F6" w:rsidRDefault="005C6EB5" w:rsidP="006F1CDE">
            <w:pPr>
              <w:jc w:val="center"/>
              <w:rPr>
                <w:rFonts w:eastAsia="Times New Roman" w:cs="Times New Roman"/>
                <w:iCs/>
              </w:rPr>
            </w:pPr>
            <w:r w:rsidRPr="008F34F6">
              <w:rPr>
                <w:rFonts w:eastAsia="Times New Roman" w:cs="Times New Roman"/>
                <w:iCs/>
              </w:rPr>
              <w:t>at Pike Lanes,121 Second Street Pike, Southampton, PA 18966</w:t>
            </w:r>
          </w:p>
          <w:p w14:paraId="74229187" w14:textId="58E0F587" w:rsidR="005C6EB5" w:rsidRPr="008F34F6" w:rsidRDefault="00AB63D7" w:rsidP="006F1CDE">
            <w:pPr>
              <w:jc w:val="center"/>
            </w:pPr>
            <w:r>
              <w:rPr>
                <w:rFonts w:eastAsia="Times New Roman" w:cs="Times New Roman"/>
                <w:iCs/>
              </w:rPr>
              <w:t>If you plan to attend, please sign the sheet in the back of the church so that the Snyders can plan how much food to provide.  Thank you!</w:t>
            </w:r>
          </w:p>
        </w:tc>
      </w:tr>
      <w:tr w:rsidR="005C6EB5" w:rsidRPr="008F34F6" w14:paraId="3D5E2BDE" w14:textId="77777777" w:rsidTr="006F1CDE">
        <w:trPr>
          <w:trHeight w:val="1970"/>
          <w:jc w:val="center"/>
        </w:trPr>
        <w:tc>
          <w:tcPr>
            <w:tcW w:w="4495" w:type="dxa"/>
            <w:vAlign w:val="center"/>
          </w:tcPr>
          <w:p w14:paraId="47F34C72" w14:textId="77777777" w:rsidR="005C6EB5" w:rsidRPr="008F34F6" w:rsidRDefault="005C6EB5" w:rsidP="006F1CDE">
            <w:pPr>
              <w:jc w:val="center"/>
              <w:rPr>
                <w:rFonts w:eastAsia="Times New Roman" w:cs="Times New Roman"/>
                <w:iCs/>
              </w:rPr>
            </w:pPr>
          </w:p>
          <w:p w14:paraId="5BC87ED0" w14:textId="77777777" w:rsidR="005C6EB5" w:rsidRPr="008F34F6" w:rsidRDefault="005C6EB5" w:rsidP="006F1CDE">
            <w:pPr>
              <w:jc w:val="center"/>
            </w:pPr>
            <w:r w:rsidRPr="008F34F6">
              <w:rPr>
                <w:rFonts w:eastAsia="Times New Roman" w:cs="Times New Roman"/>
                <w:iCs/>
              </w:rPr>
              <w:t>Sunday, April 28</w:t>
            </w:r>
            <w:r w:rsidRPr="008F34F6">
              <w:rPr>
                <w:rFonts w:eastAsia="Times New Roman" w:cs="Times New Roman"/>
                <w:iCs/>
                <w:vertAlign w:val="superscript"/>
              </w:rPr>
              <w:t>th</w:t>
            </w:r>
            <w:r w:rsidRPr="008F34F6">
              <w:rPr>
                <w:rFonts w:eastAsia="Times New Roman" w:cs="Times New Roman"/>
                <w:iCs/>
              </w:rPr>
              <w:t xml:space="preserve">  </w:t>
            </w:r>
          </w:p>
        </w:tc>
        <w:tc>
          <w:tcPr>
            <w:tcW w:w="4855" w:type="dxa"/>
            <w:vAlign w:val="center"/>
          </w:tcPr>
          <w:p w14:paraId="35B5E3C1" w14:textId="77777777" w:rsidR="005C6EB5" w:rsidRPr="008F34F6" w:rsidRDefault="005C6EB5" w:rsidP="006F1CDE">
            <w:pPr>
              <w:jc w:val="center"/>
              <w:rPr>
                <w:rFonts w:eastAsia="Times New Roman" w:cs="Times New Roman"/>
                <w:iCs/>
              </w:rPr>
            </w:pPr>
            <w:r w:rsidRPr="008F34F6">
              <w:rPr>
                <w:rFonts w:eastAsia="Times New Roman" w:cs="Times New Roman"/>
                <w:iCs/>
              </w:rPr>
              <w:t>“</w:t>
            </w:r>
            <w:r w:rsidRPr="008F34F6">
              <w:rPr>
                <w:rFonts w:eastAsia="Times New Roman" w:cs="Times New Roman"/>
                <w:b/>
                <w:bCs/>
                <w:iCs/>
              </w:rPr>
              <w:t>Down The Aisle, Now &amp; Then”</w:t>
            </w:r>
          </w:p>
          <w:p w14:paraId="1DEF3610" w14:textId="77777777" w:rsidR="005C6EB5" w:rsidRPr="008F34F6" w:rsidRDefault="005C6EB5" w:rsidP="006F1CDE">
            <w:pPr>
              <w:jc w:val="center"/>
              <w:rPr>
                <w:rFonts w:eastAsia="Times New Roman" w:cs="Times New Roman"/>
                <w:iCs/>
              </w:rPr>
            </w:pPr>
            <w:r w:rsidRPr="008F34F6">
              <w:rPr>
                <w:rFonts w:eastAsia="Times New Roman" w:cs="Times New Roman"/>
                <w:iCs/>
              </w:rPr>
              <w:t>1:30 – 3:30 PM      Admission $ 10.00</w:t>
            </w:r>
          </w:p>
          <w:p w14:paraId="7CF9BA35" w14:textId="77777777" w:rsidR="005C6EB5" w:rsidRPr="008F34F6" w:rsidRDefault="005C6EB5" w:rsidP="006F1CDE">
            <w:pPr>
              <w:jc w:val="center"/>
              <w:rPr>
                <w:rFonts w:eastAsia="Times New Roman" w:cs="Times New Roman"/>
                <w:iCs/>
              </w:rPr>
            </w:pPr>
            <w:r w:rsidRPr="008F34F6">
              <w:rPr>
                <w:rFonts w:eastAsia="Times New Roman" w:cs="Times New Roman"/>
                <w:b/>
                <w:bCs/>
                <w:iCs/>
              </w:rPr>
              <w:t>A wedding fashion show fundraiser</w:t>
            </w:r>
          </w:p>
          <w:p w14:paraId="13697E84" w14:textId="77777777" w:rsidR="005C6EB5" w:rsidRPr="008F34F6" w:rsidRDefault="005C6EB5" w:rsidP="006F1CDE">
            <w:pPr>
              <w:jc w:val="center"/>
              <w:rPr>
                <w:rFonts w:eastAsia="Times New Roman" w:cs="Times New Roman"/>
                <w:iCs/>
              </w:rPr>
            </w:pPr>
            <w:r w:rsidRPr="008F34F6">
              <w:rPr>
                <w:rFonts w:eastAsia="Times New Roman" w:cs="Times New Roman"/>
                <w:iCs/>
              </w:rPr>
              <w:t>All are welcome to attend.</w:t>
            </w:r>
          </w:p>
          <w:p w14:paraId="512739C9" w14:textId="77777777" w:rsidR="005C6EB5" w:rsidRPr="008F34F6" w:rsidRDefault="005C6EB5" w:rsidP="006F1CDE">
            <w:pPr>
              <w:jc w:val="center"/>
              <w:rPr>
                <w:rFonts w:eastAsia="Times New Roman" w:cs="Times New Roman"/>
                <w:iCs/>
              </w:rPr>
            </w:pPr>
            <w:r w:rsidRPr="008F34F6">
              <w:rPr>
                <w:rFonts w:eastAsia="Times New Roman" w:cs="Times New Roman"/>
                <w:iCs/>
              </w:rPr>
              <w:t>Wedding fashion will include</w:t>
            </w:r>
          </w:p>
          <w:p w14:paraId="68E0B7D2" w14:textId="77777777" w:rsidR="005C6EB5" w:rsidRPr="008F34F6" w:rsidRDefault="005C6EB5" w:rsidP="006F1CDE">
            <w:pPr>
              <w:jc w:val="center"/>
              <w:rPr>
                <w:rFonts w:eastAsia="Times New Roman" w:cs="Times New Roman"/>
                <w:iCs/>
              </w:rPr>
            </w:pPr>
            <w:r w:rsidRPr="008F34F6">
              <w:rPr>
                <w:rFonts w:eastAsia="Times New Roman" w:cs="Times New Roman"/>
                <w:iCs/>
              </w:rPr>
              <w:t>styles from 1880 to 2024</w:t>
            </w:r>
          </w:p>
          <w:p w14:paraId="0FF8F166" w14:textId="77777777" w:rsidR="005C6EB5" w:rsidRPr="008F34F6" w:rsidRDefault="005C6EB5" w:rsidP="006F1CDE">
            <w:pPr>
              <w:jc w:val="center"/>
              <w:rPr>
                <w:rFonts w:eastAsia="Times New Roman" w:cs="Times New Roman"/>
                <w:iCs/>
              </w:rPr>
            </w:pPr>
            <w:r w:rsidRPr="008F34F6">
              <w:rPr>
                <w:rFonts w:eastAsia="Times New Roman" w:cs="Times New Roman"/>
                <w:iCs/>
              </w:rPr>
              <w:t>Refreshments will be served</w:t>
            </w:r>
          </w:p>
          <w:p w14:paraId="5C517E11" w14:textId="77777777" w:rsidR="005C6EB5" w:rsidRPr="008F34F6" w:rsidRDefault="005C6EB5" w:rsidP="006F1CDE">
            <w:pPr>
              <w:jc w:val="center"/>
            </w:pPr>
            <w:r w:rsidRPr="008F34F6">
              <w:rPr>
                <w:rFonts w:eastAsia="Times New Roman" w:cs="Times New Roman"/>
                <w:iCs/>
              </w:rPr>
              <w:t>after the show.</w:t>
            </w:r>
          </w:p>
        </w:tc>
      </w:tr>
      <w:bookmarkEnd w:id="1"/>
      <w:bookmarkEnd w:id="7"/>
    </w:tbl>
    <w:p w14:paraId="0CD3AEF4" w14:textId="1F54908C" w:rsidR="000815B6" w:rsidRDefault="000815B6" w:rsidP="005C6EB5">
      <w:pPr>
        <w:tabs>
          <w:tab w:val="left" w:pos="2490"/>
        </w:tabs>
        <w:rPr>
          <w:rFonts w:eastAsia="Calibri"/>
          <w:b/>
          <w:bCs/>
          <w:u w:val="single"/>
        </w:rPr>
      </w:pPr>
    </w:p>
    <w:p w14:paraId="634C8B6F" w14:textId="77777777" w:rsidR="00BD10F3" w:rsidRDefault="00BD10F3" w:rsidP="00046537">
      <w:pPr>
        <w:rPr>
          <w:rFonts w:eastAsia="Calibri"/>
          <w:b/>
          <w:bCs/>
          <w:u w:val="single"/>
        </w:rPr>
      </w:pPr>
    </w:p>
    <w:p w14:paraId="0564BADD" w14:textId="77777777" w:rsidR="00BD10F3" w:rsidRDefault="00BD10F3" w:rsidP="00046537">
      <w:pPr>
        <w:rPr>
          <w:rFonts w:eastAsia="Calibri"/>
          <w:b/>
          <w:bCs/>
          <w:u w:val="single"/>
        </w:rPr>
      </w:pPr>
    </w:p>
    <w:p w14:paraId="5724C7EC" w14:textId="1E06A043" w:rsidR="00BD10F3" w:rsidRPr="00AC14E1" w:rsidRDefault="00BD10F3" w:rsidP="00BD10F3">
      <w:bookmarkStart w:id="9" w:name="_GoBack"/>
      <w:bookmarkEnd w:id="9"/>
    </w:p>
    <w:sectPr w:rsidR="00BD10F3" w:rsidRPr="00AC14E1" w:rsidSect="00B51EF8">
      <w:footerReference w:type="default" r:id="rId15"/>
      <w:pgSz w:w="12240" w:h="15840" w:code="1"/>
      <w:pgMar w:top="720" w:right="360" w:bottom="360" w:left="36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04ED1" w14:textId="77777777" w:rsidR="00B51EF8" w:rsidRDefault="00B51EF8">
      <w:r>
        <w:separator/>
      </w:r>
    </w:p>
  </w:endnote>
  <w:endnote w:type="continuationSeparator" w:id="0">
    <w:p w14:paraId="1F84A1FF" w14:textId="77777777" w:rsidR="00B51EF8" w:rsidRDefault="00B5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EBC2" w14:textId="77777777" w:rsidR="00A27D1C" w:rsidRDefault="00A27D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A7A65" w14:textId="77777777" w:rsidR="00B51EF8" w:rsidRDefault="00B51EF8">
      <w:r>
        <w:separator/>
      </w:r>
    </w:p>
  </w:footnote>
  <w:footnote w:type="continuationSeparator" w:id="0">
    <w:p w14:paraId="6810CD8A" w14:textId="77777777" w:rsidR="00B51EF8" w:rsidRDefault="00B5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1C"/>
    <w:rsid w:val="00001E66"/>
    <w:rsid w:val="00037881"/>
    <w:rsid w:val="00046537"/>
    <w:rsid w:val="00056F7E"/>
    <w:rsid w:val="00066F98"/>
    <w:rsid w:val="000815B6"/>
    <w:rsid w:val="0008246A"/>
    <w:rsid w:val="000A4344"/>
    <w:rsid w:val="000B4C76"/>
    <w:rsid w:val="000D067F"/>
    <w:rsid w:val="000D4032"/>
    <w:rsid w:val="000E004D"/>
    <w:rsid w:val="00110533"/>
    <w:rsid w:val="00112923"/>
    <w:rsid w:val="001205AD"/>
    <w:rsid w:val="00131DD6"/>
    <w:rsid w:val="00146F66"/>
    <w:rsid w:val="00151FD7"/>
    <w:rsid w:val="00160DC4"/>
    <w:rsid w:val="0018097F"/>
    <w:rsid w:val="001A07B3"/>
    <w:rsid w:val="001F1BA0"/>
    <w:rsid w:val="0020241E"/>
    <w:rsid w:val="002302E5"/>
    <w:rsid w:val="00240A00"/>
    <w:rsid w:val="00260DE4"/>
    <w:rsid w:val="002723D7"/>
    <w:rsid w:val="002911F4"/>
    <w:rsid w:val="002B188B"/>
    <w:rsid w:val="002B2581"/>
    <w:rsid w:val="002D20C3"/>
    <w:rsid w:val="002F6D01"/>
    <w:rsid w:val="00311F1D"/>
    <w:rsid w:val="003131F8"/>
    <w:rsid w:val="003203D5"/>
    <w:rsid w:val="0032568E"/>
    <w:rsid w:val="003446BC"/>
    <w:rsid w:val="00351F89"/>
    <w:rsid w:val="003731EE"/>
    <w:rsid w:val="00374CD6"/>
    <w:rsid w:val="003A4E31"/>
    <w:rsid w:val="003A5F38"/>
    <w:rsid w:val="003B3254"/>
    <w:rsid w:val="003C6D81"/>
    <w:rsid w:val="004110C8"/>
    <w:rsid w:val="00424F5F"/>
    <w:rsid w:val="00432536"/>
    <w:rsid w:val="00434B1F"/>
    <w:rsid w:val="00451E56"/>
    <w:rsid w:val="00492B39"/>
    <w:rsid w:val="00493494"/>
    <w:rsid w:val="004E7480"/>
    <w:rsid w:val="0050179B"/>
    <w:rsid w:val="00502C5E"/>
    <w:rsid w:val="00503676"/>
    <w:rsid w:val="005141C5"/>
    <w:rsid w:val="0052033A"/>
    <w:rsid w:val="005246C8"/>
    <w:rsid w:val="00532D2D"/>
    <w:rsid w:val="00550343"/>
    <w:rsid w:val="005541F1"/>
    <w:rsid w:val="00591311"/>
    <w:rsid w:val="00595125"/>
    <w:rsid w:val="005B765B"/>
    <w:rsid w:val="005C5B43"/>
    <w:rsid w:val="005C6EB5"/>
    <w:rsid w:val="006235FA"/>
    <w:rsid w:val="00625A1B"/>
    <w:rsid w:val="00627FE0"/>
    <w:rsid w:val="0063058A"/>
    <w:rsid w:val="00643AF1"/>
    <w:rsid w:val="00644630"/>
    <w:rsid w:val="0068245A"/>
    <w:rsid w:val="00683693"/>
    <w:rsid w:val="006856A8"/>
    <w:rsid w:val="006A2111"/>
    <w:rsid w:val="006C1909"/>
    <w:rsid w:val="006C6F77"/>
    <w:rsid w:val="006D3F14"/>
    <w:rsid w:val="006D57FF"/>
    <w:rsid w:val="00703B6F"/>
    <w:rsid w:val="0070697D"/>
    <w:rsid w:val="0070699E"/>
    <w:rsid w:val="00722330"/>
    <w:rsid w:val="00722DC8"/>
    <w:rsid w:val="007345AC"/>
    <w:rsid w:val="0079167F"/>
    <w:rsid w:val="00794E62"/>
    <w:rsid w:val="00795366"/>
    <w:rsid w:val="007A4217"/>
    <w:rsid w:val="007B50EA"/>
    <w:rsid w:val="007C64EC"/>
    <w:rsid w:val="007C6D0E"/>
    <w:rsid w:val="007D4CF3"/>
    <w:rsid w:val="007D5C1A"/>
    <w:rsid w:val="007E1623"/>
    <w:rsid w:val="007E7555"/>
    <w:rsid w:val="00841A10"/>
    <w:rsid w:val="00851954"/>
    <w:rsid w:val="00863F42"/>
    <w:rsid w:val="008876EE"/>
    <w:rsid w:val="008E1A53"/>
    <w:rsid w:val="00936FD3"/>
    <w:rsid w:val="00955453"/>
    <w:rsid w:val="00964E3F"/>
    <w:rsid w:val="00972770"/>
    <w:rsid w:val="009A5129"/>
    <w:rsid w:val="009B49B8"/>
    <w:rsid w:val="009D28A1"/>
    <w:rsid w:val="009D4D71"/>
    <w:rsid w:val="009E4285"/>
    <w:rsid w:val="009F15C0"/>
    <w:rsid w:val="00A00534"/>
    <w:rsid w:val="00A24C4D"/>
    <w:rsid w:val="00A27D1C"/>
    <w:rsid w:val="00A4575B"/>
    <w:rsid w:val="00A46061"/>
    <w:rsid w:val="00A61C09"/>
    <w:rsid w:val="00A65EB1"/>
    <w:rsid w:val="00AA4EA7"/>
    <w:rsid w:val="00AB3745"/>
    <w:rsid w:val="00AB63D7"/>
    <w:rsid w:val="00AD18A4"/>
    <w:rsid w:val="00AD7355"/>
    <w:rsid w:val="00AE3461"/>
    <w:rsid w:val="00B00218"/>
    <w:rsid w:val="00B10B98"/>
    <w:rsid w:val="00B130BA"/>
    <w:rsid w:val="00B15BAE"/>
    <w:rsid w:val="00B17206"/>
    <w:rsid w:val="00B504FE"/>
    <w:rsid w:val="00B51EF8"/>
    <w:rsid w:val="00B621E2"/>
    <w:rsid w:val="00B72C23"/>
    <w:rsid w:val="00B843DD"/>
    <w:rsid w:val="00B960EB"/>
    <w:rsid w:val="00BA47E8"/>
    <w:rsid w:val="00BC4EFF"/>
    <w:rsid w:val="00BD10F3"/>
    <w:rsid w:val="00BD7B7E"/>
    <w:rsid w:val="00C14EA8"/>
    <w:rsid w:val="00C37694"/>
    <w:rsid w:val="00C42E1F"/>
    <w:rsid w:val="00C43DE4"/>
    <w:rsid w:val="00CA56A3"/>
    <w:rsid w:val="00CC41AC"/>
    <w:rsid w:val="00CE03A5"/>
    <w:rsid w:val="00CF091A"/>
    <w:rsid w:val="00CF538F"/>
    <w:rsid w:val="00D2735A"/>
    <w:rsid w:val="00D44261"/>
    <w:rsid w:val="00D86C15"/>
    <w:rsid w:val="00D90B4F"/>
    <w:rsid w:val="00DC5606"/>
    <w:rsid w:val="00DF5A01"/>
    <w:rsid w:val="00DF5ED0"/>
    <w:rsid w:val="00E372FB"/>
    <w:rsid w:val="00E51DA2"/>
    <w:rsid w:val="00E54EDE"/>
    <w:rsid w:val="00E62F26"/>
    <w:rsid w:val="00E8066D"/>
    <w:rsid w:val="00E918F8"/>
    <w:rsid w:val="00EA5FF6"/>
    <w:rsid w:val="00EB5E24"/>
    <w:rsid w:val="00EC16B0"/>
    <w:rsid w:val="00EC3CB8"/>
    <w:rsid w:val="00EC46F3"/>
    <w:rsid w:val="00EC4CA4"/>
    <w:rsid w:val="00EF1D7C"/>
    <w:rsid w:val="00F0394E"/>
    <w:rsid w:val="00F1770D"/>
    <w:rsid w:val="00F34F8A"/>
    <w:rsid w:val="00F428BC"/>
    <w:rsid w:val="00F45881"/>
    <w:rsid w:val="00F6098F"/>
    <w:rsid w:val="00F81BB4"/>
    <w:rsid w:val="00FA62DC"/>
    <w:rsid w:val="00FB3F09"/>
    <w:rsid w:val="00FB5C29"/>
    <w:rsid w:val="00FB64F3"/>
    <w:rsid w:val="00FD6350"/>
    <w:rsid w:val="00FE3375"/>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D10F3"/>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6EB5"/>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7"/>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rsid w:val="00B9768E"/>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63E8"/>
    <w:pPr>
      <w:jc w:val="center"/>
    </w:pPr>
    <w:rPr>
      <w:rFonts w:ascii="Comic Sans MS" w:hAnsi="Comic Sans MS"/>
      <w:b/>
      <w:bCs/>
      <w:sz w:val="28"/>
    </w:rPr>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NormalWeb">
    <w:name w:val="Normal (Web)"/>
    <w:basedOn w:val="Normal"/>
    <w:unhideWhenUsed/>
    <w:rsid w:val="00633E05"/>
    <w:pPr>
      <w:spacing w:before="100" w:beforeAutospacing="1" w:after="360"/>
    </w:pPr>
    <w:rPr>
      <w:rFonts w:ascii="Times New Roman" w:hAnsi="Times New Roman"/>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D10F3"/>
    <w:rPr>
      <w:rFonts w:eastAsiaTheme="minorHAnsi" w:cstheme="minorBidi"/>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6EB5"/>
    <w:rPr>
      <w:rFonts w:eastAsia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0008">
      <w:bodyDiv w:val="1"/>
      <w:marLeft w:val="0"/>
      <w:marRight w:val="0"/>
      <w:marTop w:val="0"/>
      <w:marBottom w:val="0"/>
      <w:divBdr>
        <w:top w:val="none" w:sz="0" w:space="0" w:color="auto"/>
        <w:left w:val="none" w:sz="0" w:space="0" w:color="auto"/>
        <w:bottom w:val="none" w:sz="0" w:space="0" w:color="auto"/>
        <w:right w:val="none" w:sz="0" w:space="0" w:color="auto"/>
      </w:divBdr>
    </w:div>
    <w:div w:id="548341247">
      <w:bodyDiv w:val="1"/>
      <w:marLeft w:val="0"/>
      <w:marRight w:val="0"/>
      <w:marTop w:val="0"/>
      <w:marBottom w:val="0"/>
      <w:divBdr>
        <w:top w:val="none" w:sz="0" w:space="0" w:color="auto"/>
        <w:left w:val="none" w:sz="0" w:space="0" w:color="auto"/>
        <w:bottom w:val="none" w:sz="0" w:space="0" w:color="auto"/>
        <w:right w:val="none" w:sz="0" w:space="0" w:color="auto"/>
      </w:divBdr>
    </w:div>
    <w:div w:id="730889804">
      <w:bodyDiv w:val="1"/>
      <w:marLeft w:val="0"/>
      <w:marRight w:val="0"/>
      <w:marTop w:val="0"/>
      <w:marBottom w:val="0"/>
      <w:divBdr>
        <w:top w:val="none" w:sz="0" w:space="0" w:color="auto"/>
        <w:left w:val="none" w:sz="0" w:space="0" w:color="auto"/>
        <w:bottom w:val="none" w:sz="0" w:space="0" w:color="auto"/>
        <w:right w:val="none" w:sz="0" w:space="0" w:color="auto"/>
      </w:divBdr>
    </w:div>
    <w:div w:id="893810302">
      <w:bodyDiv w:val="1"/>
      <w:marLeft w:val="0"/>
      <w:marRight w:val="0"/>
      <w:marTop w:val="0"/>
      <w:marBottom w:val="0"/>
      <w:divBdr>
        <w:top w:val="none" w:sz="0" w:space="0" w:color="auto"/>
        <w:left w:val="none" w:sz="0" w:space="0" w:color="auto"/>
        <w:bottom w:val="none" w:sz="0" w:space="0" w:color="auto"/>
        <w:right w:val="none" w:sz="0" w:space="0" w:color="auto"/>
      </w:divBdr>
    </w:div>
    <w:div w:id="1238901793">
      <w:bodyDiv w:val="1"/>
      <w:marLeft w:val="0"/>
      <w:marRight w:val="0"/>
      <w:marTop w:val="0"/>
      <w:marBottom w:val="0"/>
      <w:divBdr>
        <w:top w:val="none" w:sz="0" w:space="0" w:color="auto"/>
        <w:left w:val="none" w:sz="0" w:space="0" w:color="auto"/>
        <w:bottom w:val="none" w:sz="0" w:space="0" w:color="auto"/>
        <w:right w:val="none" w:sz="0" w:space="0" w:color="auto"/>
      </w:divBdr>
    </w:div>
    <w:div w:id="1298334102">
      <w:bodyDiv w:val="1"/>
      <w:marLeft w:val="0"/>
      <w:marRight w:val="0"/>
      <w:marTop w:val="0"/>
      <w:marBottom w:val="0"/>
      <w:divBdr>
        <w:top w:val="none" w:sz="0" w:space="0" w:color="auto"/>
        <w:left w:val="none" w:sz="0" w:space="0" w:color="auto"/>
        <w:bottom w:val="none" w:sz="0" w:space="0" w:color="auto"/>
        <w:right w:val="none" w:sz="0" w:space="0" w:color="auto"/>
      </w:divBdr>
    </w:div>
    <w:div w:id="187068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m4YKEEw3NRIDz9/Iwlig2AHIiQ==">CgMxLjA4AHIhMWQ0OVU5OE9nek5vSVNHTGtUVkJrbGYybzNXTjAyMUdB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D4C7BC-80D4-4FFA-AC48-019482DE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Crescentville</cp:lastModifiedBy>
  <cp:revision>2</cp:revision>
  <cp:lastPrinted>2023-09-13T23:43:00Z</cp:lastPrinted>
  <dcterms:created xsi:type="dcterms:W3CDTF">2024-03-11T14:35:00Z</dcterms:created>
  <dcterms:modified xsi:type="dcterms:W3CDTF">2024-03-11T14:35:00Z</dcterms:modified>
</cp:coreProperties>
</file>