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6ABE" w14:textId="77777777" w:rsidR="00493494" w:rsidRDefault="00493494" w:rsidP="00493494">
      <w:pPr>
        <w:tabs>
          <w:tab w:val="right" w:pos="18692"/>
        </w:tabs>
        <w:jc w:val="center"/>
        <w:rPr>
          <w:rFonts w:ascii="Arial Black" w:eastAsia="Arial Black" w:hAnsi="Arial Black" w:cs="Arial Black"/>
          <w:b/>
          <w:sz w:val="44"/>
          <w:szCs w:val="44"/>
        </w:rPr>
      </w:pPr>
      <w:bookmarkStart w:id="0" w:name="_Hlk145350619"/>
      <w:bookmarkStart w:id="1" w:name="_Hlk144841414"/>
    </w:p>
    <w:p w14:paraId="68D97499" w14:textId="77777777" w:rsidR="00C34240" w:rsidRDefault="00C34240" w:rsidP="00493494">
      <w:pPr>
        <w:tabs>
          <w:tab w:val="right" w:pos="18692"/>
        </w:tabs>
        <w:jc w:val="center"/>
        <w:rPr>
          <w:rFonts w:ascii="Arial Black" w:eastAsia="Arial Black" w:hAnsi="Arial Black" w:cs="Arial Black"/>
          <w:b/>
          <w:sz w:val="44"/>
          <w:szCs w:val="44"/>
        </w:rPr>
      </w:pPr>
    </w:p>
    <w:p w14:paraId="1DADCA99" w14:textId="77777777" w:rsidR="00493494" w:rsidRPr="00493494" w:rsidRDefault="00493494" w:rsidP="00493494">
      <w:pPr>
        <w:tabs>
          <w:tab w:val="right" w:pos="18692"/>
        </w:tabs>
        <w:jc w:val="center"/>
        <w:rPr>
          <w:rFonts w:ascii="Arial Black" w:eastAsia="Arial Black" w:hAnsi="Arial Black" w:cs="Arial Black"/>
          <w:b/>
          <w:sz w:val="20"/>
          <w:szCs w:val="20"/>
        </w:rPr>
      </w:pPr>
    </w:p>
    <w:p w14:paraId="72F592A9" w14:textId="77777777" w:rsidR="00EA26A9" w:rsidRDefault="00EA26A9" w:rsidP="00493494">
      <w:pPr>
        <w:tabs>
          <w:tab w:val="right" w:pos="18692"/>
        </w:tabs>
        <w:jc w:val="center"/>
        <w:rPr>
          <w:rFonts w:ascii="Arial Black" w:eastAsia="Arial Black" w:hAnsi="Arial Black" w:cs="Arial Black"/>
          <w:b/>
          <w:sz w:val="44"/>
          <w:szCs w:val="44"/>
        </w:rPr>
      </w:pPr>
    </w:p>
    <w:p w14:paraId="6A627CFA" w14:textId="3856BF4C" w:rsidR="00493494" w:rsidRDefault="00C43DE4" w:rsidP="00493494">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February 18,</w:t>
      </w:r>
      <w:r w:rsidR="00151FD7">
        <w:rPr>
          <w:rFonts w:ascii="Arial Black" w:eastAsia="Arial Black" w:hAnsi="Arial Black" w:cs="Arial Black"/>
          <w:b/>
          <w:sz w:val="44"/>
          <w:szCs w:val="44"/>
        </w:rPr>
        <w:t xml:space="preserve"> 2024</w:t>
      </w:r>
    </w:p>
    <w:p w14:paraId="5F616CEB" w14:textId="32F58644" w:rsidR="00493494" w:rsidRDefault="00C43DE4" w:rsidP="00493494">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1</w:t>
      </w:r>
      <w:r w:rsidRPr="00C43DE4">
        <w:rPr>
          <w:rFonts w:ascii="Arial Black" w:eastAsia="Arial Black" w:hAnsi="Arial Black" w:cs="Arial Black"/>
          <w:b/>
          <w:sz w:val="44"/>
          <w:szCs w:val="44"/>
          <w:vertAlign w:val="superscript"/>
        </w:rPr>
        <w:t>st</w:t>
      </w:r>
      <w:r>
        <w:rPr>
          <w:rFonts w:ascii="Arial Black" w:eastAsia="Arial Black" w:hAnsi="Arial Black" w:cs="Arial Black"/>
          <w:b/>
          <w:sz w:val="44"/>
          <w:szCs w:val="44"/>
        </w:rPr>
        <w:t xml:space="preserve"> Sunday in Lent</w:t>
      </w:r>
    </w:p>
    <w:p w14:paraId="379C5501" w14:textId="206D8305" w:rsidR="00493494" w:rsidRDefault="004E7480" w:rsidP="00493494">
      <w:pPr>
        <w:tabs>
          <w:tab w:val="right" w:pos="18692"/>
        </w:tabs>
        <w:jc w:val="center"/>
        <w:rPr>
          <w:rFonts w:ascii="Arial Black" w:eastAsia="Arial Black" w:hAnsi="Arial Black" w:cs="Arial Black"/>
          <w:b/>
          <w:sz w:val="44"/>
          <w:szCs w:val="44"/>
        </w:rPr>
      </w:pPr>
      <w:r w:rsidRPr="004E7480">
        <w:rPr>
          <w:rFonts w:ascii="Arial Black" w:eastAsia="Arial Black" w:hAnsi="Arial Black" w:cs="Arial Black"/>
          <w:b/>
          <w:sz w:val="44"/>
          <w:szCs w:val="44"/>
        </w:rPr>
        <w:t>“</w:t>
      </w:r>
      <w:r w:rsidR="00240A00">
        <w:rPr>
          <w:rFonts w:ascii="Arial Black" w:eastAsia="Arial Black" w:hAnsi="Arial Black" w:cs="Arial Black"/>
          <w:b/>
          <w:sz w:val="44"/>
          <w:szCs w:val="44"/>
        </w:rPr>
        <w:t>Temptation</w:t>
      </w:r>
      <w:r w:rsidR="00151FD7">
        <w:rPr>
          <w:rFonts w:ascii="Arial Black" w:eastAsia="Arial Black" w:hAnsi="Arial Black" w:cs="Arial Black"/>
          <w:b/>
          <w:sz w:val="44"/>
          <w:szCs w:val="44"/>
        </w:rPr>
        <w:t>”</w:t>
      </w:r>
    </w:p>
    <w:p w14:paraId="0375D4D8" w14:textId="39204BA8" w:rsidR="00493494" w:rsidRDefault="00C34240" w:rsidP="00493494">
      <w:pPr>
        <w:tabs>
          <w:tab w:val="right" w:pos="18692"/>
        </w:tabs>
        <w:jc w:val="center"/>
        <w:rPr>
          <w:rFonts w:ascii="Arial Black" w:eastAsia="Arial Black" w:hAnsi="Arial Black" w:cs="Arial Black"/>
          <w:b/>
          <w:sz w:val="44"/>
          <w:szCs w:val="44"/>
        </w:rPr>
      </w:pPr>
      <w:r w:rsidRPr="00C34240">
        <w:rPr>
          <w:rFonts w:ascii="Arial Black" w:eastAsia="Arial Black" w:hAnsi="Arial Black" w:cs="Arial Black"/>
          <w:b/>
          <w:noProof/>
          <w:sz w:val="44"/>
          <w:szCs w:val="44"/>
        </w:rPr>
        <w:drawing>
          <wp:anchor distT="0" distB="0" distL="114300" distR="114300" simplePos="0" relativeHeight="251713536" behindDoc="0" locked="0" layoutInCell="1" allowOverlap="1" wp14:anchorId="08ABF031" wp14:editId="79A13FF8">
            <wp:simplePos x="0" y="0"/>
            <wp:positionH relativeFrom="column">
              <wp:posOffset>1771650</wp:posOffset>
            </wp:positionH>
            <wp:positionV relativeFrom="paragraph">
              <wp:posOffset>51435</wp:posOffset>
            </wp:positionV>
            <wp:extent cx="3713480" cy="2609850"/>
            <wp:effectExtent l="0" t="0" r="1270" b="0"/>
            <wp:wrapSquare wrapText="bothSides"/>
            <wp:docPr id="8932879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3480" cy="2609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30EE6" w14:textId="77777777" w:rsidR="00493494" w:rsidRDefault="00493494" w:rsidP="00493494">
      <w:pPr>
        <w:tabs>
          <w:tab w:val="right" w:pos="18692"/>
        </w:tabs>
        <w:jc w:val="center"/>
        <w:rPr>
          <w:rFonts w:ascii="Arial Black" w:eastAsia="Arial Black" w:hAnsi="Arial Black" w:cs="Arial Black"/>
          <w:b/>
          <w:sz w:val="44"/>
          <w:szCs w:val="44"/>
        </w:rPr>
      </w:pPr>
    </w:p>
    <w:p w14:paraId="0B0F82BF" w14:textId="77777777" w:rsidR="00493494" w:rsidRDefault="00493494" w:rsidP="00493494">
      <w:pPr>
        <w:tabs>
          <w:tab w:val="right" w:pos="18692"/>
        </w:tabs>
        <w:jc w:val="center"/>
        <w:rPr>
          <w:rFonts w:ascii="Arial Black" w:eastAsia="Arial Black" w:hAnsi="Arial Black" w:cs="Arial Black"/>
          <w:b/>
          <w:sz w:val="44"/>
          <w:szCs w:val="44"/>
        </w:rPr>
      </w:pPr>
    </w:p>
    <w:p w14:paraId="3E4E82BC" w14:textId="77777777" w:rsidR="00493494" w:rsidRDefault="00493494" w:rsidP="00493494">
      <w:pPr>
        <w:tabs>
          <w:tab w:val="right" w:pos="18692"/>
        </w:tabs>
        <w:jc w:val="center"/>
        <w:rPr>
          <w:rFonts w:ascii="Arial Black" w:eastAsia="Arial Black" w:hAnsi="Arial Black" w:cs="Arial Black"/>
          <w:b/>
          <w:sz w:val="44"/>
          <w:szCs w:val="44"/>
        </w:rPr>
      </w:pPr>
    </w:p>
    <w:p w14:paraId="64FA2C94" w14:textId="77777777" w:rsidR="00493494" w:rsidRDefault="00493494" w:rsidP="00493494">
      <w:pPr>
        <w:tabs>
          <w:tab w:val="right" w:pos="18692"/>
        </w:tabs>
        <w:jc w:val="center"/>
        <w:rPr>
          <w:rFonts w:ascii="Arial Black" w:eastAsia="Arial Black" w:hAnsi="Arial Black" w:cs="Arial Black"/>
          <w:b/>
          <w:sz w:val="44"/>
          <w:szCs w:val="44"/>
        </w:rPr>
      </w:pPr>
    </w:p>
    <w:p w14:paraId="76C82B99" w14:textId="77777777" w:rsidR="00C34240" w:rsidRDefault="00C34240" w:rsidP="00493494">
      <w:pPr>
        <w:tabs>
          <w:tab w:val="right" w:pos="18692"/>
        </w:tabs>
        <w:jc w:val="center"/>
        <w:rPr>
          <w:rFonts w:ascii="Arial Black" w:eastAsia="Arial Black" w:hAnsi="Arial Black" w:cs="Arial Black"/>
          <w:b/>
          <w:sz w:val="44"/>
          <w:szCs w:val="44"/>
        </w:rPr>
      </w:pPr>
    </w:p>
    <w:p w14:paraId="6C8D1223" w14:textId="77777777" w:rsidR="00493494" w:rsidRDefault="00493494" w:rsidP="00493494">
      <w:pPr>
        <w:tabs>
          <w:tab w:val="right" w:pos="18692"/>
        </w:tabs>
        <w:jc w:val="center"/>
        <w:rPr>
          <w:rFonts w:ascii="Arial Black" w:eastAsia="Arial Black" w:hAnsi="Arial Black" w:cs="Arial Black"/>
          <w:b/>
          <w:sz w:val="44"/>
          <w:szCs w:val="44"/>
        </w:rPr>
      </w:pPr>
    </w:p>
    <w:p w14:paraId="7AFDC9E3" w14:textId="77777777" w:rsidR="00493494" w:rsidRDefault="00493494" w:rsidP="00493494">
      <w:pPr>
        <w:tabs>
          <w:tab w:val="right" w:pos="18692"/>
        </w:tabs>
        <w:jc w:val="center"/>
        <w:rPr>
          <w:rFonts w:ascii="Arial Black" w:eastAsia="Arial Black" w:hAnsi="Arial Black" w:cs="Arial Black"/>
          <w:b/>
          <w:sz w:val="36"/>
          <w:szCs w:val="36"/>
        </w:rPr>
      </w:pPr>
      <w:r>
        <w:rPr>
          <w:rFonts w:ascii="Arial Black" w:eastAsia="Arial Black" w:hAnsi="Arial Black" w:cs="Arial Black"/>
          <w:b/>
          <w:sz w:val="36"/>
          <w:szCs w:val="36"/>
        </w:rPr>
        <w:t>Crescentville United Methodist Church</w:t>
      </w:r>
    </w:p>
    <w:p w14:paraId="75370F5C" w14:textId="77777777" w:rsidR="00493494" w:rsidRDefault="00493494" w:rsidP="00493494">
      <w:pPr>
        <w:tabs>
          <w:tab w:val="left" w:pos="180"/>
        </w:tabs>
        <w:ind w:right="-335"/>
        <w:jc w:val="center"/>
        <w:rPr>
          <w:rFonts w:ascii="Arial Black" w:eastAsia="Arial Black" w:hAnsi="Arial Black" w:cs="Arial Black"/>
          <w:b/>
          <w:sz w:val="30"/>
          <w:szCs w:val="30"/>
        </w:rPr>
      </w:pPr>
      <w:r>
        <w:rPr>
          <w:rFonts w:ascii="Arial Black" w:eastAsia="Arial Black" w:hAnsi="Arial Black" w:cs="Arial Black"/>
          <w:b/>
          <w:sz w:val="30"/>
          <w:szCs w:val="30"/>
        </w:rPr>
        <w:t>A Changing Church for Changing Times</w:t>
      </w:r>
    </w:p>
    <w:p w14:paraId="5C552D0A" w14:textId="77777777" w:rsidR="00493494" w:rsidRDefault="00493494" w:rsidP="00493494">
      <w:pPr>
        <w:jc w:val="center"/>
        <w:rPr>
          <w:rFonts w:ascii="Arial Black" w:eastAsia="Arial Black" w:hAnsi="Arial Black" w:cs="Arial Black"/>
          <w:b/>
          <w:sz w:val="34"/>
          <w:szCs w:val="34"/>
        </w:rPr>
      </w:pPr>
      <w:r>
        <w:rPr>
          <w:rFonts w:ascii="Arial Black" w:eastAsia="Arial Black" w:hAnsi="Arial Black" w:cs="Arial Black"/>
          <w:b/>
          <w:sz w:val="34"/>
          <w:szCs w:val="34"/>
        </w:rPr>
        <w:t>Pastor Brendan Van Gorder</w:t>
      </w:r>
    </w:p>
    <w:p w14:paraId="4AADB2C5" w14:textId="77777777" w:rsidR="00493494" w:rsidRPr="005B765B" w:rsidRDefault="00493494" w:rsidP="00493494">
      <w:pPr>
        <w:jc w:val="center"/>
        <w:rPr>
          <w:b/>
          <w:sz w:val="28"/>
          <w:szCs w:val="28"/>
        </w:rPr>
      </w:pPr>
      <w:r w:rsidRPr="005B765B">
        <w:rPr>
          <w:b/>
          <w:sz w:val="28"/>
          <w:szCs w:val="28"/>
        </w:rPr>
        <w:t>412 Sentner Street</w:t>
      </w:r>
    </w:p>
    <w:p w14:paraId="04B01D1E" w14:textId="77777777" w:rsidR="00493494" w:rsidRPr="005B765B" w:rsidRDefault="00493494" w:rsidP="00493494">
      <w:pPr>
        <w:jc w:val="center"/>
        <w:rPr>
          <w:b/>
          <w:sz w:val="28"/>
          <w:szCs w:val="28"/>
        </w:rPr>
      </w:pPr>
      <w:r w:rsidRPr="005B765B">
        <w:rPr>
          <w:b/>
          <w:sz w:val="28"/>
          <w:szCs w:val="28"/>
        </w:rPr>
        <w:t>Philadelphia, Pennsylvania 19120</w:t>
      </w:r>
    </w:p>
    <w:p w14:paraId="7359AA70" w14:textId="77777777" w:rsidR="00493494" w:rsidRPr="005B765B" w:rsidRDefault="00493494" w:rsidP="00493494">
      <w:pPr>
        <w:jc w:val="center"/>
        <w:rPr>
          <w:b/>
          <w:sz w:val="28"/>
          <w:szCs w:val="28"/>
        </w:rPr>
      </w:pPr>
      <w:r w:rsidRPr="005B765B">
        <w:rPr>
          <w:b/>
          <w:sz w:val="28"/>
          <w:szCs w:val="28"/>
        </w:rPr>
        <w:t>215-745-7115</w:t>
      </w:r>
    </w:p>
    <w:p w14:paraId="51EC80C6" w14:textId="77777777" w:rsidR="00493494" w:rsidRPr="005B765B" w:rsidRDefault="00493494" w:rsidP="00493494">
      <w:pPr>
        <w:jc w:val="center"/>
        <w:rPr>
          <w:b/>
          <w:i/>
          <w:sz w:val="28"/>
          <w:szCs w:val="28"/>
        </w:rPr>
      </w:pPr>
      <w:r w:rsidRPr="005B765B">
        <w:rPr>
          <w:b/>
          <w:i/>
          <w:sz w:val="28"/>
          <w:szCs w:val="28"/>
        </w:rPr>
        <w:t>E-Mail: crescentvilleumc@gmail.com</w:t>
      </w:r>
    </w:p>
    <w:p w14:paraId="79150FF5" w14:textId="77777777" w:rsidR="00493494" w:rsidRPr="005B765B" w:rsidRDefault="00493494" w:rsidP="00493494">
      <w:pPr>
        <w:jc w:val="center"/>
        <w:rPr>
          <w:b/>
          <w:sz w:val="28"/>
          <w:szCs w:val="28"/>
        </w:rPr>
      </w:pPr>
      <w:r w:rsidRPr="005B765B">
        <w:rPr>
          <w:b/>
          <w:sz w:val="28"/>
          <w:szCs w:val="28"/>
        </w:rPr>
        <w:t>Web Site:</w:t>
      </w:r>
      <w:r w:rsidRPr="005B765B">
        <w:rPr>
          <w:sz w:val="28"/>
          <w:szCs w:val="28"/>
        </w:rPr>
        <w:t xml:space="preserve"> </w:t>
      </w:r>
      <w:r w:rsidRPr="005B765B">
        <w:rPr>
          <w:b/>
          <w:sz w:val="28"/>
          <w:szCs w:val="28"/>
        </w:rPr>
        <w:t>https://www.crescentvilleumc.com/</w:t>
      </w:r>
    </w:p>
    <w:p w14:paraId="381216A7" w14:textId="77777777" w:rsidR="00493494" w:rsidRPr="005B765B" w:rsidRDefault="00493494" w:rsidP="00493494">
      <w:pPr>
        <w:jc w:val="center"/>
        <w:rPr>
          <w:b/>
          <w:sz w:val="28"/>
          <w:szCs w:val="28"/>
        </w:rPr>
      </w:pPr>
      <w:r w:rsidRPr="005B765B">
        <w:rPr>
          <w:b/>
          <w:sz w:val="28"/>
          <w:szCs w:val="28"/>
        </w:rPr>
        <w:t>Facebook:</w:t>
      </w:r>
      <w:r w:rsidRPr="005B765B">
        <w:rPr>
          <w:sz w:val="28"/>
          <w:szCs w:val="28"/>
        </w:rPr>
        <w:t xml:space="preserve"> </w:t>
      </w:r>
      <w:r w:rsidRPr="005B765B">
        <w:rPr>
          <w:b/>
          <w:sz w:val="28"/>
          <w:szCs w:val="28"/>
        </w:rPr>
        <w:t>https://www.facebook.com/crescentvilleumc</w:t>
      </w:r>
    </w:p>
    <w:p w14:paraId="28FBC6D5" w14:textId="77777777" w:rsidR="00493494" w:rsidRPr="005B765B" w:rsidRDefault="00493494" w:rsidP="00493494">
      <w:pPr>
        <w:jc w:val="center"/>
        <w:rPr>
          <w:b/>
          <w:sz w:val="28"/>
          <w:szCs w:val="28"/>
        </w:rPr>
      </w:pPr>
      <w:r w:rsidRPr="005B765B">
        <w:rPr>
          <w:b/>
          <w:sz w:val="28"/>
          <w:szCs w:val="28"/>
        </w:rPr>
        <w:t>YouTube Channel:</w:t>
      </w:r>
    </w:p>
    <w:p w14:paraId="7B3C9ADB" w14:textId="5E079BC4" w:rsidR="00493494" w:rsidRDefault="00000000" w:rsidP="00493494">
      <w:pPr>
        <w:tabs>
          <w:tab w:val="center" w:pos="9346"/>
          <w:tab w:val="right" w:pos="18692"/>
        </w:tabs>
        <w:jc w:val="center"/>
        <w:rPr>
          <w:b/>
          <w:i/>
          <w:color w:val="000000"/>
          <w:u w:val="single"/>
        </w:rPr>
      </w:pPr>
      <w:hyperlink r:id="rId9">
        <w:r w:rsidR="00493494" w:rsidRPr="005B765B">
          <w:rPr>
            <w:b/>
            <w:color w:val="000000"/>
            <w:sz w:val="28"/>
            <w:szCs w:val="28"/>
          </w:rPr>
          <w:t>https://www.youtube.com/@crescentvilleunitedmethodi7688</w:t>
        </w:r>
      </w:hyperlink>
    </w:p>
    <w:p w14:paraId="2F695296" w14:textId="77777777" w:rsidR="00493494" w:rsidRDefault="00493494">
      <w:pPr>
        <w:tabs>
          <w:tab w:val="center" w:pos="9346"/>
          <w:tab w:val="right" w:pos="18692"/>
        </w:tabs>
        <w:jc w:val="center"/>
        <w:rPr>
          <w:b/>
          <w:i/>
          <w:color w:val="000000"/>
          <w:u w:val="single"/>
        </w:rPr>
      </w:pPr>
    </w:p>
    <w:p w14:paraId="07D04B26" w14:textId="77777777" w:rsidR="00493494" w:rsidRDefault="00493494">
      <w:pPr>
        <w:tabs>
          <w:tab w:val="center" w:pos="9346"/>
          <w:tab w:val="right" w:pos="18692"/>
        </w:tabs>
        <w:jc w:val="center"/>
        <w:rPr>
          <w:b/>
          <w:i/>
          <w:color w:val="000000"/>
          <w:u w:val="single"/>
        </w:rPr>
      </w:pPr>
    </w:p>
    <w:p w14:paraId="70860895" w14:textId="77777777" w:rsidR="00493494" w:rsidRDefault="00493494">
      <w:pPr>
        <w:tabs>
          <w:tab w:val="center" w:pos="9346"/>
          <w:tab w:val="right" w:pos="18692"/>
        </w:tabs>
        <w:jc w:val="center"/>
        <w:rPr>
          <w:b/>
          <w:i/>
          <w:color w:val="000000"/>
          <w:u w:val="single"/>
        </w:rPr>
      </w:pPr>
    </w:p>
    <w:p w14:paraId="4155F126" w14:textId="77777777" w:rsidR="00BC4EFF" w:rsidRDefault="00BC4EFF">
      <w:pPr>
        <w:tabs>
          <w:tab w:val="center" w:pos="9346"/>
          <w:tab w:val="right" w:pos="18692"/>
        </w:tabs>
        <w:jc w:val="center"/>
        <w:rPr>
          <w:b/>
          <w:i/>
          <w:color w:val="000000"/>
          <w:u w:val="single"/>
        </w:rPr>
      </w:pPr>
    </w:p>
    <w:p w14:paraId="32A1AAD8" w14:textId="77777777" w:rsidR="004E7480" w:rsidRDefault="004E7480">
      <w:pPr>
        <w:tabs>
          <w:tab w:val="center" w:pos="9346"/>
          <w:tab w:val="right" w:pos="18692"/>
        </w:tabs>
        <w:jc w:val="center"/>
        <w:rPr>
          <w:b/>
          <w:i/>
          <w:color w:val="000000"/>
          <w:u w:val="single"/>
        </w:rPr>
      </w:pPr>
    </w:p>
    <w:p w14:paraId="209D0D83" w14:textId="77777777" w:rsidR="004E7480" w:rsidRDefault="004E7480">
      <w:pPr>
        <w:tabs>
          <w:tab w:val="center" w:pos="9346"/>
          <w:tab w:val="right" w:pos="18692"/>
        </w:tabs>
        <w:jc w:val="center"/>
        <w:rPr>
          <w:b/>
          <w:i/>
          <w:color w:val="000000"/>
          <w:u w:val="single"/>
        </w:rPr>
      </w:pPr>
    </w:p>
    <w:p w14:paraId="087338E1" w14:textId="77777777" w:rsidR="004E7480" w:rsidRDefault="004E7480">
      <w:pPr>
        <w:tabs>
          <w:tab w:val="center" w:pos="9346"/>
          <w:tab w:val="right" w:pos="18692"/>
        </w:tabs>
        <w:jc w:val="center"/>
        <w:rPr>
          <w:b/>
          <w:i/>
          <w:color w:val="000000"/>
          <w:u w:val="single"/>
        </w:rPr>
      </w:pPr>
    </w:p>
    <w:p w14:paraId="59A8A664" w14:textId="77777777" w:rsidR="004E7480" w:rsidRDefault="004E7480">
      <w:pPr>
        <w:tabs>
          <w:tab w:val="center" w:pos="9346"/>
          <w:tab w:val="right" w:pos="18692"/>
        </w:tabs>
        <w:jc w:val="center"/>
        <w:rPr>
          <w:b/>
          <w:i/>
          <w:color w:val="000000"/>
          <w:u w:val="single"/>
        </w:rPr>
      </w:pPr>
    </w:p>
    <w:p w14:paraId="3081C91E" w14:textId="7692132A" w:rsidR="00A27D1C" w:rsidRPr="00643AF1" w:rsidRDefault="00000000">
      <w:pPr>
        <w:tabs>
          <w:tab w:val="center" w:pos="9346"/>
          <w:tab w:val="right" w:pos="18692"/>
        </w:tabs>
        <w:jc w:val="center"/>
        <w:rPr>
          <w:color w:val="000000"/>
        </w:rPr>
      </w:pPr>
      <w:bookmarkStart w:id="2" w:name="_Hlk147239841"/>
      <w:bookmarkStart w:id="3" w:name="_Hlk145864237"/>
      <w:r w:rsidRPr="00643AF1">
        <w:rPr>
          <w:b/>
          <w:i/>
          <w:color w:val="000000"/>
          <w:u w:val="single"/>
        </w:rPr>
        <w:lastRenderedPageBreak/>
        <w:t>Crescentville United Methodist Church</w:t>
      </w:r>
    </w:p>
    <w:p w14:paraId="602E4036" w14:textId="2A8507D9" w:rsidR="00A27D1C" w:rsidRPr="00643AF1" w:rsidRDefault="00C43DE4">
      <w:pPr>
        <w:tabs>
          <w:tab w:val="center" w:pos="9346"/>
          <w:tab w:val="right" w:pos="18692"/>
        </w:tabs>
        <w:rPr>
          <w:b/>
        </w:rPr>
      </w:pPr>
      <w:r>
        <w:rPr>
          <w:b/>
          <w:i/>
        </w:rPr>
        <w:t>1</w:t>
      </w:r>
      <w:r w:rsidRPr="00C43DE4">
        <w:rPr>
          <w:b/>
          <w:i/>
          <w:vertAlign w:val="superscript"/>
        </w:rPr>
        <w:t>st</w:t>
      </w:r>
      <w:r>
        <w:rPr>
          <w:b/>
          <w:i/>
        </w:rPr>
        <w:t xml:space="preserve"> Sunday in lent</w:t>
      </w:r>
      <w:r>
        <w:rPr>
          <w:b/>
          <w:i/>
        </w:rPr>
        <w:tab/>
      </w:r>
      <w:r>
        <w:rPr>
          <w:b/>
          <w:i/>
        </w:rPr>
        <w:tab/>
        <w:t>February 18, 2024</w:t>
      </w:r>
    </w:p>
    <w:p w14:paraId="7AECFAAF" w14:textId="77777777" w:rsidR="00A27D1C" w:rsidRPr="00795366" w:rsidRDefault="00A27D1C">
      <w:pPr>
        <w:keepNext/>
        <w:pBdr>
          <w:top w:val="nil"/>
          <w:left w:val="nil"/>
          <w:bottom w:val="nil"/>
          <w:right w:val="nil"/>
          <w:between w:val="nil"/>
        </w:pBdr>
        <w:rPr>
          <w:b/>
          <w:color w:val="000000"/>
          <w:sz w:val="4"/>
          <w:szCs w:val="4"/>
        </w:rPr>
      </w:pPr>
    </w:p>
    <w:p w14:paraId="705A0D1F" w14:textId="77777777" w:rsidR="00A27D1C" w:rsidRPr="00643AF1" w:rsidRDefault="00000000">
      <w:pPr>
        <w:rPr>
          <w:b/>
          <w:color w:val="000000"/>
        </w:rPr>
      </w:pPr>
      <w:r w:rsidRPr="005835B3">
        <w:rPr>
          <w:b/>
          <w:color w:val="000000"/>
          <w:highlight w:val="yellow"/>
        </w:rPr>
        <w:t>Welcome</w:t>
      </w:r>
      <w:r w:rsidRPr="00643AF1">
        <w:rPr>
          <w:b/>
          <w:color w:val="000000"/>
        </w:rPr>
        <w:t xml:space="preserve"> and Prayer</w:t>
      </w:r>
    </w:p>
    <w:p w14:paraId="49B660B6" w14:textId="77777777" w:rsidR="00A27D1C" w:rsidRPr="00795366" w:rsidRDefault="00A27D1C">
      <w:pPr>
        <w:rPr>
          <w:b/>
          <w:sz w:val="4"/>
          <w:szCs w:val="4"/>
        </w:rPr>
      </w:pPr>
    </w:p>
    <w:p w14:paraId="74A90918" w14:textId="77777777" w:rsidR="00A27D1C" w:rsidRPr="00643AF1" w:rsidRDefault="00000000">
      <w:pPr>
        <w:rPr>
          <w:b/>
        </w:rPr>
      </w:pPr>
      <w:r w:rsidRPr="005835B3">
        <w:rPr>
          <w:b/>
          <w:color w:val="000000"/>
          <w:highlight w:val="yellow"/>
        </w:rPr>
        <w:t>Announcements</w:t>
      </w:r>
    </w:p>
    <w:p w14:paraId="13CEDBE7" w14:textId="77777777" w:rsidR="00A27D1C" w:rsidRPr="00722DC8" w:rsidRDefault="00A27D1C">
      <w:pPr>
        <w:rPr>
          <w:b/>
          <w:sz w:val="12"/>
          <w:szCs w:val="12"/>
        </w:rPr>
      </w:pPr>
    </w:p>
    <w:p w14:paraId="01D6DBE7" w14:textId="77777777" w:rsidR="00A27D1C" w:rsidRPr="00643AF1" w:rsidRDefault="00000000">
      <w:pPr>
        <w:rPr>
          <w:i/>
          <w:color w:val="000000"/>
        </w:rPr>
      </w:pPr>
      <w:r w:rsidRPr="00643AF1">
        <w:rPr>
          <w:i/>
          <w:color w:val="000000"/>
        </w:rPr>
        <w:t xml:space="preserve">Please </w:t>
      </w:r>
      <w:proofErr w:type="gramStart"/>
      <w:r w:rsidRPr="00643AF1">
        <w:rPr>
          <w:i/>
          <w:color w:val="000000"/>
        </w:rPr>
        <w:t>stand</w:t>
      </w:r>
      <w:proofErr w:type="gramEnd"/>
    </w:p>
    <w:p w14:paraId="2ABEDC20" w14:textId="77777777" w:rsidR="00A27D1C" w:rsidRPr="00795366" w:rsidRDefault="00A27D1C">
      <w:pPr>
        <w:rPr>
          <w:b/>
          <w:color w:val="000000"/>
          <w:sz w:val="4"/>
          <w:szCs w:val="4"/>
        </w:rPr>
      </w:pPr>
    </w:p>
    <w:p w14:paraId="55C12F19" w14:textId="77777777" w:rsidR="00FE4FC2" w:rsidRDefault="00000000" w:rsidP="00795366">
      <w:pPr>
        <w:keepNext/>
        <w:pBdr>
          <w:top w:val="nil"/>
          <w:left w:val="nil"/>
          <w:bottom w:val="nil"/>
          <w:right w:val="nil"/>
          <w:between w:val="nil"/>
        </w:pBdr>
        <w:rPr>
          <w:i/>
          <w:color w:val="000000"/>
        </w:rPr>
      </w:pPr>
      <w:r w:rsidRPr="00643AF1">
        <w:rPr>
          <w:b/>
          <w:color w:val="000000"/>
        </w:rPr>
        <w:t xml:space="preserve"> </w:t>
      </w:r>
      <w:r w:rsidRPr="005835B3">
        <w:rPr>
          <w:b/>
          <w:color w:val="000000"/>
          <w:highlight w:val="yellow"/>
        </w:rPr>
        <w:t>Chorus of Welcome</w:t>
      </w:r>
      <w:r w:rsidRPr="00643AF1">
        <w:rPr>
          <w:color w:val="000000"/>
        </w:rPr>
        <w:t xml:space="preserve">                           </w:t>
      </w:r>
      <w:proofErr w:type="gramStart"/>
      <w:r w:rsidRPr="00643AF1">
        <w:rPr>
          <w:color w:val="000000"/>
        </w:rPr>
        <w:t xml:space="preserve">   </w:t>
      </w:r>
      <w:r w:rsidRPr="00643AF1">
        <w:rPr>
          <w:i/>
          <w:color w:val="000000"/>
        </w:rPr>
        <w:t>“</w:t>
      </w:r>
      <w:proofErr w:type="gramEnd"/>
      <w:r w:rsidRPr="00643AF1">
        <w:rPr>
          <w:i/>
          <w:color w:val="000000"/>
        </w:rPr>
        <w:t>The Family of God”</w:t>
      </w:r>
    </w:p>
    <w:p w14:paraId="41EA2263" w14:textId="73D216C4" w:rsidR="00A27D1C" w:rsidRPr="00643AF1" w:rsidRDefault="00FE4FC2" w:rsidP="00795366">
      <w:pPr>
        <w:keepNext/>
        <w:pBdr>
          <w:top w:val="nil"/>
          <w:left w:val="nil"/>
          <w:bottom w:val="nil"/>
          <w:right w:val="nil"/>
          <w:between w:val="nil"/>
        </w:pBdr>
        <w:jc w:val="center"/>
        <w:rPr>
          <w:b/>
        </w:rPr>
      </w:pPr>
      <w:r w:rsidRPr="00FE4FC2">
        <w:rPr>
          <w:iCs/>
          <w:color w:val="000000"/>
        </w:rPr>
        <w:t>I’</w:t>
      </w:r>
      <w:r w:rsidRPr="00643AF1">
        <w:t xml:space="preserve">m so glad I’m a part of the family of God—I’ve been washed in the fountain, cleansed by His blood! </w:t>
      </w:r>
      <w:r w:rsidR="003B3254" w:rsidRPr="00643AF1">
        <w:t xml:space="preserve"> </w:t>
      </w:r>
      <w:r w:rsidRPr="00643AF1">
        <w:t>Joint heirs with Jesus as we travel this sod; for I’m part of the family,</w:t>
      </w:r>
      <w:r w:rsidR="00E62F26" w:rsidRPr="00643AF1">
        <w:t xml:space="preserve"> </w:t>
      </w:r>
      <w:r w:rsidRPr="00643AF1">
        <w:t>the family of God.</w:t>
      </w:r>
    </w:p>
    <w:p w14:paraId="4E360C6D" w14:textId="77777777" w:rsidR="00A27D1C" w:rsidRPr="00EA5FF6" w:rsidRDefault="00A27D1C">
      <w:pPr>
        <w:tabs>
          <w:tab w:val="right" w:pos="18692"/>
        </w:tabs>
        <w:rPr>
          <w:b/>
          <w:sz w:val="12"/>
          <w:szCs w:val="12"/>
        </w:rPr>
      </w:pPr>
    </w:p>
    <w:p w14:paraId="4C280F87" w14:textId="5AEA49E7" w:rsidR="00151FD7" w:rsidRDefault="00000000" w:rsidP="00A00534">
      <w:pPr>
        <w:rPr>
          <w:b/>
          <w:color w:val="000000"/>
        </w:rPr>
      </w:pPr>
      <w:r w:rsidRPr="005835B3">
        <w:rPr>
          <w:b/>
          <w:color w:val="000000"/>
          <w:highlight w:val="yellow"/>
        </w:rPr>
        <w:t xml:space="preserve">Call to </w:t>
      </w:r>
      <w:r w:rsidR="00EF1D7C" w:rsidRPr="005835B3">
        <w:rPr>
          <w:b/>
          <w:color w:val="000000"/>
          <w:highlight w:val="yellow"/>
        </w:rPr>
        <w:t>Worship</w:t>
      </w:r>
      <w:r w:rsidR="00722DC8">
        <w:rPr>
          <w:b/>
          <w:color w:val="000000"/>
        </w:rPr>
        <w:t xml:space="preserve">  </w:t>
      </w:r>
      <w:r w:rsidR="00795366">
        <w:rPr>
          <w:b/>
          <w:color w:val="000000"/>
        </w:rPr>
        <w:t xml:space="preserve">       </w:t>
      </w:r>
      <w:r w:rsidR="004E7480">
        <w:rPr>
          <w:b/>
          <w:color w:val="000000"/>
        </w:rPr>
        <w:t xml:space="preserve">    </w:t>
      </w:r>
      <w:r w:rsidR="00C43DE4">
        <w:rPr>
          <w:b/>
          <w:color w:val="000000"/>
        </w:rPr>
        <w:t xml:space="preserve">                                                                                             </w:t>
      </w:r>
      <w:r w:rsidR="004E7480">
        <w:rPr>
          <w:b/>
          <w:color w:val="000000"/>
        </w:rPr>
        <w:t xml:space="preserve">         </w:t>
      </w:r>
      <w:r w:rsidR="00151FD7">
        <w:rPr>
          <w:b/>
          <w:color w:val="000000"/>
        </w:rPr>
        <w:t xml:space="preserve">                                                                                        </w:t>
      </w:r>
    </w:p>
    <w:p w14:paraId="78629DC6" w14:textId="77777777" w:rsidR="00C43DE4" w:rsidRPr="00F6098F" w:rsidRDefault="00C43DE4" w:rsidP="00C43DE4">
      <w:pPr>
        <w:rPr>
          <w:rFonts w:eastAsiaTheme="minorHAnsi" w:cstheme="minorBidi"/>
          <w:kern w:val="2"/>
          <w:sz w:val="12"/>
          <w:szCs w:val="12"/>
          <w14:ligatures w14:val="standardContextual"/>
        </w:rPr>
      </w:pPr>
    </w:p>
    <w:p w14:paraId="1DEDE7B1" w14:textId="77777777" w:rsidR="00F1770D" w:rsidRPr="00F1770D" w:rsidRDefault="00F1770D" w:rsidP="00F1770D">
      <w:pPr>
        <w:rPr>
          <w:rFonts w:eastAsia="Times New Roman" w:cs="Times New Roman"/>
          <w:i/>
          <w:snapToGrid w:val="0"/>
          <w:szCs w:val="20"/>
        </w:rPr>
      </w:pPr>
      <w:r w:rsidRPr="00F1770D">
        <w:rPr>
          <w:rFonts w:eastAsia="Times New Roman" w:cs="Times New Roman"/>
          <w:bCs/>
          <w:i/>
          <w:snapToGrid w:val="0"/>
          <w:szCs w:val="20"/>
        </w:rPr>
        <w:t>Leader: During the weeks before Christmas we celebrate the anticipation of the</w:t>
      </w:r>
      <w:r w:rsidRPr="00F1770D">
        <w:rPr>
          <w:rFonts w:eastAsia="Times New Roman" w:cs="Times New Roman"/>
          <w:i/>
          <w:snapToGrid w:val="0"/>
          <w:szCs w:val="20"/>
        </w:rPr>
        <w:t xml:space="preserve"> coming</w:t>
      </w:r>
    </w:p>
    <w:p w14:paraId="4ADE3E7A" w14:textId="77777777" w:rsidR="00F1770D" w:rsidRPr="00F1770D" w:rsidRDefault="00F1770D" w:rsidP="00F1770D">
      <w:pPr>
        <w:rPr>
          <w:rFonts w:eastAsia="Times New Roman" w:cs="Times New Roman"/>
          <w:bCs/>
          <w:i/>
          <w:snapToGrid w:val="0"/>
          <w:szCs w:val="20"/>
        </w:rPr>
      </w:pPr>
      <w:r w:rsidRPr="00F1770D">
        <w:rPr>
          <w:rFonts w:eastAsia="Times New Roman" w:cs="Times New Roman"/>
          <w:i/>
          <w:snapToGrid w:val="0"/>
          <w:szCs w:val="20"/>
        </w:rPr>
        <w:tab/>
        <w:t xml:space="preserve">       of the Christ child with candles. One by one during Advent, we light the candles of:</w:t>
      </w:r>
    </w:p>
    <w:p w14:paraId="4B0FAB9B" w14:textId="77777777" w:rsidR="00F1770D" w:rsidRPr="00F1770D" w:rsidRDefault="00F1770D" w:rsidP="00F1770D">
      <w:pPr>
        <w:rPr>
          <w:rFonts w:eastAsia="Times New Roman" w:cs="Times New Roman"/>
          <w:snapToGrid w:val="0"/>
          <w:sz w:val="8"/>
          <w:szCs w:val="8"/>
        </w:rPr>
      </w:pPr>
    </w:p>
    <w:p w14:paraId="3337389E" w14:textId="77777777" w:rsidR="00F1770D" w:rsidRPr="00F1770D" w:rsidRDefault="00F1770D" w:rsidP="00F1770D">
      <w:pPr>
        <w:ind w:firstLine="720"/>
        <w:rPr>
          <w:rFonts w:eastAsia="Times New Roman" w:cs="Times New Roman"/>
          <w:b/>
          <w:snapToGrid w:val="0"/>
          <w:szCs w:val="20"/>
        </w:rPr>
      </w:pPr>
      <w:r w:rsidRPr="00F1770D">
        <w:rPr>
          <w:rFonts w:eastAsia="Times New Roman" w:cs="Times New Roman"/>
          <w:b/>
          <w:snapToGrid w:val="0"/>
          <w:szCs w:val="20"/>
        </w:rPr>
        <w:t>ALL: Peace, Hope, Joy, and love.</w:t>
      </w:r>
    </w:p>
    <w:p w14:paraId="6883E109" w14:textId="77777777" w:rsidR="00F1770D" w:rsidRPr="00F1770D" w:rsidRDefault="00F1770D" w:rsidP="00F1770D">
      <w:pPr>
        <w:rPr>
          <w:rFonts w:eastAsia="Times New Roman" w:cs="Times New Roman"/>
          <w:snapToGrid w:val="0"/>
          <w:sz w:val="8"/>
          <w:szCs w:val="8"/>
        </w:rPr>
      </w:pPr>
    </w:p>
    <w:p w14:paraId="265CF5BB" w14:textId="77777777" w:rsidR="00F1770D" w:rsidRPr="00F1770D" w:rsidRDefault="00F1770D" w:rsidP="00F1770D">
      <w:pPr>
        <w:rPr>
          <w:rFonts w:eastAsia="Times New Roman" w:cs="Times New Roman"/>
          <w:i/>
          <w:szCs w:val="20"/>
        </w:rPr>
      </w:pPr>
      <w:r w:rsidRPr="00F1770D">
        <w:rPr>
          <w:rFonts w:eastAsia="Times New Roman" w:cs="Times New Roman"/>
          <w:bCs/>
          <w:i/>
          <w:szCs w:val="20"/>
        </w:rPr>
        <w:t xml:space="preserve">    Leader:</w:t>
      </w:r>
      <w:r w:rsidRPr="00F1770D">
        <w:rPr>
          <w:rFonts w:eastAsia="Times New Roman" w:cs="Times New Roman"/>
          <w:i/>
          <w:szCs w:val="20"/>
        </w:rPr>
        <w:t xml:space="preserve">  All in preparation for the beginning of Christ's life on earth. All this culminates on </w:t>
      </w:r>
      <w:proofErr w:type="gramStart"/>
      <w:r w:rsidRPr="00F1770D">
        <w:rPr>
          <w:rFonts w:eastAsia="Times New Roman" w:cs="Times New Roman"/>
          <w:i/>
          <w:szCs w:val="20"/>
        </w:rPr>
        <w:t>Christmas</w:t>
      </w:r>
      <w:proofErr w:type="gramEnd"/>
    </w:p>
    <w:p w14:paraId="574BCA25" w14:textId="77777777" w:rsidR="00F1770D" w:rsidRPr="00F1770D" w:rsidRDefault="00F1770D" w:rsidP="00F1770D">
      <w:pPr>
        <w:rPr>
          <w:rFonts w:eastAsia="Times New Roman" w:cs="Times New Roman"/>
          <w:i/>
          <w:szCs w:val="20"/>
        </w:rPr>
      </w:pPr>
      <w:r w:rsidRPr="00F1770D">
        <w:rPr>
          <w:rFonts w:eastAsia="Times New Roman" w:cs="Times New Roman"/>
          <w:i/>
          <w:szCs w:val="20"/>
        </w:rPr>
        <w:t xml:space="preserve">                  Day, a holy day, when we light the Christ candle itself. It represents the light of Jesus Christ's - </w:t>
      </w:r>
    </w:p>
    <w:p w14:paraId="1196C4A9" w14:textId="77777777" w:rsidR="00F1770D" w:rsidRPr="00F1770D" w:rsidRDefault="00F1770D" w:rsidP="00F1770D">
      <w:pPr>
        <w:rPr>
          <w:rFonts w:eastAsia="Times New Roman" w:cs="Times New Roman"/>
          <w:snapToGrid w:val="0"/>
          <w:sz w:val="8"/>
          <w:szCs w:val="8"/>
        </w:rPr>
      </w:pPr>
    </w:p>
    <w:p w14:paraId="60034B5A" w14:textId="77777777" w:rsidR="00F1770D" w:rsidRPr="00F1770D" w:rsidRDefault="00F1770D" w:rsidP="00F1770D">
      <w:pPr>
        <w:ind w:firstLine="720"/>
        <w:rPr>
          <w:rFonts w:eastAsia="Times New Roman" w:cs="Times New Roman"/>
          <w:b/>
          <w:snapToGrid w:val="0"/>
          <w:szCs w:val="20"/>
        </w:rPr>
      </w:pPr>
      <w:r w:rsidRPr="00F1770D">
        <w:rPr>
          <w:rFonts w:eastAsia="Times New Roman" w:cs="Times New Roman"/>
          <w:b/>
          <w:snapToGrid w:val="0"/>
          <w:szCs w:val="20"/>
        </w:rPr>
        <w:t xml:space="preserve">ALL: Shining in the world; Living in our midst; Coming forth to save </w:t>
      </w:r>
      <w:proofErr w:type="gramStart"/>
      <w:r w:rsidRPr="00F1770D">
        <w:rPr>
          <w:rFonts w:eastAsia="Times New Roman" w:cs="Times New Roman"/>
          <w:b/>
          <w:snapToGrid w:val="0"/>
          <w:szCs w:val="20"/>
        </w:rPr>
        <w:t>us;</w:t>
      </w:r>
      <w:proofErr w:type="gramEnd"/>
    </w:p>
    <w:p w14:paraId="796EB23B" w14:textId="77777777" w:rsidR="00F1770D" w:rsidRPr="00F1770D" w:rsidRDefault="00F1770D" w:rsidP="00F1770D">
      <w:pPr>
        <w:ind w:firstLine="720"/>
        <w:rPr>
          <w:rFonts w:eastAsia="Times New Roman" w:cs="Times New Roman"/>
          <w:b/>
          <w:snapToGrid w:val="0"/>
          <w:szCs w:val="20"/>
        </w:rPr>
      </w:pPr>
      <w:r w:rsidRPr="00F1770D">
        <w:rPr>
          <w:rFonts w:eastAsia="Times New Roman" w:cs="Times New Roman"/>
          <w:b/>
          <w:snapToGrid w:val="0"/>
          <w:szCs w:val="20"/>
        </w:rPr>
        <w:t xml:space="preserve">          inviting us to its warmth. </w:t>
      </w:r>
      <w:r w:rsidRPr="00F1770D">
        <w:rPr>
          <w:rFonts w:ascii="Times New Roman" w:eastAsia="Times New Roman" w:hAnsi="Times New Roman" w:cs="Times New Roman"/>
          <w:b/>
          <w:sz w:val="20"/>
          <w:szCs w:val="20"/>
        </w:rPr>
        <w:t xml:space="preserve"> </w:t>
      </w:r>
      <w:r w:rsidRPr="00F1770D">
        <w:rPr>
          <w:rFonts w:eastAsia="Times New Roman"/>
          <w:b/>
          <w:szCs w:val="20"/>
        </w:rPr>
        <w:t>That is a joyous season.</w:t>
      </w:r>
    </w:p>
    <w:p w14:paraId="26B868E9" w14:textId="77777777" w:rsidR="00F1770D" w:rsidRPr="00F1770D" w:rsidRDefault="00F1770D" w:rsidP="00F1770D">
      <w:pPr>
        <w:rPr>
          <w:rFonts w:eastAsia="Times New Roman" w:cs="Times New Roman"/>
          <w:b/>
          <w:snapToGrid w:val="0"/>
          <w:sz w:val="8"/>
          <w:szCs w:val="8"/>
        </w:rPr>
      </w:pPr>
    </w:p>
    <w:p w14:paraId="0B9D86A5" w14:textId="77777777" w:rsidR="00F1770D" w:rsidRPr="00F1770D" w:rsidRDefault="00F1770D" w:rsidP="00F1770D">
      <w:pPr>
        <w:rPr>
          <w:rFonts w:eastAsia="Times New Roman" w:cs="Times New Roman"/>
          <w:bCs/>
          <w:i/>
          <w:szCs w:val="20"/>
        </w:rPr>
      </w:pPr>
      <w:r w:rsidRPr="00F1770D">
        <w:rPr>
          <w:rFonts w:eastAsia="Times New Roman" w:cs="Times New Roman"/>
          <w:i/>
          <w:snapToGrid w:val="0"/>
          <w:szCs w:val="20"/>
        </w:rPr>
        <w:t xml:space="preserve">    Leader:</w:t>
      </w:r>
      <w:r w:rsidRPr="00F1770D">
        <w:rPr>
          <w:rFonts w:eastAsia="Times New Roman" w:cs="Times New Roman"/>
          <w:b/>
          <w:i/>
          <w:snapToGrid w:val="0"/>
          <w:szCs w:val="20"/>
        </w:rPr>
        <w:t xml:space="preserve">  </w:t>
      </w:r>
      <w:r w:rsidRPr="00F1770D">
        <w:rPr>
          <w:rFonts w:eastAsia="Times New Roman" w:cs="Times New Roman"/>
          <w:bCs/>
          <w:i/>
          <w:snapToGrid w:val="0"/>
          <w:szCs w:val="20"/>
        </w:rPr>
        <w:t>Today we are in another season — the season of Lent.   Lent is the season before Easter.</w:t>
      </w:r>
    </w:p>
    <w:p w14:paraId="35430CCF" w14:textId="77777777" w:rsidR="00F1770D" w:rsidRPr="00F1770D" w:rsidRDefault="00F1770D" w:rsidP="00F1770D">
      <w:pPr>
        <w:rPr>
          <w:rFonts w:eastAsia="Times New Roman" w:cs="Times New Roman"/>
          <w:bCs/>
          <w:i/>
          <w:szCs w:val="20"/>
        </w:rPr>
      </w:pPr>
      <w:r w:rsidRPr="00F1770D">
        <w:rPr>
          <w:rFonts w:eastAsia="Times New Roman" w:cs="Times New Roman"/>
          <w:bCs/>
          <w:i/>
          <w:szCs w:val="20"/>
        </w:rPr>
        <w:t xml:space="preserve">                   It is in some ways the opposite of Advent. </w:t>
      </w:r>
      <w:r w:rsidRPr="00F1770D">
        <w:rPr>
          <w:rFonts w:eastAsia="Times New Roman" w:cs="Times New Roman"/>
          <w:bCs/>
          <w:i/>
          <w:snapToGrid w:val="0"/>
          <w:szCs w:val="20"/>
        </w:rPr>
        <w:t>It is a sober season.</w:t>
      </w:r>
    </w:p>
    <w:p w14:paraId="684F22C2" w14:textId="77777777" w:rsidR="00F1770D" w:rsidRPr="00F1770D" w:rsidRDefault="00F1770D" w:rsidP="00F1770D">
      <w:pPr>
        <w:rPr>
          <w:rFonts w:eastAsia="Times New Roman" w:cs="Times New Roman"/>
          <w:snapToGrid w:val="0"/>
          <w:sz w:val="8"/>
          <w:szCs w:val="8"/>
        </w:rPr>
      </w:pPr>
    </w:p>
    <w:p w14:paraId="3EF56A35" w14:textId="77777777" w:rsidR="00F1770D" w:rsidRPr="00F1770D" w:rsidRDefault="00F1770D" w:rsidP="00F1770D">
      <w:pPr>
        <w:ind w:firstLine="720"/>
        <w:rPr>
          <w:rFonts w:eastAsia="Times New Roman" w:cs="Times New Roman"/>
          <w:snapToGrid w:val="0"/>
          <w:szCs w:val="20"/>
        </w:rPr>
      </w:pPr>
      <w:r w:rsidRPr="00F1770D">
        <w:rPr>
          <w:rFonts w:eastAsia="Times New Roman" w:cs="Times New Roman"/>
          <w:b/>
          <w:snapToGrid w:val="0"/>
          <w:szCs w:val="20"/>
        </w:rPr>
        <w:t>ALL: It is the time of preparation for the coming of Christ's Passion Week</w:t>
      </w:r>
      <w:r w:rsidRPr="00F1770D">
        <w:rPr>
          <w:rFonts w:eastAsia="Times New Roman" w:cs="Times New Roman"/>
          <w:snapToGrid w:val="0"/>
          <w:szCs w:val="20"/>
        </w:rPr>
        <w:t>.</w:t>
      </w:r>
    </w:p>
    <w:p w14:paraId="67F84526" w14:textId="77777777" w:rsidR="00F1770D" w:rsidRPr="00F1770D" w:rsidRDefault="00F1770D" w:rsidP="00F1770D">
      <w:pPr>
        <w:rPr>
          <w:rFonts w:eastAsia="Times New Roman" w:cs="Times New Roman"/>
          <w:snapToGrid w:val="0"/>
          <w:sz w:val="8"/>
          <w:szCs w:val="8"/>
        </w:rPr>
      </w:pPr>
    </w:p>
    <w:p w14:paraId="3A81B11A" w14:textId="77777777" w:rsidR="00F1770D" w:rsidRPr="00F1770D" w:rsidRDefault="00F1770D" w:rsidP="00F1770D">
      <w:pPr>
        <w:rPr>
          <w:rFonts w:eastAsia="Times New Roman"/>
          <w:i/>
          <w:snapToGrid w:val="0"/>
          <w:szCs w:val="20"/>
        </w:rPr>
      </w:pPr>
      <w:r w:rsidRPr="00F1770D">
        <w:rPr>
          <w:rFonts w:eastAsia="Times New Roman" w:cs="Times New Roman"/>
          <w:bCs/>
          <w:i/>
          <w:szCs w:val="20"/>
        </w:rPr>
        <w:t xml:space="preserve">    Leader</w:t>
      </w:r>
      <w:r w:rsidRPr="00F1770D">
        <w:rPr>
          <w:rFonts w:eastAsia="Times New Roman"/>
          <w:bCs/>
          <w:i/>
          <w:szCs w:val="20"/>
        </w:rPr>
        <w:t>:</w:t>
      </w:r>
      <w:r w:rsidRPr="00F1770D">
        <w:rPr>
          <w:rFonts w:eastAsia="Times New Roman"/>
          <w:i/>
          <w:szCs w:val="20"/>
        </w:rPr>
        <w:t xml:space="preserve">  During Lent, we tune in to the dark days</w:t>
      </w:r>
      <w:r w:rsidRPr="00F1770D">
        <w:rPr>
          <w:rFonts w:eastAsia="Times New Roman"/>
          <w:i/>
          <w:snapToGrid w:val="0"/>
          <w:szCs w:val="20"/>
        </w:rPr>
        <w:t xml:space="preserve"> that got darker, and even darker,</w:t>
      </w:r>
    </w:p>
    <w:p w14:paraId="1C73F44F" w14:textId="77777777" w:rsidR="00F1770D" w:rsidRPr="00F1770D" w:rsidRDefault="00F1770D" w:rsidP="00F1770D">
      <w:pPr>
        <w:rPr>
          <w:rFonts w:eastAsia="Times New Roman"/>
          <w:i/>
          <w:szCs w:val="20"/>
        </w:rPr>
      </w:pPr>
      <w:r w:rsidRPr="00F1770D">
        <w:rPr>
          <w:rFonts w:eastAsia="Times New Roman"/>
          <w:i/>
          <w:snapToGrid w:val="0"/>
          <w:szCs w:val="20"/>
        </w:rPr>
        <w:t xml:space="preserve">                  </w:t>
      </w:r>
      <w:r w:rsidRPr="00F1770D">
        <w:rPr>
          <w:rFonts w:eastAsia="Times New Roman"/>
          <w:i/>
          <w:szCs w:val="20"/>
        </w:rPr>
        <w:t>ending in Christ's death.</w:t>
      </w:r>
    </w:p>
    <w:p w14:paraId="27704794" w14:textId="77777777" w:rsidR="00F1770D" w:rsidRPr="00F1770D" w:rsidRDefault="00F1770D" w:rsidP="00F1770D">
      <w:pPr>
        <w:rPr>
          <w:rFonts w:eastAsia="Times New Roman" w:cs="Times New Roman"/>
          <w:snapToGrid w:val="0"/>
          <w:sz w:val="8"/>
          <w:szCs w:val="8"/>
        </w:rPr>
      </w:pPr>
    </w:p>
    <w:p w14:paraId="1976BA2E" w14:textId="77777777" w:rsidR="00F1770D" w:rsidRPr="00F1770D" w:rsidRDefault="00F1770D" w:rsidP="00F1770D">
      <w:pPr>
        <w:rPr>
          <w:rFonts w:eastAsia="Times New Roman" w:cs="Times New Roman"/>
          <w:b/>
          <w:iCs/>
          <w:szCs w:val="20"/>
        </w:rPr>
      </w:pPr>
      <w:r w:rsidRPr="00F1770D">
        <w:rPr>
          <w:rFonts w:eastAsia="Times New Roman" w:cs="Times New Roman"/>
          <w:b/>
          <w:iCs/>
          <w:snapToGrid w:val="0"/>
          <w:szCs w:val="20"/>
        </w:rPr>
        <w:tab/>
        <w:t xml:space="preserve">ALL: They were days of Rejection and suffering, </w:t>
      </w:r>
      <w:proofErr w:type="gramStart"/>
      <w:r w:rsidRPr="00F1770D">
        <w:rPr>
          <w:rFonts w:eastAsia="Times New Roman" w:cs="Times New Roman"/>
          <w:b/>
          <w:iCs/>
          <w:snapToGrid w:val="0"/>
          <w:szCs w:val="20"/>
        </w:rPr>
        <w:t>Conflict</w:t>
      </w:r>
      <w:proofErr w:type="gramEnd"/>
      <w:r w:rsidRPr="00F1770D">
        <w:rPr>
          <w:rFonts w:eastAsia="Times New Roman" w:cs="Times New Roman"/>
          <w:b/>
          <w:iCs/>
          <w:snapToGrid w:val="0"/>
          <w:szCs w:val="20"/>
        </w:rPr>
        <w:t xml:space="preserve"> and betrayal,</w:t>
      </w:r>
      <w:r w:rsidRPr="00F1770D">
        <w:rPr>
          <w:rFonts w:eastAsia="Times New Roman" w:cs="Times New Roman"/>
          <w:b/>
          <w:iCs/>
          <w:szCs w:val="20"/>
        </w:rPr>
        <w:t xml:space="preserve"> that ended</w:t>
      </w:r>
    </w:p>
    <w:p w14:paraId="7AD14023" w14:textId="77777777" w:rsidR="00F1770D" w:rsidRPr="00F1770D" w:rsidRDefault="00F1770D" w:rsidP="00F1770D">
      <w:pPr>
        <w:rPr>
          <w:rFonts w:eastAsia="Times New Roman" w:cs="Times New Roman"/>
          <w:b/>
          <w:iCs/>
          <w:szCs w:val="20"/>
        </w:rPr>
      </w:pPr>
      <w:r w:rsidRPr="00F1770D">
        <w:rPr>
          <w:rFonts w:eastAsia="Times New Roman" w:cs="Times New Roman"/>
          <w:b/>
          <w:iCs/>
          <w:szCs w:val="20"/>
        </w:rPr>
        <w:t xml:space="preserve">                    with the extinguishing of the light of the Christ candle that was lit at Christmas.  </w:t>
      </w:r>
    </w:p>
    <w:p w14:paraId="48967F37" w14:textId="77777777" w:rsidR="00F1770D" w:rsidRPr="00F1770D" w:rsidRDefault="00F1770D" w:rsidP="00F1770D">
      <w:pPr>
        <w:rPr>
          <w:rFonts w:eastAsia="Times New Roman" w:cs="Times New Roman"/>
          <w:snapToGrid w:val="0"/>
          <w:sz w:val="8"/>
          <w:szCs w:val="8"/>
        </w:rPr>
      </w:pPr>
    </w:p>
    <w:p w14:paraId="509B4E9A" w14:textId="77777777" w:rsidR="00F1770D" w:rsidRPr="00F1770D" w:rsidRDefault="00F1770D" w:rsidP="00F1770D">
      <w:pPr>
        <w:rPr>
          <w:rFonts w:eastAsia="Times New Roman" w:cs="Times New Roman"/>
          <w:i/>
          <w:szCs w:val="20"/>
        </w:rPr>
      </w:pPr>
      <w:r w:rsidRPr="00F1770D">
        <w:rPr>
          <w:rFonts w:eastAsia="Times New Roman" w:cs="Times New Roman"/>
          <w:bCs/>
          <w:i/>
          <w:szCs w:val="20"/>
        </w:rPr>
        <w:t xml:space="preserve">    Leader:</w:t>
      </w:r>
      <w:r w:rsidRPr="00F1770D">
        <w:rPr>
          <w:rFonts w:eastAsia="Times New Roman" w:cs="Times New Roman"/>
          <w:i/>
          <w:szCs w:val="20"/>
        </w:rPr>
        <w:t xml:space="preserve"> That light would be rekindled and lit again in each of us, but in these coming weeks,</w:t>
      </w:r>
    </w:p>
    <w:p w14:paraId="712339D1" w14:textId="77777777" w:rsidR="00F1770D" w:rsidRPr="00F1770D" w:rsidRDefault="00F1770D" w:rsidP="00F1770D">
      <w:pPr>
        <w:rPr>
          <w:rFonts w:eastAsia="Times New Roman" w:cs="Times New Roman"/>
          <w:i/>
          <w:szCs w:val="20"/>
        </w:rPr>
      </w:pPr>
      <w:r w:rsidRPr="00F1770D">
        <w:rPr>
          <w:rFonts w:eastAsia="Times New Roman" w:cs="Times New Roman"/>
          <w:i/>
          <w:szCs w:val="20"/>
        </w:rPr>
        <w:t xml:space="preserve">                  let us tune in to the darkening days of Lent, as we one by one extinguish the </w:t>
      </w:r>
      <w:proofErr w:type="gramStart"/>
      <w:r w:rsidRPr="00F1770D">
        <w:rPr>
          <w:rFonts w:eastAsia="Times New Roman" w:cs="Times New Roman"/>
          <w:i/>
          <w:szCs w:val="20"/>
        </w:rPr>
        <w:t>candles</w:t>
      </w:r>
      <w:proofErr w:type="gramEnd"/>
    </w:p>
    <w:p w14:paraId="6F6DF8E4" w14:textId="77777777" w:rsidR="00F1770D" w:rsidRPr="00F1770D" w:rsidRDefault="00F1770D" w:rsidP="00F1770D">
      <w:pPr>
        <w:rPr>
          <w:rFonts w:eastAsia="Times New Roman" w:cs="Times New Roman"/>
          <w:i/>
          <w:szCs w:val="20"/>
        </w:rPr>
      </w:pPr>
      <w:r w:rsidRPr="00F1770D">
        <w:rPr>
          <w:rFonts w:eastAsia="Times New Roman" w:cs="Times New Roman"/>
          <w:i/>
          <w:szCs w:val="20"/>
        </w:rPr>
        <w:t xml:space="preserve">                  set before us, until on Good Friday, the flame on the Christ candle dies. </w:t>
      </w:r>
    </w:p>
    <w:p w14:paraId="68F2274E" w14:textId="77777777" w:rsidR="00F1770D" w:rsidRPr="00F1770D" w:rsidRDefault="00F1770D" w:rsidP="00F1770D">
      <w:pPr>
        <w:rPr>
          <w:rFonts w:eastAsia="Times New Roman" w:cs="Times New Roman"/>
          <w:snapToGrid w:val="0"/>
          <w:sz w:val="8"/>
          <w:szCs w:val="8"/>
        </w:rPr>
      </w:pPr>
      <w:r w:rsidRPr="00F1770D">
        <w:rPr>
          <w:rFonts w:eastAsia="Times New Roman" w:cs="Times New Roman"/>
          <w:i/>
          <w:szCs w:val="20"/>
        </w:rPr>
        <w:t xml:space="preserve"> </w:t>
      </w:r>
    </w:p>
    <w:p w14:paraId="2CDACB81" w14:textId="77777777" w:rsidR="00F1770D" w:rsidRDefault="00F1770D" w:rsidP="00F1770D">
      <w:pPr>
        <w:shd w:val="clear" w:color="auto" w:fill="FFFFFF"/>
        <w:jc w:val="center"/>
        <w:rPr>
          <w:rFonts w:eastAsia="Times New Roman" w:cs="Times New Roman"/>
          <w:snapToGrid w:val="0"/>
          <w:szCs w:val="20"/>
        </w:rPr>
      </w:pPr>
      <w:r w:rsidRPr="00F1770D">
        <w:rPr>
          <w:rFonts w:eastAsia="Times New Roman" w:cs="Times New Roman"/>
          <w:snapToGrid w:val="0"/>
          <w:szCs w:val="20"/>
        </w:rPr>
        <w:t>(</w:t>
      </w:r>
      <w:r w:rsidRPr="005835B3">
        <w:rPr>
          <w:rFonts w:eastAsia="Times New Roman" w:cs="Times New Roman"/>
          <w:snapToGrid w:val="0"/>
          <w:szCs w:val="20"/>
          <w:highlight w:val="yellow"/>
        </w:rPr>
        <w:t>extinguish the flame of one purple candle)</w:t>
      </w:r>
    </w:p>
    <w:p w14:paraId="7F2FB7B3" w14:textId="77777777" w:rsidR="00FB3F09" w:rsidRPr="00371274" w:rsidRDefault="00FB3F09" w:rsidP="00F1770D">
      <w:pPr>
        <w:shd w:val="clear" w:color="auto" w:fill="FFFFFF"/>
        <w:jc w:val="center"/>
        <w:rPr>
          <w:rFonts w:eastAsia="Times New Roman" w:cs="Times New Roman"/>
          <w:snapToGrid w:val="0"/>
          <w:sz w:val="12"/>
          <w:szCs w:val="12"/>
        </w:rPr>
      </w:pPr>
    </w:p>
    <w:p w14:paraId="6D5C2C53" w14:textId="45C912D4" w:rsidR="00FB3F09" w:rsidRPr="00FB3F09" w:rsidRDefault="00FB3F09" w:rsidP="00FB3F09">
      <w:pPr>
        <w:rPr>
          <w:rFonts w:eastAsia="Calibri"/>
          <w:szCs w:val="22"/>
        </w:rPr>
      </w:pPr>
      <w:r w:rsidRPr="00BD10F3">
        <w:rPr>
          <w:rFonts w:eastAsia="Calibri"/>
          <w:b/>
          <w:bCs/>
          <w:szCs w:val="22"/>
        </w:rPr>
        <w:t>Choral Response:</w:t>
      </w:r>
      <w:r>
        <w:rPr>
          <w:rFonts w:eastAsia="Calibri"/>
          <w:szCs w:val="22"/>
        </w:rPr>
        <w:t xml:space="preserve">                          </w:t>
      </w:r>
      <w:proofErr w:type="gramStart"/>
      <w:r>
        <w:rPr>
          <w:rFonts w:eastAsia="Calibri"/>
          <w:szCs w:val="22"/>
        </w:rPr>
        <w:t xml:space="preserve">   “</w:t>
      </w:r>
      <w:proofErr w:type="gramEnd"/>
      <w:r w:rsidRPr="00FB3F09">
        <w:rPr>
          <w:rFonts w:eastAsia="Calibri"/>
          <w:szCs w:val="22"/>
        </w:rPr>
        <w:t>More love to Thee, oh Christ</w:t>
      </w:r>
      <w:r>
        <w:rPr>
          <w:rFonts w:eastAsia="Calibri"/>
          <w:szCs w:val="22"/>
        </w:rPr>
        <w:t>”</w:t>
      </w:r>
    </w:p>
    <w:p w14:paraId="041D4E2A" w14:textId="1027754C" w:rsidR="00FB3F09" w:rsidRPr="00FB3F09" w:rsidRDefault="00FB3F09" w:rsidP="00FB3F09">
      <w:pPr>
        <w:rPr>
          <w:rFonts w:eastAsia="Calibri"/>
          <w:sz w:val="8"/>
          <w:szCs w:val="8"/>
        </w:rPr>
      </w:pPr>
    </w:p>
    <w:p w14:paraId="24A51807" w14:textId="455FE324" w:rsidR="00FB3F09" w:rsidRPr="00FB3F09" w:rsidRDefault="00FB3F09" w:rsidP="00FB3F09">
      <w:pPr>
        <w:rPr>
          <w:rFonts w:eastAsia="Calibri"/>
          <w:szCs w:val="22"/>
        </w:rPr>
      </w:pPr>
      <w:r w:rsidRPr="00FB3F09">
        <w:rPr>
          <w:rFonts w:eastAsia="Calibri"/>
          <w:szCs w:val="22"/>
        </w:rPr>
        <w:t>More love to Thee, oh Christ, more love to Thee!</w:t>
      </w:r>
      <w:r>
        <w:rPr>
          <w:rFonts w:eastAsia="Calibri"/>
          <w:szCs w:val="22"/>
        </w:rPr>
        <w:t xml:space="preserve"> </w:t>
      </w:r>
      <w:r w:rsidRPr="00FB3F09">
        <w:rPr>
          <w:rFonts w:eastAsia="Calibri"/>
          <w:szCs w:val="22"/>
        </w:rPr>
        <w:t>Hear Thou the prayer I make on bended knee...</w:t>
      </w:r>
    </w:p>
    <w:p w14:paraId="3F2A76F1" w14:textId="309D84F3" w:rsidR="00FB3F09" w:rsidRPr="00FB3F09" w:rsidRDefault="00FB3F09" w:rsidP="00FB3F09">
      <w:pPr>
        <w:rPr>
          <w:rFonts w:eastAsia="Calibri"/>
          <w:szCs w:val="22"/>
        </w:rPr>
      </w:pPr>
      <w:r w:rsidRPr="00FB3F09">
        <w:rPr>
          <w:rFonts w:eastAsia="Calibri"/>
          <w:szCs w:val="22"/>
        </w:rPr>
        <w:t>This is my earnest plea</w:t>
      </w:r>
      <w:r>
        <w:rPr>
          <w:rFonts w:eastAsia="Calibri"/>
          <w:szCs w:val="22"/>
        </w:rPr>
        <w:t xml:space="preserve"> </w:t>
      </w:r>
      <w:r w:rsidRPr="00FB3F09">
        <w:rPr>
          <w:rFonts w:eastAsia="Calibri"/>
          <w:szCs w:val="22"/>
        </w:rPr>
        <w:t>More love, oh Christ, to Thee</w:t>
      </w:r>
      <w:r>
        <w:rPr>
          <w:rFonts w:eastAsia="Calibri"/>
          <w:szCs w:val="22"/>
        </w:rPr>
        <w:t xml:space="preserve"> </w:t>
      </w:r>
      <w:r w:rsidRPr="00FB3F09">
        <w:rPr>
          <w:rFonts w:eastAsia="Calibri"/>
          <w:szCs w:val="22"/>
        </w:rPr>
        <w:t>More love to Thee, more love to Thee!</w:t>
      </w:r>
    </w:p>
    <w:p w14:paraId="3DE15988" w14:textId="795AF54F" w:rsidR="00FB3F09" w:rsidRPr="00FB3F09" w:rsidRDefault="00FB3F09" w:rsidP="00FB3F09">
      <w:pPr>
        <w:rPr>
          <w:rFonts w:eastAsia="Calibri"/>
          <w:szCs w:val="22"/>
        </w:rPr>
      </w:pPr>
      <w:r w:rsidRPr="00FB3F09">
        <w:rPr>
          <w:rFonts w:eastAsia="Calibri"/>
          <w:szCs w:val="22"/>
        </w:rPr>
        <w:t>More love to Thee,</w:t>
      </w:r>
      <w:r>
        <w:rPr>
          <w:rFonts w:eastAsia="Calibri"/>
          <w:szCs w:val="22"/>
        </w:rPr>
        <w:t xml:space="preserve"> </w:t>
      </w:r>
      <w:r w:rsidRPr="00FB3F09">
        <w:rPr>
          <w:rFonts w:eastAsia="Calibri"/>
          <w:szCs w:val="22"/>
        </w:rPr>
        <w:t>more love to Thee!</w:t>
      </w:r>
    </w:p>
    <w:p w14:paraId="0683F9E1" w14:textId="77777777" w:rsidR="00FB3F09" w:rsidRPr="00371274" w:rsidRDefault="00FB3F09" w:rsidP="00F1770D">
      <w:pPr>
        <w:shd w:val="clear" w:color="auto" w:fill="FFFFFF"/>
        <w:jc w:val="center"/>
        <w:rPr>
          <w:rFonts w:eastAsia="Times New Roman" w:cs="Times New Roman"/>
          <w:snapToGrid w:val="0"/>
          <w:sz w:val="12"/>
          <w:szCs w:val="12"/>
        </w:rPr>
      </w:pPr>
    </w:p>
    <w:p w14:paraId="247594A4" w14:textId="02BF155A" w:rsidR="00F1770D" w:rsidRDefault="00BD10F3" w:rsidP="00F1770D">
      <w:pPr>
        <w:tabs>
          <w:tab w:val="right" w:pos="18692"/>
        </w:tabs>
        <w:rPr>
          <w:rFonts w:eastAsia="Times New Roman" w:cs="Times New Roman"/>
          <w:b/>
          <w:color w:val="000000"/>
          <w:szCs w:val="20"/>
        </w:rPr>
      </w:pPr>
      <w:r w:rsidRPr="00BD10F3">
        <w:rPr>
          <w:rFonts w:eastAsia="Times New Roman" w:cs="Times New Roman"/>
          <w:bCs/>
          <w:color w:val="000000"/>
          <w:szCs w:val="20"/>
        </w:rPr>
        <w:t xml:space="preserve">Please be </w:t>
      </w:r>
      <w:proofErr w:type="gramStart"/>
      <w:r w:rsidRPr="00BD10F3">
        <w:rPr>
          <w:rFonts w:eastAsia="Times New Roman" w:cs="Times New Roman"/>
          <w:bCs/>
          <w:color w:val="000000"/>
          <w:szCs w:val="20"/>
        </w:rPr>
        <w:t>seated</w:t>
      </w:r>
      <w:proofErr w:type="gramEnd"/>
    </w:p>
    <w:p w14:paraId="3CF46E83" w14:textId="77777777" w:rsidR="00BD10F3" w:rsidRDefault="00F1770D" w:rsidP="00F1770D">
      <w:pPr>
        <w:tabs>
          <w:tab w:val="right" w:pos="18692"/>
        </w:tabs>
        <w:rPr>
          <w:rFonts w:eastAsia="Times New Roman" w:cs="Times New Roman"/>
          <w:i/>
          <w:color w:val="000000"/>
          <w:szCs w:val="20"/>
        </w:rPr>
      </w:pPr>
      <w:r w:rsidRPr="00F1770D">
        <w:rPr>
          <w:rFonts w:eastAsia="Times New Roman" w:cs="Times New Roman"/>
          <w:b/>
          <w:color w:val="000000"/>
          <w:szCs w:val="20"/>
        </w:rPr>
        <w:t xml:space="preserve">Prayer of </w:t>
      </w:r>
      <w:proofErr w:type="gramStart"/>
      <w:r w:rsidRPr="00F1770D">
        <w:rPr>
          <w:rFonts w:eastAsia="Times New Roman" w:cs="Times New Roman"/>
          <w:b/>
          <w:color w:val="000000"/>
          <w:szCs w:val="20"/>
        </w:rPr>
        <w:t xml:space="preserve">Confession  </w:t>
      </w:r>
      <w:r w:rsidRPr="00F1770D">
        <w:rPr>
          <w:rFonts w:eastAsia="Times New Roman" w:cs="Times New Roman"/>
          <w:i/>
          <w:color w:val="000000"/>
          <w:szCs w:val="20"/>
        </w:rPr>
        <w:t>(</w:t>
      </w:r>
      <w:proofErr w:type="gramEnd"/>
      <w:r w:rsidRPr="00F1770D">
        <w:rPr>
          <w:rFonts w:eastAsia="Times New Roman" w:cs="Times New Roman"/>
          <w:i/>
          <w:color w:val="000000"/>
          <w:szCs w:val="20"/>
        </w:rPr>
        <w:t xml:space="preserve">seated and bowed)    </w:t>
      </w:r>
    </w:p>
    <w:p w14:paraId="21711C3D" w14:textId="77A2D5E3" w:rsidR="00F1770D" w:rsidRPr="00BD10F3" w:rsidRDefault="00F1770D" w:rsidP="00F1770D">
      <w:pPr>
        <w:tabs>
          <w:tab w:val="right" w:pos="18692"/>
        </w:tabs>
        <w:rPr>
          <w:rFonts w:eastAsia="Times New Roman" w:cs="Times New Roman"/>
          <w:i/>
          <w:color w:val="000000"/>
          <w:sz w:val="8"/>
          <w:szCs w:val="8"/>
        </w:rPr>
      </w:pPr>
      <w:r w:rsidRPr="00F1770D">
        <w:rPr>
          <w:rFonts w:eastAsia="Times New Roman" w:cs="Times New Roman"/>
          <w:i/>
          <w:color w:val="000000"/>
          <w:sz w:val="8"/>
          <w:szCs w:val="8"/>
        </w:rPr>
        <w:t xml:space="preserve"> </w:t>
      </w:r>
    </w:p>
    <w:p w14:paraId="5CA0BA86" w14:textId="09EFC44E" w:rsidR="00F1770D" w:rsidRPr="00F1770D" w:rsidRDefault="00F1770D" w:rsidP="00F1770D">
      <w:pPr>
        <w:widowControl w:val="0"/>
        <w:tabs>
          <w:tab w:val="right" w:pos="6480"/>
        </w:tabs>
        <w:rPr>
          <w:b/>
          <w:bCs/>
          <w:iCs/>
          <w:color w:val="000000"/>
        </w:rPr>
      </w:pPr>
      <w:r w:rsidRPr="00F1770D">
        <w:rPr>
          <w:b/>
          <w:bCs/>
          <w:iCs/>
          <w:color w:val="000000"/>
        </w:rPr>
        <w:t xml:space="preserve">We admit we are hesitant to walk to Jerusalem and beyond with you, God of Glory. In a world where we worry about tomorrow before enjoying today, we race by </w:t>
      </w:r>
      <w:proofErr w:type="gramStart"/>
      <w:r w:rsidRPr="00F1770D">
        <w:rPr>
          <w:b/>
          <w:bCs/>
          <w:iCs/>
          <w:color w:val="000000"/>
        </w:rPr>
        <w:t>your</w:t>
      </w:r>
      <w:proofErr w:type="gramEnd"/>
      <w:r w:rsidRPr="00F1770D">
        <w:rPr>
          <w:b/>
          <w:bCs/>
          <w:iCs/>
          <w:color w:val="000000"/>
        </w:rPr>
        <w:t xml:space="preserve"> moments of silence, of learning. In that flood of worries, which can overwhelm us, we may miss that assurance that you have not cut us off from your grace. In the deserts of our desires, we may ignore that feast of hope, of joy, of life you offer to us.</w:t>
      </w:r>
      <w:r w:rsidR="00BD10F3">
        <w:rPr>
          <w:b/>
          <w:bCs/>
          <w:iCs/>
          <w:color w:val="000000"/>
        </w:rPr>
        <w:t xml:space="preserve">  </w:t>
      </w:r>
      <w:r w:rsidRPr="00F1770D">
        <w:rPr>
          <w:b/>
          <w:bCs/>
          <w:iCs/>
          <w:color w:val="000000"/>
        </w:rPr>
        <w:t>Forgive us and have mercy on us, Gentle Guardian of our souls. In humility, may we offer our lives to others. In love, may we share your grace with everyone we meet. In hope, may we wait for you all our days, as you come    to us in the life and joy of Jesus Christ, our Lord and Savior.</w:t>
      </w:r>
    </w:p>
    <w:p w14:paraId="745DFCBB" w14:textId="3B41753C" w:rsidR="00F1770D" w:rsidRPr="00371274" w:rsidRDefault="00F1770D" w:rsidP="00F1770D">
      <w:pPr>
        <w:tabs>
          <w:tab w:val="right" w:pos="18692"/>
        </w:tabs>
        <w:rPr>
          <w:rFonts w:eastAsia="Times New Roman" w:cs="Times New Roman"/>
          <w:i/>
          <w:color w:val="000000"/>
          <w:sz w:val="12"/>
          <w:szCs w:val="12"/>
        </w:rPr>
      </w:pPr>
      <w:r w:rsidRPr="00371274">
        <w:rPr>
          <w:rFonts w:eastAsia="Times New Roman" w:cs="Times New Roman"/>
          <w:i/>
          <w:color w:val="000000"/>
          <w:sz w:val="12"/>
          <w:szCs w:val="12"/>
        </w:rPr>
        <w:t xml:space="preserve">                                                                                                                      </w:t>
      </w:r>
    </w:p>
    <w:p w14:paraId="54B58459" w14:textId="77777777" w:rsidR="00F1770D" w:rsidRPr="00F1770D" w:rsidRDefault="00F1770D" w:rsidP="00F1770D">
      <w:pPr>
        <w:tabs>
          <w:tab w:val="right" w:pos="18692"/>
        </w:tabs>
        <w:rPr>
          <w:rFonts w:eastAsia="Times New Roman" w:cs="Times New Roman"/>
          <w:b/>
          <w:color w:val="000000"/>
          <w:sz w:val="4"/>
          <w:szCs w:val="4"/>
        </w:rPr>
      </w:pPr>
    </w:p>
    <w:p w14:paraId="358F478A" w14:textId="77777777" w:rsidR="00F1770D" w:rsidRDefault="00F1770D" w:rsidP="00F1770D">
      <w:pPr>
        <w:widowControl w:val="0"/>
        <w:tabs>
          <w:tab w:val="right" w:pos="6480"/>
        </w:tabs>
        <w:jc w:val="center"/>
        <w:rPr>
          <w:rFonts w:eastAsia="Times New Roman"/>
          <w:b/>
          <w:szCs w:val="20"/>
        </w:rPr>
      </w:pPr>
      <w:r w:rsidRPr="00F1770D">
        <w:rPr>
          <w:rFonts w:eastAsia="Times New Roman"/>
          <w:b/>
          <w:szCs w:val="20"/>
        </w:rPr>
        <w:t>Silent Meditation…………………</w:t>
      </w:r>
      <w:proofErr w:type="gramStart"/>
      <w:r w:rsidRPr="00F1770D">
        <w:rPr>
          <w:rFonts w:eastAsia="Times New Roman"/>
          <w:b/>
          <w:szCs w:val="20"/>
        </w:rPr>
        <w:t>….Words</w:t>
      </w:r>
      <w:proofErr w:type="gramEnd"/>
      <w:r w:rsidRPr="00F1770D">
        <w:rPr>
          <w:rFonts w:eastAsia="Times New Roman"/>
          <w:b/>
          <w:szCs w:val="20"/>
        </w:rPr>
        <w:t xml:space="preserve"> of Forgiveness</w:t>
      </w:r>
    </w:p>
    <w:p w14:paraId="1D86C58F" w14:textId="77777777" w:rsidR="00BD10F3" w:rsidRPr="00F1770D" w:rsidRDefault="00BD10F3" w:rsidP="00F1770D">
      <w:pPr>
        <w:widowControl w:val="0"/>
        <w:tabs>
          <w:tab w:val="right" w:pos="6480"/>
        </w:tabs>
        <w:jc w:val="center"/>
        <w:rPr>
          <w:rFonts w:eastAsia="Times New Roman"/>
          <w:b/>
          <w:szCs w:val="20"/>
        </w:rPr>
      </w:pPr>
    </w:p>
    <w:p w14:paraId="5A8CE58F" w14:textId="408BCE31" w:rsidR="00151FD7" w:rsidRPr="00A00534" w:rsidRDefault="00000000" w:rsidP="00151FD7">
      <w:pPr>
        <w:tabs>
          <w:tab w:val="right" w:pos="18692"/>
        </w:tabs>
        <w:rPr>
          <w:bCs/>
          <w:color w:val="000000"/>
        </w:rPr>
      </w:pPr>
      <w:r w:rsidRPr="00643AF1">
        <w:rPr>
          <w:b/>
          <w:color w:val="000000"/>
        </w:rPr>
        <w:t xml:space="preserve">Opening </w:t>
      </w:r>
      <w:r w:rsidR="00722DC8">
        <w:rPr>
          <w:b/>
          <w:color w:val="000000"/>
        </w:rPr>
        <w:t>Worship</w:t>
      </w:r>
      <w:r w:rsidR="00C42E1F">
        <w:rPr>
          <w:b/>
          <w:color w:val="000000"/>
        </w:rPr>
        <w:t xml:space="preserve"> </w:t>
      </w:r>
      <w:r w:rsidR="00C42E1F" w:rsidRPr="00A00534">
        <w:rPr>
          <w:b/>
          <w:color w:val="000000"/>
        </w:rPr>
        <w:t xml:space="preserve">Song   </w:t>
      </w:r>
      <w:r w:rsidR="00C42E1F" w:rsidRPr="00A00534">
        <w:rPr>
          <w:bCs/>
          <w:color w:val="000000"/>
        </w:rPr>
        <w:t xml:space="preserve"> </w:t>
      </w:r>
      <w:r w:rsidR="00F81BB4" w:rsidRPr="00A00534">
        <w:rPr>
          <w:bCs/>
          <w:color w:val="000000"/>
        </w:rPr>
        <w:t xml:space="preserve">   </w:t>
      </w:r>
      <w:r w:rsidR="00151FD7" w:rsidRPr="00A00534">
        <w:rPr>
          <w:bCs/>
          <w:color w:val="000000"/>
        </w:rPr>
        <w:t xml:space="preserve"> </w:t>
      </w:r>
      <w:proofErr w:type="gramStart"/>
      <w:r w:rsidR="00FB5C29">
        <w:rPr>
          <w:bCs/>
          <w:color w:val="000000"/>
        </w:rPr>
        <w:t xml:space="preserve">   “</w:t>
      </w:r>
      <w:proofErr w:type="gramEnd"/>
      <w:r w:rsidR="00FB5C29">
        <w:rPr>
          <w:bCs/>
          <w:color w:val="000000"/>
        </w:rPr>
        <w:t>Sanctuary (Lord Prepare Me)”</w:t>
      </w:r>
      <w:r w:rsidR="00151FD7" w:rsidRPr="00A00534">
        <w:rPr>
          <w:bCs/>
          <w:color w:val="000000"/>
        </w:rPr>
        <w:t xml:space="preserve">              </w:t>
      </w:r>
    </w:p>
    <w:p w14:paraId="7A19CA39" w14:textId="4E71FDE6" w:rsidR="00FB5C29" w:rsidRPr="00FB5C29" w:rsidRDefault="00FB5C29" w:rsidP="00FB5C29">
      <w:pPr>
        <w:tabs>
          <w:tab w:val="right" w:pos="18692"/>
        </w:tabs>
        <w:rPr>
          <w:rFonts w:eastAsiaTheme="minorHAnsi" w:cstheme="minorBidi"/>
          <w:kern w:val="2"/>
          <w:sz w:val="8"/>
          <w:szCs w:val="8"/>
          <w14:ligatures w14:val="standardContextual"/>
        </w:rPr>
      </w:pPr>
    </w:p>
    <w:p w14:paraId="5F1C7EA1" w14:textId="71B099DA" w:rsidR="00FB5C29" w:rsidRPr="00FB5C29" w:rsidRDefault="00FB5C29" w:rsidP="00FB5C29">
      <w:pPr>
        <w:tabs>
          <w:tab w:val="right" w:pos="18692"/>
        </w:tabs>
        <w:rPr>
          <w:rFonts w:eastAsiaTheme="minorHAnsi" w:cstheme="minorBidi"/>
          <w:kern w:val="2"/>
          <w:szCs w:val="22"/>
          <w14:ligatures w14:val="standardContextual"/>
        </w:rPr>
      </w:pPr>
      <w:r w:rsidRPr="00FB5C29">
        <w:rPr>
          <w:rFonts w:eastAsiaTheme="minorHAnsi" w:cstheme="minorBidi"/>
          <w:kern w:val="2"/>
          <w:szCs w:val="22"/>
          <w14:ligatures w14:val="standardContextual"/>
        </w:rPr>
        <w:t xml:space="preserve">Lord, prepare </w:t>
      </w:r>
      <w:proofErr w:type="gramStart"/>
      <w:r w:rsidRPr="00FB5C29">
        <w:rPr>
          <w:rFonts w:eastAsiaTheme="minorHAnsi" w:cstheme="minorBidi"/>
          <w:kern w:val="2"/>
          <w:szCs w:val="22"/>
          <w14:ligatures w14:val="standardContextual"/>
        </w:rPr>
        <w:t>me</w:t>
      </w:r>
      <w:r>
        <w:rPr>
          <w:rFonts w:eastAsiaTheme="minorHAnsi" w:cstheme="minorBidi"/>
          <w:kern w:val="2"/>
          <w:szCs w:val="22"/>
          <w14:ligatures w14:val="standardContextual"/>
        </w:rPr>
        <w:t xml:space="preserve">  </w:t>
      </w:r>
      <w:r w:rsidRPr="00FB5C29">
        <w:rPr>
          <w:rFonts w:eastAsiaTheme="minorHAnsi" w:cstheme="minorBidi"/>
          <w:kern w:val="2"/>
          <w:szCs w:val="22"/>
          <w14:ligatures w14:val="standardContextual"/>
        </w:rPr>
        <w:t>to</w:t>
      </w:r>
      <w:proofErr w:type="gramEnd"/>
      <w:r w:rsidRPr="00FB5C29">
        <w:rPr>
          <w:rFonts w:eastAsiaTheme="minorHAnsi" w:cstheme="minorBidi"/>
          <w:kern w:val="2"/>
          <w:szCs w:val="22"/>
          <w14:ligatures w14:val="standardContextual"/>
        </w:rPr>
        <w:t xml:space="preserve"> be a sanctuary</w:t>
      </w:r>
      <w:r>
        <w:rPr>
          <w:rFonts w:eastAsiaTheme="minorHAnsi" w:cstheme="minorBidi"/>
          <w:kern w:val="2"/>
          <w:szCs w:val="22"/>
          <w14:ligatures w14:val="standardContextual"/>
        </w:rPr>
        <w:t xml:space="preserve"> </w:t>
      </w:r>
      <w:r w:rsidRPr="00FB5C29">
        <w:rPr>
          <w:rFonts w:eastAsiaTheme="minorHAnsi" w:cstheme="minorBidi"/>
          <w:kern w:val="2"/>
          <w:szCs w:val="22"/>
          <w14:ligatures w14:val="standardContextual"/>
        </w:rPr>
        <w:t>pure and holy,</w:t>
      </w:r>
      <w:r>
        <w:rPr>
          <w:rFonts w:eastAsiaTheme="minorHAnsi" w:cstheme="minorBidi"/>
          <w:kern w:val="2"/>
          <w:szCs w:val="22"/>
          <w14:ligatures w14:val="standardContextual"/>
        </w:rPr>
        <w:t xml:space="preserve"> </w:t>
      </w:r>
      <w:r w:rsidRPr="00FB5C29">
        <w:rPr>
          <w:rFonts w:eastAsiaTheme="minorHAnsi" w:cstheme="minorBidi"/>
          <w:kern w:val="2"/>
          <w:szCs w:val="22"/>
          <w14:ligatures w14:val="standardContextual"/>
        </w:rPr>
        <w:t>tried and true~</w:t>
      </w:r>
    </w:p>
    <w:p w14:paraId="4ECF1C0F" w14:textId="426BE43E" w:rsidR="00FB5C29" w:rsidRPr="00FB5C29" w:rsidRDefault="00FB5C29" w:rsidP="00FB5C29">
      <w:pPr>
        <w:tabs>
          <w:tab w:val="right" w:pos="18692"/>
        </w:tabs>
        <w:rPr>
          <w:rFonts w:eastAsiaTheme="minorHAnsi" w:cstheme="minorBidi"/>
          <w:kern w:val="2"/>
          <w:szCs w:val="22"/>
          <w14:ligatures w14:val="standardContextual"/>
        </w:rPr>
      </w:pPr>
      <w:r w:rsidRPr="00FB5C29">
        <w:rPr>
          <w:rFonts w:eastAsiaTheme="minorHAnsi" w:cstheme="minorBidi"/>
          <w:kern w:val="2"/>
          <w:szCs w:val="22"/>
          <w14:ligatures w14:val="standardContextual"/>
        </w:rPr>
        <w:t>With thanksgiving, I'll be a li-</w:t>
      </w:r>
      <w:proofErr w:type="spellStart"/>
      <w:r w:rsidRPr="00FB5C29">
        <w:rPr>
          <w:rFonts w:eastAsiaTheme="minorHAnsi" w:cstheme="minorBidi"/>
          <w:kern w:val="2"/>
          <w:szCs w:val="22"/>
          <w14:ligatures w14:val="standardContextual"/>
        </w:rPr>
        <w:t>ving</w:t>
      </w:r>
      <w:proofErr w:type="spellEnd"/>
      <w:r>
        <w:rPr>
          <w:rFonts w:eastAsiaTheme="minorHAnsi" w:cstheme="minorBidi"/>
          <w:kern w:val="2"/>
          <w:szCs w:val="22"/>
          <w14:ligatures w14:val="standardContextual"/>
        </w:rPr>
        <w:t xml:space="preserve">, </w:t>
      </w:r>
      <w:r w:rsidRPr="00FB5C29">
        <w:rPr>
          <w:rFonts w:eastAsiaTheme="minorHAnsi" w:cstheme="minorBidi"/>
          <w:kern w:val="2"/>
          <w:szCs w:val="22"/>
          <w14:ligatures w14:val="standardContextual"/>
        </w:rPr>
        <w:t>Sanctuary for You</w:t>
      </w:r>
    </w:p>
    <w:p w14:paraId="7A743DB8" w14:textId="70FB081C" w:rsidR="00FB5C29" w:rsidRPr="00FB5C29" w:rsidRDefault="00FB5C29" w:rsidP="00FB5C29">
      <w:pPr>
        <w:tabs>
          <w:tab w:val="right" w:pos="18692"/>
        </w:tabs>
        <w:rPr>
          <w:rFonts w:eastAsiaTheme="minorHAnsi" w:cstheme="minorBidi"/>
          <w:kern w:val="2"/>
          <w:sz w:val="12"/>
          <w:szCs w:val="12"/>
          <w14:ligatures w14:val="standardContextual"/>
        </w:rPr>
      </w:pPr>
    </w:p>
    <w:p w14:paraId="703317BB" w14:textId="3B6F3DF1" w:rsidR="00FB5C29" w:rsidRPr="00FB5C29" w:rsidRDefault="00FB5C29" w:rsidP="00FB5C29">
      <w:pPr>
        <w:tabs>
          <w:tab w:val="right" w:pos="18692"/>
        </w:tabs>
        <w:rPr>
          <w:rFonts w:eastAsiaTheme="minorHAnsi" w:cstheme="minorBidi"/>
          <w:kern w:val="2"/>
          <w:szCs w:val="22"/>
          <w14:ligatures w14:val="standardContextual"/>
        </w:rPr>
      </w:pPr>
      <w:r w:rsidRPr="00FB5C29">
        <w:rPr>
          <w:rFonts w:eastAsiaTheme="minorHAnsi" w:cstheme="minorBidi"/>
          <w:kern w:val="2"/>
          <w:szCs w:val="22"/>
          <w14:ligatures w14:val="standardContextual"/>
        </w:rPr>
        <w:lastRenderedPageBreak/>
        <w:t>It is you, Lord</w:t>
      </w:r>
      <w:r>
        <w:rPr>
          <w:rFonts w:eastAsiaTheme="minorHAnsi" w:cstheme="minorBidi"/>
          <w:kern w:val="2"/>
          <w:szCs w:val="22"/>
          <w14:ligatures w14:val="standardContextual"/>
        </w:rPr>
        <w:t>,</w:t>
      </w:r>
      <w:r w:rsidRPr="00FB5C29">
        <w:rPr>
          <w:rFonts w:eastAsiaTheme="minorHAnsi" w:cstheme="minorBidi"/>
          <w:kern w:val="2"/>
          <w:szCs w:val="22"/>
          <w14:ligatures w14:val="standardContextual"/>
        </w:rPr>
        <w:t xml:space="preserve"> who came to save </w:t>
      </w:r>
      <w:proofErr w:type="gramStart"/>
      <w:r w:rsidRPr="00FB5C29">
        <w:rPr>
          <w:rFonts w:eastAsiaTheme="minorHAnsi" w:cstheme="minorBidi"/>
          <w:kern w:val="2"/>
          <w:szCs w:val="22"/>
          <w14:ligatures w14:val="standardContextual"/>
        </w:rPr>
        <w:t>the</w:t>
      </w:r>
      <w:r>
        <w:rPr>
          <w:rFonts w:eastAsiaTheme="minorHAnsi" w:cstheme="minorBidi"/>
          <w:kern w:val="2"/>
          <w:szCs w:val="22"/>
          <w14:ligatures w14:val="standardContextual"/>
        </w:rPr>
        <w:t>,</w:t>
      </w:r>
      <w:proofErr w:type="gramEnd"/>
      <w:r>
        <w:rPr>
          <w:rFonts w:eastAsiaTheme="minorHAnsi" w:cstheme="minorBidi"/>
          <w:kern w:val="2"/>
          <w:szCs w:val="22"/>
          <w14:ligatures w14:val="standardContextual"/>
        </w:rPr>
        <w:t xml:space="preserve"> </w:t>
      </w:r>
      <w:r w:rsidRPr="00FB5C29">
        <w:rPr>
          <w:rFonts w:eastAsiaTheme="minorHAnsi" w:cstheme="minorBidi"/>
          <w:kern w:val="2"/>
          <w:szCs w:val="22"/>
          <w14:ligatures w14:val="standardContextual"/>
        </w:rPr>
        <w:t>heart and soul of</w:t>
      </w:r>
      <w:r>
        <w:rPr>
          <w:rFonts w:eastAsiaTheme="minorHAnsi" w:cstheme="minorBidi"/>
          <w:kern w:val="2"/>
          <w:szCs w:val="22"/>
          <w14:ligatures w14:val="standardContextual"/>
        </w:rPr>
        <w:t xml:space="preserve">, </w:t>
      </w:r>
      <w:r w:rsidRPr="00FB5C29">
        <w:rPr>
          <w:rFonts w:eastAsiaTheme="minorHAnsi" w:cstheme="minorBidi"/>
          <w:kern w:val="2"/>
          <w:szCs w:val="22"/>
          <w14:ligatures w14:val="standardContextual"/>
        </w:rPr>
        <w:t>every man~</w:t>
      </w:r>
    </w:p>
    <w:p w14:paraId="07ED252A" w14:textId="1E44FD5A" w:rsidR="00FB5C29" w:rsidRPr="00FB5C29" w:rsidRDefault="00FB5C29" w:rsidP="00FB5C29">
      <w:pPr>
        <w:tabs>
          <w:tab w:val="right" w:pos="18692"/>
        </w:tabs>
        <w:rPr>
          <w:rFonts w:eastAsiaTheme="minorHAnsi" w:cstheme="minorBidi"/>
          <w:kern w:val="2"/>
          <w:szCs w:val="22"/>
          <w14:ligatures w14:val="standardContextual"/>
        </w:rPr>
      </w:pPr>
      <w:r w:rsidRPr="00FB5C29">
        <w:rPr>
          <w:rFonts w:eastAsiaTheme="minorHAnsi" w:cstheme="minorBidi"/>
          <w:kern w:val="2"/>
          <w:szCs w:val="22"/>
          <w14:ligatures w14:val="standardContextual"/>
        </w:rPr>
        <w:t>It is you Lord</w:t>
      </w:r>
      <w:r>
        <w:rPr>
          <w:rFonts w:eastAsiaTheme="minorHAnsi" w:cstheme="minorBidi"/>
          <w:kern w:val="2"/>
          <w:szCs w:val="22"/>
          <w14:ligatures w14:val="standardContextual"/>
        </w:rPr>
        <w:t xml:space="preserve">, </w:t>
      </w:r>
      <w:r w:rsidRPr="00FB5C29">
        <w:rPr>
          <w:rFonts w:eastAsiaTheme="minorHAnsi" w:cstheme="minorBidi"/>
          <w:kern w:val="2"/>
          <w:szCs w:val="22"/>
          <w14:ligatures w14:val="standardContextual"/>
        </w:rPr>
        <w:t xml:space="preserve">who knows my </w:t>
      </w:r>
      <w:proofErr w:type="gramStart"/>
      <w:r w:rsidRPr="00FB5C29">
        <w:rPr>
          <w:rFonts w:eastAsiaTheme="minorHAnsi" w:cstheme="minorBidi"/>
          <w:kern w:val="2"/>
          <w:szCs w:val="22"/>
          <w14:ligatures w14:val="standardContextual"/>
        </w:rPr>
        <w:t>weak-ness</w:t>
      </w:r>
      <w:proofErr w:type="gramEnd"/>
      <w:r>
        <w:rPr>
          <w:rFonts w:eastAsiaTheme="minorHAnsi" w:cstheme="minorBidi"/>
          <w:kern w:val="2"/>
          <w:szCs w:val="22"/>
          <w14:ligatures w14:val="standardContextual"/>
        </w:rPr>
        <w:t xml:space="preserve">, </w:t>
      </w:r>
      <w:proofErr w:type="gramStart"/>
      <w:r w:rsidRPr="00FB5C29">
        <w:rPr>
          <w:rFonts w:eastAsiaTheme="minorHAnsi" w:cstheme="minorBidi"/>
          <w:kern w:val="2"/>
          <w:szCs w:val="22"/>
          <w14:ligatures w14:val="standardContextual"/>
        </w:rPr>
        <w:t>You</w:t>
      </w:r>
      <w:proofErr w:type="gramEnd"/>
      <w:r w:rsidRPr="00FB5C29">
        <w:rPr>
          <w:rFonts w:eastAsiaTheme="minorHAnsi" w:cstheme="minorBidi"/>
          <w:kern w:val="2"/>
          <w:szCs w:val="22"/>
          <w14:ligatures w14:val="standardContextual"/>
        </w:rPr>
        <w:t xml:space="preserve"> define me</w:t>
      </w:r>
      <w:r>
        <w:rPr>
          <w:rFonts w:eastAsiaTheme="minorHAnsi" w:cstheme="minorBidi"/>
          <w:kern w:val="2"/>
          <w:szCs w:val="22"/>
          <w14:ligatures w14:val="standardContextual"/>
        </w:rPr>
        <w:t xml:space="preserve">, </w:t>
      </w:r>
      <w:r w:rsidRPr="00FB5C29">
        <w:rPr>
          <w:rFonts w:eastAsiaTheme="minorHAnsi" w:cstheme="minorBidi"/>
          <w:kern w:val="2"/>
          <w:szCs w:val="22"/>
          <w14:ligatures w14:val="standardContextual"/>
        </w:rPr>
        <w:t>with your own hands.</w:t>
      </w:r>
    </w:p>
    <w:p w14:paraId="2FB77B0D" w14:textId="7FF88458" w:rsidR="00FB5C29" w:rsidRPr="00FB5C29" w:rsidRDefault="00FB5C29" w:rsidP="00FB5C29">
      <w:pPr>
        <w:tabs>
          <w:tab w:val="right" w:pos="18692"/>
        </w:tabs>
        <w:rPr>
          <w:rFonts w:eastAsiaTheme="minorHAnsi" w:cstheme="minorBidi"/>
          <w:kern w:val="2"/>
          <w:sz w:val="12"/>
          <w:szCs w:val="12"/>
          <w14:ligatures w14:val="standardContextual"/>
        </w:rPr>
      </w:pPr>
    </w:p>
    <w:p w14:paraId="416A33E7" w14:textId="7416F3D8" w:rsidR="00FB5C29" w:rsidRPr="00FB5C29" w:rsidRDefault="00FB5C29" w:rsidP="00FB5C29">
      <w:pPr>
        <w:tabs>
          <w:tab w:val="right" w:pos="18692"/>
        </w:tabs>
        <w:rPr>
          <w:rFonts w:eastAsiaTheme="minorHAnsi" w:cstheme="minorBidi"/>
          <w:kern w:val="2"/>
          <w:szCs w:val="22"/>
          <w14:ligatures w14:val="standardContextual"/>
        </w:rPr>
      </w:pPr>
      <w:r w:rsidRPr="00FB5C29">
        <w:rPr>
          <w:rFonts w:eastAsiaTheme="minorHAnsi" w:cstheme="minorBidi"/>
          <w:kern w:val="2"/>
          <w:szCs w:val="22"/>
          <w14:ligatures w14:val="standardContextual"/>
        </w:rPr>
        <w:t>Lord Prepare me</w:t>
      </w:r>
      <w:r>
        <w:rPr>
          <w:rFonts w:eastAsiaTheme="minorHAnsi" w:cstheme="minorBidi"/>
          <w:kern w:val="2"/>
          <w:szCs w:val="22"/>
          <w14:ligatures w14:val="standardContextual"/>
        </w:rPr>
        <w:t xml:space="preserve">, </w:t>
      </w:r>
      <w:r w:rsidRPr="00FB5C29">
        <w:rPr>
          <w:rFonts w:eastAsiaTheme="minorHAnsi" w:cstheme="minorBidi"/>
          <w:kern w:val="2"/>
          <w:szCs w:val="22"/>
          <w14:ligatures w14:val="standardContextual"/>
        </w:rPr>
        <w:t>to be a testimony</w:t>
      </w:r>
      <w:r>
        <w:rPr>
          <w:rFonts w:eastAsiaTheme="minorHAnsi" w:cstheme="minorBidi"/>
          <w:kern w:val="2"/>
          <w:szCs w:val="22"/>
          <w14:ligatures w14:val="standardContextual"/>
        </w:rPr>
        <w:t xml:space="preserve">, </w:t>
      </w:r>
      <w:r w:rsidRPr="00FB5C29">
        <w:rPr>
          <w:rFonts w:eastAsiaTheme="minorHAnsi" w:cstheme="minorBidi"/>
          <w:kern w:val="2"/>
          <w:szCs w:val="22"/>
          <w14:ligatures w14:val="standardContextual"/>
        </w:rPr>
        <w:t>walking daily</w:t>
      </w:r>
      <w:r>
        <w:rPr>
          <w:rFonts w:eastAsiaTheme="minorHAnsi" w:cstheme="minorBidi"/>
          <w:kern w:val="2"/>
          <w:szCs w:val="22"/>
          <w14:ligatures w14:val="standardContextual"/>
        </w:rPr>
        <w:t xml:space="preserve"> </w:t>
      </w:r>
      <w:r w:rsidRPr="00FB5C29">
        <w:rPr>
          <w:rFonts w:eastAsiaTheme="minorHAnsi" w:cstheme="minorBidi"/>
          <w:kern w:val="2"/>
          <w:szCs w:val="22"/>
          <w14:ligatures w14:val="standardContextual"/>
        </w:rPr>
        <w:t>by Your side~</w:t>
      </w:r>
    </w:p>
    <w:p w14:paraId="386ED58A" w14:textId="31971FA2" w:rsidR="00FB5C29" w:rsidRPr="00FB5C29" w:rsidRDefault="00FB5C29" w:rsidP="00FB5C29">
      <w:pPr>
        <w:tabs>
          <w:tab w:val="right" w:pos="18692"/>
        </w:tabs>
        <w:rPr>
          <w:rFonts w:eastAsiaTheme="minorHAnsi" w:cstheme="minorBidi"/>
          <w:kern w:val="2"/>
          <w:szCs w:val="22"/>
          <w14:ligatures w14:val="standardContextual"/>
        </w:rPr>
      </w:pPr>
      <w:r w:rsidRPr="00FB5C29">
        <w:rPr>
          <w:rFonts w:eastAsiaTheme="minorHAnsi" w:cstheme="minorBidi"/>
          <w:kern w:val="2"/>
          <w:szCs w:val="22"/>
          <w14:ligatures w14:val="standardContextual"/>
        </w:rPr>
        <w:t>Telling others</w:t>
      </w:r>
      <w:r>
        <w:rPr>
          <w:rFonts w:eastAsiaTheme="minorHAnsi" w:cstheme="minorBidi"/>
          <w:kern w:val="2"/>
          <w:szCs w:val="22"/>
          <w14:ligatures w14:val="standardContextual"/>
        </w:rPr>
        <w:t xml:space="preserve">, </w:t>
      </w:r>
      <w:r w:rsidRPr="00FB5C29">
        <w:rPr>
          <w:rFonts w:eastAsiaTheme="minorHAnsi" w:cstheme="minorBidi"/>
          <w:kern w:val="2"/>
          <w:szCs w:val="22"/>
          <w14:ligatures w14:val="standardContextual"/>
        </w:rPr>
        <w:t>of Your blood~</w:t>
      </w:r>
      <w:r>
        <w:rPr>
          <w:rFonts w:eastAsiaTheme="minorHAnsi" w:cstheme="minorBidi"/>
          <w:kern w:val="2"/>
          <w:szCs w:val="22"/>
          <w14:ligatures w14:val="standardContextual"/>
        </w:rPr>
        <w:t xml:space="preserve">, </w:t>
      </w:r>
      <w:r w:rsidRPr="00FB5C29">
        <w:rPr>
          <w:rFonts w:eastAsiaTheme="minorHAnsi" w:cstheme="minorBidi"/>
          <w:kern w:val="2"/>
          <w:szCs w:val="22"/>
          <w14:ligatures w14:val="standardContextual"/>
        </w:rPr>
        <w:t>shed on Calvary</w:t>
      </w:r>
      <w:r>
        <w:rPr>
          <w:rFonts w:eastAsiaTheme="minorHAnsi" w:cstheme="minorBidi"/>
          <w:kern w:val="2"/>
          <w:szCs w:val="22"/>
          <w14:ligatures w14:val="standardContextual"/>
        </w:rPr>
        <w:t xml:space="preserve">, </w:t>
      </w:r>
      <w:r w:rsidRPr="00FB5C29">
        <w:rPr>
          <w:rFonts w:eastAsiaTheme="minorHAnsi" w:cstheme="minorBidi"/>
          <w:kern w:val="2"/>
          <w:szCs w:val="22"/>
          <w14:ligatures w14:val="standardContextual"/>
        </w:rPr>
        <w:t xml:space="preserve">for all </w:t>
      </w:r>
      <w:proofErr w:type="gramStart"/>
      <w:r w:rsidRPr="00FB5C29">
        <w:rPr>
          <w:rFonts w:eastAsiaTheme="minorHAnsi" w:cstheme="minorBidi"/>
          <w:kern w:val="2"/>
          <w:szCs w:val="22"/>
          <w14:ligatures w14:val="standardContextual"/>
        </w:rPr>
        <w:t>mankind</w:t>
      </w:r>
      <w:proofErr w:type="gramEnd"/>
      <w:r w:rsidRPr="00FB5C29">
        <w:rPr>
          <w:rFonts w:eastAsiaTheme="minorHAnsi" w:cstheme="minorBidi"/>
          <w:kern w:val="2"/>
          <w:szCs w:val="22"/>
          <w14:ligatures w14:val="standardContextual"/>
        </w:rPr>
        <w:t xml:space="preserve"> </w:t>
      </w:r>
    </w:p>
    <w:p w14:paraId="0F02CE00" w14:textId="47391312" w:rsidR="00FB5C29" w:rsidRPr="00FB5C29" w:rsidRDefault="00FB5C29" w:rsidP="00FB5C29">
      <w:pPr>
        <w:tabs>
          <w:tab w:val="right" w:pos="18692"/>
        </w:tabs>
        <w:rPr>
          <w:rFonts w:eastAsiaTheme="minorHAnsi" w:cstheme="minorBidi"/>
          <w:kern w:val="2"/>
          <w:sz w:val="12"/>
          <w:szCs w:val="12"/>
          <w14:ligatures w14:val="standardContextual"/>
        </w:rPr>
      </w:pPr>
    </w:p>
    <w:p w14:paraId="2EE4B404" w14:textId="41B434E4" w:rsidR="00FB5C29" w:rsidRPr="00FB5C29" w:rsidRDefault="00FB5C29" w:rsidP="00FB5C29">
      <w:pPr>
        <w:tabs>
          <w:tab w:val="right" w:pos="18692"/>
        </w:tabs>
        <w:rPr>
          <w:rFonts w:eastAsiaTheme="minorHAnsi" w:cstheme="minorBidi"/>
          <w:kern w:val="2"/>
          <w:szCs w:val="22"/>
          <w14:ligatures w14:val="standardContextual"/>
        </w:rPr>
      </w:pPr>
      <w:r w:rsidRPr="00FB5C29">
        <w:rPr>
          <w:rFonts w:eastAsiaTheme="minorHAnsi" w:cstheme="minorBidi"/>
          <w:kern w:val="2"/>
          <w:szCs w:val="22"/>
          <w14:ligatures w14:val="standardContextual"/>
        </w:rPr>
        <w:t>Lead me on Lord</w:t>
      </w:r>
      <w:r>
        <w:rPr>
          <w:rFonts w:eastAsiaTheme="minorHAnsi" w:cstheme="minorBidi"/>
          <w:kern w:val="2"/>
          <w:szCs w:val="22"/>
          <w14:ligatures w14:val="standardContextual"/>
        </w:rPr>
        <w:t xml:space="preserve">, </w:t>
      </w:r>
      <w:r w:rsidRPr="00FB5C29">
        <w:rPr>
          <w:rFonts w:eastAsiaTheme="minorHAnsi" w:cstheme="minorBidi"/>
          <w:kern w:val="2"/>
          <w:szCs w:val="22"/>
          <w14:ligatures w14:val="standardContextual"/>
        </w:rPr>
        <w:t>from temptation</w:t>
      </w:r>
      <w:r>
        <w:rPr>
          <w:rFonts w:eastAsiaTheme="minorHAnsi" w:cstheme="minorBidi"/>
          <w:kern w:val="2"/>
          <w:szCs w:val="22"/>
          <w14:ligatures w14:val="standardContextual"/>
        </w:rPr>
        <w:t xml:space="preserve">, </w:t>
      </w:r>
      <w:r w:rsidRPr="00FB5C29">
        <w:rPr>
          <w:rFonts w:eastAsiaTheme="minorHAnsi" w:cstheme="minorBidi"/>
          <w:kern w:val="2"/>
          <w:szCs w:val="22"/>
          <w14:ligatures w14:val="standardContextual"/>
        </w:rPr>
        <w:t>purify me</w:t>
      </w:r>
      <w:r>
        <w:rPr>
          <w:rFonts w:eastAsiaTheme="minorHAnsi" w:cstheme="minorBidi"/>
          <w:kern w:val="2"/>
          <w:szCs w:val="22"/>
          <w14:ligatures w14:val="standardContextual"/>
        </w:rPr>
        <w:t xml:space="preserve"> </w:t>
      </w:r>
      <w:r w:rsidRPr="00FB5C29">
        <w:rPr>
          <w:rFonts w:eastAsiaTheme="minorHAnsi" w:cstheme="minorBidi"/>
          <w:kern w:val="2"/>
          <w:szCs w:val="22"/>
          <w14:ligatures w14:val="standardContextual"/>
        </w:rPr>
        <w:t>deep within~</w:t>
      </w:r>
    </w:p>
    <w:p w14:paraId="7EC57CB5" w14:textId="7912EE3B" w:rsidR="00FB5C29" w:rsidRPr="00FB5C29" w:rsidRDefault="00FB5C29" w:rsidP="00FB5C29">
      <w:pPr>
        <w:tabs>
          <w:tab w:val="right" w:pos="18692"/>
        </w:tabs>
        <w:rPr>
          <w:rFonts w:eastAsiaTheme="minorHAnsi" w:cstheme="minorBidi"/>
          <w:kern w:val="2"/>
          <w:szCs w:val="22"/>
          <w14:ligatures w14:val="standardContextual"/>
        </w:rPr>
      </w:pPr>
      <w:r w:rsidRPr="00FB5C29">
        <w:rPr>
          <w:rFonts w:eastAsiaTheme="minorHAnsi" w:cstheme="minorBidi"/>
          <w:kern w:val="2"/>
          <w:szCs w:val="22"/>
          <w14:ligatures w14:val="standardContextual"/>
        </w:rPr>
        <w:t>Fill my life with</w:t>
      </w:r>
      <w:r>
        <w:rPr>
          <w:rFonts w:eastAsiaTheme="minorHAnsi" w:cstheme="minorBidi"/>
          <w:kern w:val="2"/>
          <w:szCs w:val="22"/>
          <w14:ligatures w14:val="standardContextual"/>
        </w:rPr>
        <w:t>,</w:t>
      </w:r>
      <w:r w:rsidRPr="00FB5C29">
        <w:rPr>
          <w:rFonts w:eastAsiaTheme="minorHAnsi" w:cstheme="minorBidi"/>
          <w:kern w:val="2"/>
          <w:szCs w:val="22"/>
          <w14:ligatures w14:val="standardContextual"/>
        </w:rPr>
        <w:t xml:space="preserve"> Your Holy Spirit, cleanse me </w:t>
      </w:r>
      <w:proofErr w:type="spellStart"/>
      <w:r w:rsidRPr="00FB5C29">
        <w:rPr>
          <w:rFonts w:eastAsiaTheme="minorHAnsi" w:cstheme="minorBidi"/>
          <w:kern w:val="2"/>
          <w:szCs w:val="22"/>
          <w14:ligatures w14:val="standardContextual"/>
        </w:rPr>
        <w:t>from</w:t>
      </w:r>
      <w:proofErr w:type="gramStart"/>
      <w:r w:rsidRPr="00FB5C29">
        <w:rPr>
          <w:rFonts w:eastAsiaTheme="minorHAnsi" w:cstheme="minorBidi"/>
          <w:kern w:val="2"/>
          <w:szCs w:val="22"/>
          <w14:ligatures w14:val="standardContextual"/>
        </w:rPr>
        <w:t>~</w:t>
      </w:r>
      <w:r>
        <w:rPr>
          <w:rFonts w:eastAsiaTheme="minorHAnsi" w:cstheme="minorBidi"/>
          <w:kern w:val="2"/>
          <w:szCs w:val="22"/>
          <w14:ligatures w14:val="standardContextual"/>
        </w:rPr>
        <w:t>,</w:t>
      </w:r>
      <w:r w:rsidRPr="00FB5C29">
        <w:rPr>
          <w:rFonts w:eastAsiaTheme="minorHAnsi" w:cstheme="minorBidi"/>
          <w:kern w:val="2"/>
          <w:szCs w:val="22"/>
          <w14:ligatures w14:val="standardContextual"/>
        </w:rPr>
        <w:t>all</w:t>
      </w:r>
      <w:proofErr w:type="spellEnd"/>
      <w:proofErr w:type="gramEnd"/>
      <w:r w:rsidRPr="00FB5C29">
        <w:rPr>
          <w:rFonts w:eastAsiaTheme="minorHAnsi" w:cstheme="minorBidi"/>
          <w:kern w:val="2"/>
          <w:szCs w:val="22"/>
          <w14:ligatures w14:val="standardContextual"/>
        </w:rPr>
        <w:t xml:space="preserve"> my sin</w:t>
      </w:r>
    </w:p>
    <w:p w14:paraId="794E2343" w14:textId="7CE404F0" w:rsidR="00FB5C29" w:rsidRPr="00FB5C29" w:rsidRDefault="00FB5C29" w:rsidP="00FB5C29">
      <w:pPr>
        <w:tabs>
          <w:tab w:val="right" w:pos="18692"/>
        </w:tabs>
        <w:rPr>
          <w:rFonts w:eastAsiaTheme="minorHAnsi" w:cstheme="minorBidi"/>
          <w:kern w:val="2"/>
          <w:sz w:val="12"/>
          <w:szCs w:val="12"/>
          <w14:ligatures w14:val="standardContextual"/>
        </w:rPr>
      </w:pPr>
    </w:p>
    <w:p w14:paraId="7DB79656" w14:textId="77777777" w:rsidR="00FB5C29" w:rsidRPr="00FB5C29" w:rsidRDefault="00FB5C29" w:rsidP="00FB5C29">
      <w:pPr>
        <w:tabs>
          <w:tab w:val="right" w:pos="18692"/>
        </w:tabs>
        <w:rPr>
          <w:rFonts w:eastAsiaTheme="minorHAnsi" w:cstheme="minorBidi"/>
          <w:kern w:val="2"/>
          <w:szCs w:val="22"/>
          <w14:ligatures w14:val="standardContextual"/>
        </w:rPr>
      </w:pPr>
      <w:r w:rsidRPr="00FB5C29">
        <w:rPr>
          <w:rFonts w:eastAsiaTheme="minorHAnsi" w:cstheme="minorBidi"/>
          <w:kern w:val="2"/>
          <w:szCs w:val="22"/>
          <w14:ligatures w14:val="standardContextual"/>
        </w:rPr>
        <w:t xml:space="preserve">Lord, prepare </w:t>
      </w:r>
      <w:proofErr w:type="gramStart"/>
      <w:r w:rsidRPr="00FB5C29">
        <w:rPr>
          <w:rFonts w:eastAsiaTheme="minorHAnsi" w:cstheme="minorBidi"/>
          <w:kern w:val="2"/>
          <w:szCs w:val="22"/>
          <w14:ligatures w14:val="standardContextual"/>
        </w:rPr>
        <w:t>me</w:t>
      </w:r>
      <w:r>
        <w:rPr>
          <w:rFonts w:eastAsiaTheme="minorHAnsi" w:cstheme="minorBidi"/>
          <w:kern w:val="2"/>
          <w:szCs w:val="22"/>
          <w14:ligatures w14:val="standardContextual"/>
        </w:rPr>
        <w:t xml:space="preserve">  </w:t>
      </w:r>
      <w:r w:rsidRPr="00FB5C29">
        <w:rPr>
          <w:rFonts w:eastAsiaTheme="minorHAnsi" w:cstheme="minorBidi"/>
          <w:kern w:val="2"/>
          <w:szCs w:val="22"/>
          <w14:ligatures w14:val="standardContextual"/>
        </w:rPr>
        <w:t>to</w:t>
      </w:r>
      <w:proofErr w:type="gramEnd"/>
      <w:r w:rsidRPr="00FB5C29">
        <w:rPr>
          <w:rFonts w:eastAsiaTheme="minorHAnsi" w:cstheme="minorBidi"/>
          <w:kern w:val="2"/>
          <w:szCs w:val="22"/>
          <w14:ligatures w14:val="standardContextual"/>
        </w:rPr>
        <w:t xml:space="preserve"> be a sanctuary</w:t>
      </w:r>
      <w:r>
        <w:rPr>
          <w:rFonts w:eastAsiaTheme="minorHAnsi" w:cstheme="minorBidi"/>
          <w:kern w:val="2"/>
          <w:szCs w:val="22"/>
          <w14:ligatures w14:val="standardContextual"/>
        </w:rPr>
        <w:t xml:space="preserve"> </w:t>
      </w:r>
      <w:r w:rsidRPr="00FB5C29">
        <w:rPr>
          <w:rFonts w:eastAsiaTheme="minorHAnsi" w:cstheme="minorBidi"/>
          <w:kern w:val="2"/>
          <w:szCs w:val="22"/>
          <w14:ligatures w14:val="standardContextual"/>
        </w:rPr>
        <w:t>pure and holy,</w:t>
      </w:r>
      <w:r>
        <w:rPr>
          <w:rFonts w:eastAsiaTheme="minorHAnsi" w:cstheme="minorBidi"/>
          <w:kern w:val="2"/>
          <w:szCs w:val="22"/>
          <w14:ligatures w14:val="standardContextual"/>
        </w:rPr>
        <w:t xml:space="preserve"> </w:t>
      </w:r>
      <w:r w:rsidRPr="00FB5C29">
        <w:rPr>
          <w:rFonts w:eastAsiaTheme="minorHAnsi" w:cstheme="minorBidi"/>
          <w:kern w:val="2"/>
          <w:szCs w:val="22"/>
          <w14:ligatures w14:val="standardContextual"/>
        </w:rPr>
        <w:t>tried and true~</w:t>
      </w:r>
    </w:p>
    <w:p w14:paraId="070F4C9E" w14:textId="77777777" w:rsidR="00FB5C29" w:rsidRPr="00FB5C29" w:rsidRDefault="00FB5C29" w:rsidP="00FB5C29">
      <w:pPr>
        <w:tabs>
          <w:tab w:val="right" w:pos="18692"/>
        </w:tabs>
        <w:rPr>
          <w:rFonts w:eastAsiaTheme="minorHAnsi" w:cstheme="minorBidi"/>
          <w:kern w:val="2"/>
          <w:szCs w:val="22"/>
          <w14:ligatures w14:val="standardContextual"/>
        </w:rPr>
      </w:pPr>
      <w:r w:rsidRPr="00FB5C29">
        <w:rPr>
          <w:rFonts w:eastAsiaTheme="minorHAnsi" w:cstheme="minorBidi"/>
          <w:kern w:val="2"/>
          <w:szCs w:val="22"/>
          <w14:ligatures w14:val="standardContextual"/>
        </w:rPr>
        <w:t>With thanksgiving, I'll be a li-</w:t>
      </w:r>
      <w:proofErr w:type="spellStart"/>
      <w:r w:rsidRPr="00FB5C29">
        <w:rPr>
          <w:rFonts w:eastAsiaTheme="minorHAnsi" w:cstheme="minorBidi"/>
          <w:kern w:val="2"/>
          <w:szCs w:val="22"/>
          <w14:ligatures w14:val="standardContextual"/>
        </w:rPr>
        <w:t>ving</w:t>
      </w:r>
      <w:proofErr w:type="spellEnd"/>
      <w:r>
        <w:rPr>
          <w:rFonts w:eastAsiaTheme="minorHAnsi" w:cstheme="minorBidi"/>
          <w:kern w:val="2"/>
          <w:szCs w:val="22"/>
          <w14:ligatures w14:val="standardContextual"/>
        </w:rPr>
        <w:t xml:space="preserve">, </w:t>
      </w:r>
      <w:r w:rsidRPr="00FB5C29">
        <w:rPr>
          <w:rFonts w:eastAsiaTheme="minorHAnsi" w:cstheme="minorBidi"/>
          <w:kern w:val="2"/>
          <w:szCs w:val="22"/>
          <w14:ligatures w14:val="standardContextual"/>
        </w:rPr>
        <w:t>Sanctuary for You</w:t>
      </w:r>
    </w:p>
    <w:p w14:paraId="6A4F94CF" w14:textId="4E172821" w:rsidR="00151FD7" w:rsidRPr="00FB5C29" w:rsidRDefault="00FB5C29" w:rsidP="00FB5C29">
      <w:pPr>
        <w:tabs>
          <w:tab w:val="right" w:pos="18692"/>
        </w:tabs>
        <w:rPr>
          <w:rFonts w:eastAsiaTheme="minorHAnsi" w:cstheme="minorBidi"/>
          <w:kern w:val="2"/>
          <w:szCs w:val="22"/>
          <w14:ligatures w14:val="standardContextual"/>
        </w:rPr>
      </w:pPr>
      <w:r w:rsidRPr="00FB5C29">
        <w:rPr>
          <w:rFonts w:eastAsiaTheme="minorHAnsi" w:cstheme="minorBidi"/>
          <w:kern w:val="2"/>
          <w:szCs w:val="22"/>
          <w14:ligatures w14:val="standardContextual"/>
        </w:rPr>
        <w:t>Sanctuary for You</w:t>
      </w:r>
    </w:p>
    <w:p w14:paraId="57FC5B39" w14:textId="4F78539F" w:rsidR="00795366" w:rsidRPr="00795366" w:rsidRDefault="00000000" w:rsidP="00110533">
      <w:pPr>
        <w:tabs>
          <w:tab w:val="right" w:pos="18692"/>
        </w:tabs>
        <w:rPr>
          <w:b/>
          <w:sz w:val="4"/>
          <w:szCs w:val="4"/>
        </w:rPr>
      </w:pPr>
      <w:r w:rsidRPr="00795366">
        <w:rPr>
          <w:b/>
          <w:sz w:val="4"/>
          <w:szCs w:val="4"/>
        </w:rPr>
        <w:t xml:space="preserve">   </w:t>
      </w:r>
      <w:r w:rsidR="00795366" w:rsidRPr="00795366">
        <w:rPr>
          <w:b/>
          <w:sz w:val="4"/>
          <w:szCs w:val="4"/>
        </w:rPr>
        <w:t xml:space="preserve">  </w:t>
      </w:r>
    </w:p>
    <w:p w14:paraId="6414C2A3" w14:textId="77777777" w:rsidR="0008246A" w:rsidRDefault="0008246A" w:rsidP="006C1909">
      <w:pPr>
        <w:widowControl w:val="0"/>
        <w:tabs>
          <w:tab w:val="right" w:pos="6480"/>
        </w:tabs>
        <w:rPr>
          <w:i/>
          <w:color w:val="000000"/>
          <w:sz w:val="12"/>
          <w:szCs w:val="12"/>
        </w:rPr>
      </w:pPr>
    </w:p>
    <w:p w14:paraId="00919C5B" w14:textId="2C30795D" w:rsidR="006C1909" w:rsidRDefault="00000000" w:rsidP="006C1909">
      <w:pPr>
        <w:widowControl w:val="0"/>
        <w:tabs>
          <w:tab w:val="right" w:pos="6480"/>
        </w:tabs>
        <w:rPr>
          <w:i/>
          <w:color w:val="000000"/>
        </w:rPr>
      </w:pPr>
      <w:r w:rsidRPr="00643AF1">
        <w:rPr>
          <w:i/>
          <w:color w:val="000000"/>
        </w:rPr>
        <w:t>Please Be Seated</w:t>
      </w:r>
    </w:p>
    <w:p w14:paraId="45D343DB" w14:textId="3A6CF221" w:rsidR="00A27D1C" w:rsidRPr="00643AF1" w:rsidRDefault="00000000" w:rsidP="006C1909">
      <w:pPr>
        <w:widowControl w:val="0"/>
        <w:tabs>
          <w:tab w:val="right" w:pos="6480"/>
        </w:tabs>
        <w:rPr>
          <w:b/>
          <w:color w:val="000000"/>
        </w:rPr>
      </w:pPr>
      <w:r w:rsidRPr="00643AF1">
        <w:rPr>
          <w:b/>
          <w:color w:val="000000"/>
        </w:rPr>
        <w:t>Youth Message</w:t>
      </w:r>
    </w:p>
    <w:p w14:paraId="20275E5A" w14:textId="77777777" w:rsidR="00DF5A01" w:rsidRPr="00110533" w:rsidRDefault="00DF5A01" w:rsidP="006C1909">
      <w:pPr>
        <w:widowControl w:val="0"/>
        <w:tabs>
          <w:tab w:val="right" w:pos="6480"/>
        </w:tabs>
        <w:rPr>
          <w:color w:val="000000"/>
          <w:sz w:val="12"/>
          <w:szCs w:val="12"/>
        </w:rPr>
      </w:pPr>
    </w:p>
    <w:p w14:paraId="5DB4B846" w14:textId="2324C38A" w:rsidR="00A27D1C" w:rsidRPr="00643AF1" w:rsidRDefault="00000000">
      <w:pPr>
        <w:rPr>
          <w:b/>
          <w:i/>
          <w:color w:val="000000"/>
        </w:rPr>
      </w:pPr>
      <w:r w:rsidRPr="00643AF1">
        <w:rPr>
          <w:b/>
          <w:color w:val="000000"/>
        </w:rPr>
        <w:t>Joys &amp; Concerns</w:t>
      </w:r>
      <w:r w:rsidR="003B3254" w:rsidRPr="00643AF1">
        <w:rPr>
          <w:b/>
          <w:color w:val="000000"/>
        </w:rPr>
        <w:t xml:space="preserve"> …………</w:t>
      </w:r>
      <w:proofErr w:type="gramStart"/>
      <w:r w:rsidR="003B3254" w:rsidRPr="00643AF1">
        <w:rPr>
          <w:b/>
          <w:color w:val="000000"/>
        </w:rPr>
        <w:t>….</w:t>
      </w:r>
      <w:r w:rsidRPr="00643AF1">
        <w:rPr>
          <w:b/>
          <w:i/>
          <w:color w:val="000000"/>
        </w:rPr>
        <w:t>Gathered</w:t>
      </w:r>
      <w:proofErr w:type="gramEnd"/>
      <w:r w:rsidRPr="00643AF1">
        <w:rPr>
          <w:b/>
          <w:i/>
          <w:color w:val="000000"/>
        </w:rPr>
        <w:t xml:space="preserve"> Prayer</w:t>
      </w:r>
    </w:p>
    <w:p w14:paraId="790E4F1C" w14:textId="77777777" w:rsidR="00A27D1C" w:rsidRPr="00110533" w:rsidRDefault="00A27D1C">
      <w:pPr>
        <w:rPr>
          <w:b/>
          <w:i/>
          <w:color w:val="000000"/>
          <w:sz w:val="12"/>
          <w:szCs w:val="12"/>
        </w:rPr>
      </w:pPr>
    </w:p>
    <w:p w14:paraId="34FDE4C7" w14:textId="4A104FF8" w:rsidR="00A27D1C" w:rsidRPr="00643AF1" w:rsidRDefault="00000000">
      <w:pPr>
        <w:widowControl w:val="0"/>
        <w:rPr>
          <w:b/>
          <w:i/>
        </w:rPr>
      </w:pPr>
      <w:r w:rsidRPr="00643AF1">
        <w:rPr>
          <w:b/>
          <w:i/>
        </w:rPr>
        <w:t xml:space="preserve">Singing of THE LORD'S PRAYER–   </w:t>
      </w:r>
    </w:p>
    <w:p w14:paraId="0A434F38" w14:textId="77777777" w:rsidR="00C34240" w:rsidRDefault="00000000">
      <w:pPr>
        <w:widowControl w:val="0"/>
        <w:jc w:val="center"/>
        <w:rPr>
          <w:i/>
        </w:rPr>
      </w:pPr>
      <w:r w:rsidRPr="00643AF1">
        <w:rPr>
          <w:i/>
        </w:rPr>
        <w:t xml:space="preserve">Our Father, which art in heaven, hallowed be Thy name; Thy kingdom come, </w:t>
      </w:r>
      <w:proofErr w:type="gramStart"/>
      <w:r w:rsidRPr="00643AF1">
        <w:rPr>
          <w:i/>
        </w:rPr>
        <w:t>Thy</w:t>
      </w:r>
      <w:proofErr w:type="gramEnd"/>
      <w:r w:rsidRPr="00643AF1">
        <w:rPr>
          <w:i/>
        </w:rPr>
        <w:t xml:space="preserve"> will be done,</w:t>
      </w:r>
      <w:r w:rsidRPr="00643AF1">
        <w:rPr>
          <w:b/>
          <w:i/>
        </w:rPr>
        <w:t xml:space="preserve"> </w:t>
      </w:r>
      <w:r w:rsidRPr="00643AF1">
        <w:rPr>
          <w:i/>
        </w:rPr>
        <w:t>on earth as it is in heaven.</w:t>
      </w:r>
      <w:r w:rsidRPr="00643AF1">
        <w:rPr>
          <w:b/>
          <w:i/>
        </w:rPr>
        <w:t xml:space="preserve"> </w:t>
      </w:r>
      <w:r w:rsidRPr="00643AF1">
        <w:rPr>
          <w:i/>
        </w:rPr>
        <w:t>Give us this day our daily bread; and forgive us our debts as we forgive our debtors.</w:t>
      </w:r>
      <w:r w:rsidR="003B3254" w:rsidRPr="00643AF1">
        <w:rPr>
          <w:i/>
        </w:rPr>
        <w:t xml:space="preserve"> </w:t>
      </w:r>
      <w:r w:rsidRPr="00643AF1">
        <w:rPr>
          <w:i/>
        </w:rPr>
        <w:t xml:space="preserve">And lead us not into </w:t>
      </w:r>
      <w:proofErr w:type="gramStart"/>
      <w:r w:rsidRPr="00643AF1">
        <w:rPr>
          <w:i/>
        </w:rPr>
        <w:t>temptation, but</w:t>
      </w:r>
      <w:proofErr w:type="gramEnd"/>
      <w:r w:rsidRPr="00643AF1">
        <w:rPr>
          <w:i/>
        </w:rPr>
        <w:t xml:space="preserve"> deliver us from evil. For Thine is the kingdom, </w:t>
      </w:r>
    </w:p>
    <w:p w14:paraId="1C599EBF" w14:textId="5BE8BA63" w:rsidR="00A27D1C" w:rsidRDefault="00000000">
      <w:pPr>
        <w:widowControl w:val="0"/>
        <w:jc w:val="center"/>
        <w:rPr>
          <w:i/>
        </w:rPr>
      </w:pPr>
      <w:r w:rsidRPr="00643AF1">
        <w:rPr>
          <w:i/>
        </w:rPr>
        <w:t>and the power, and the glory, forever.  Amen</w:t>
      </w:r>
    </w:p>
    <w:p w14:paraId="6B8D6EDE" w14:textId="77777777" w:rsidR="00A27D1C" w:rsidRPr="00643AF1" w:rsidRDefault="00000000">
      <w:pPr>
        <w:keepNext/>
        <w:pBdr>
          <w:top w:val="nil"/>
          <w:left w:val="nil"/>
          <w:bottom w:val="nil"/>
          <w:right w:val="nil"/>
          <w:between w:val="nil"/>
        </w:pBdr>
        <w:rPr>
          <w:b/>
          <w:color w:val="000000"/>
        </w:rPr>
      </w:pPr>
      <w:r w:rsidRPr="00EA011E">
        <w:rPr>
          <w:b/>
          <w:color w:val="000000"/>
          <w:highlight w:val="yellow"/>
        </w:rPr>
        <w:t>Gifts and Offerings</w:t>
      </w:r>
      <w:r w:rsidRPr="00643AF1">
        <w:rPr>
          <w:b/>
          <w:color w:val="000000"/>
        </w:rPr>
        <w:t xml:space="preserve">                                                                         </w:t>
      </w:r>
    </w:p>
    <w:p w14:paraId="3EA7A74D" w14:textId="529B2366" w:rsidR="00151FD7" w:rsidRDefault="00000000" w:rsidP="00151FD7">
      <w:pPr>
        <w:keepNext/>
        <w:pBdr>
          <w:top w:val="nil"/>
          <w:left w:val="nil"/>
          <w:bottom w:val="nil"/>
          <w:right w:val="nil"/>
          <w:between w:val="nil"/>
        </w:pBdr>
        <w:ind w:firstLine="720"/>
        <w:rPr>
          <w:i/>
          <w:color w:val="000000"/>
        </w:rPr>
      </w:pPr>
      <w:r w:rsidRPr="00643AF1">
        <w:rPr>
          <w:b/>
          <w:color w:val="000000"/>
        </w:rPr>
        <w:t xml:space="preserve">Offertory  </w:t>
      </w:r>
      <w:r w:rsidRPr="00643AF1">
        <w:rPr>
          <w:i/>
          <w:color w:val="000000"/>
        </w:rPr>
        <w:t xml:space="preserve">     </w:t>
      </w:r>
      <w:r w:rsidR="000D4032" w:rsidRPr="00643AF1">
        <w:rPr>
          <w:i/>
          <w:color w:val="000000"/>
        </w:rPr>
        <w:t xml:space="preserve">              </w:t>
      </w:r>
      <w:r w:rsidRPr="00643AF1">
        <w:rPr>
          <w:i/>
          <w:color w:val="000000"/>
        </w:rPr>
        <w:t xml:space="preserve"> </w:t>
      </w:r>
      <w:r w:rsidR="003B3254" w:rsidRPr="00643AF1">
        <w:rPr>
          <w:i/>
          <w:color w:val="000000"/>
        </w:rPr>
        <w:t xml:space="preserve">       </w:t>
      </w:r>
      <w:r w:rsidRPr="00643AF1">
        <w:rPr>
          <w:i/>
          <w:color w:val="000000"/>
        </w:rPr>
        <w:t xml:space="preserve">  </w:t>
      </w:r>
      <w:r w:rsidR="00DF5A01" w:rsidRPr="00643AF1">
        <w:rPr>
          <w:i/>
          <w:color w:val="000000"/>
        </w:rPr>
        <w:t xml:space="preserve">     </w:t>
      </w:r>
      <w:r w:rsidR="008E1A53">
        <w:rPr>
          <w:i/>
          <w:color w:val="000000"/>
        </w:rPr>
        <w:t xml:space="preserve">      </w:t>
      </w:r>
      <w:proofErr w:type="gramStart"/>
      <w:r w:rsidR="008E1A53">
        <w:rPr>
          <w:i/>
          <w:color w:val="000000"/>
        </w:rPr>
        <w:t xml:space="preserve"> </w:t>
      </w:r>
      <w:r w:rsidR="00DF5A01" w:rsidRPr="00643AF1">
        <w:rPr>
          <w:i/>
          <w:color w:val="000000"/>
        </w:rPr>
        <w:t xml:space="preserve">  </w:t>
      </w:r>
      <w:r w:rsidR="00151FD7">
        <w:rPr>
          <w:i/>
          <w:color w:val="000000"/>
        </w:rPr>
        <w:t>“</w:t>
      </w:r>
      <w:proofErr w:type="gramEnd"/>
      <w:r w:rsidR="00FB5C29">
        <w:rPr>
          <w:i/>
          <w:color w:val="000000"/>
        </w:rPr>
        <w:t>I Surrender All</w:t>
      </w:r>
      <w:r w:rsidR="00151FD7">
        <w:rPr>
          <w:i/>
          <w:color w:val="000000"/>
        </w:rPr>
        <w:t xml:space="preserve">”    </w:t>
      </w:r>
      <w:r w:rsidR="007D5C1A">
        <w:rPr>
          <w:i/>
          <w:color w:val="000000"/>
        </w:rPr>
        <w:t xml:space="preserve"> </w:t>
      </w:r>
      <w:r w:rsidR="00151FD7">
        <w:rPr>
          <w:i/>
          <w:color w:val="000000"/>
        </w:rPr>
        <w:t xml:space="preserve">                            </w:t>
      </w:r>
      <w:r w:rsidR="007D5C1A">
        <w:rPr>
          <w:i/>
          <w:color w:val="000000"/>
        </w:rPr>
        <w:t>Please join in singing!</w:t>
      </w:r>
      <w:bookmarkStart w:id="4" w:name="_Hlk155281033"/>
    </w:p>
    <w:p w14:paraId="20067180" w14:textId="642C4D3B" w:rsidR="00151FD7" w:rsidRPr="00A00534" w:rsidRDefault="00A00534" w:rsidP="00151FD7">
      <w:pPr>
        <w:keepNext/>
        <w:pBdr>
          <w:top w:val="nil"/>
          <w:left w:val="nil"/>
          <w:bottom w:val="nil"/>
          <w:right w:val="nil"/>
          <w:between w:val="nil"/>
        </w:pBdr>
        <w:ind w:firstLine="720"/>
        <w:rPr>
          <w:i/>
          <w:color w:val="000000"/>
        </w:rPr>
      </w:pPr>
      <w:r w:rsidRPr="00A00534">
        <w:rPr>
          <w:i/>
          <w:color w:val="000000"/>
        </w:rPr>
        <w:t xml:space="preserve">Please </w:t>
      </w:r>
      <w:proofErr w:type="gramStart"/>
      <w:r w:rsidRPr="00A00534">
        <w:rPr>
          <w:i/>
          <w:color w:val="000000"/>
        </w:rPr>
        <w:t>stand</w:t>
      </w:r>
      <w:proofErr w:type="gramEnd"/>
    </w:p>
    <w:p w14:paraId="357C338D" w14:textId="0A140D10" w:rsidR="00151FD7" w:rsidRPr="00151FD7" w:rsidRDefault="00151FD7" w:rsidP="00151FD7">
      <w:pPr>
        <w:keepNext/>
        <w:pBdr>
          <w:top w:val="nil"/>
          <w:left w:val="nil"/>
          <w:bottom w:val="nil"/>
          <w:right w:val="nil"/>
          <w:between w:val="nil"/>
        </w:pBdr>
        <w:ind w:firstLine="720"/>
      </w:pPr>
      <w:r w:rsidRPr="00151FD7">
        <w:rPr>
          <w:b/>
          <w:color w:val="000000"/>
        </w:rPr>
        <w:t>The Doxology</w:t>
      </w:r>
      <w:r w:rsidRPr="00151FD7">
        <w:rPr>
          <w:color w:val="000000"/>
        </w:rPr>
        <w:t xml:space="preserve">           </w:t>
      </w:r>
      <w:proofErr w:type="gramStart"/>
      <w:r w:rsidRPr="00151FD7">
        <w:rPr>
          <w:color w:val="000000"/>
        </w:rPr>
        <w:t xml:space="preserve">   </w:t>
      </w:r>
      <w:r w:rsidRPr="00151FD7">
        <w:rPr>
          <w:i/>
          <w:color w:val="000000"/>
        </w:rPr>
        <w:t>“</w:t>
      </w:r>
      <w:proofErr w:type="gramEnd"/>
      <w:r w:rsidRPr="00151FD7">
        <w:rPr>
          <w:i/>
          <w:color w:val="000000"/>
        </w:rPr>
        <w:t>Praise God, from Whom All Blessings Flow</w:t>
      </w:r>
      <w:r w:rsidRPr="00151FD7">
        <w:rPr>
          <w:i/>
        </w:rPr>
        <w:t>”</w:t>
      </w:r>
      <w:r w:rsidRPr="00151FD7">
        <w:t xml:space="preserve">    </w:t>
      </w:r>
      <w:r w:rsidR="00722330">
        <w:t>[tune: HAMBURG}</w:t>
      </w:r>
      <w:r w:rsidRPr="00151FD7">
        <w:t xml:space="preserve">                  </w:t>
      </w:r>
    </w:p>
    <w:p w14:paraId="78D26EBA" w14:textId="1CC2EB6F" w:rsidR="00151FD7" w:rsidRPr="00151FD7" w:rsidRDefault="00151FD7" w:rsidP="00151FD7">
      <w:pPr>
        <w:jc w:val="center"/>
        <w:rPr>
          <w:iCs/>
          <w:color w:val="000000"/>
        </w:rPr>
      </w:pPr>
      <w:r w:rsidRPr="00151FD7">
        <w:rPr>
          <w:iCs/>
          <w:color w:val="000000"/>
        </w:rPr>
        <w:t xml:space="preserve">Praise God from whom all blessings flow, Praise Him all creatures here </w:t>
      </w:r>
      <w:proofErr w:type="spellStart"/>
      <w:r w:rsidRPr="00151FD7">
        <w:rPr>
          <w:iCs/>
          <w:color w:val="000000"/>
        </w:rPr>
        <w:t>belo</w:t>
      </w:r>
      <w:proofErr w:type="spellEnd"/>
      <w:r w:rsidR="005835B3">
        <w:rPr>
          <w:iCs/>
          <w:color w:val="000000"/>
        </w:rPr>
        <w:t xml:space="preserve"> </w:t>
      </w:r>
      <w:r w:rsidRPr="00151FD7">
        <w:rPr>
          <w:iCs/>
          <w:color w:val="000000"/>
        </w:rPr>
        <w:t>w.</w:t>
      </w:r>
    </w:p>
    <w:p w14:paraId="3BEED2DA" w14:textId="14813EC3" w:rsidR="00151FD7" w:rsidRPr="00151FD7" w:rsidRDefault="00151FD7" w:rsidP="00151FD7">
      <w:pPr>
        <w:jc w:val="center"/>
        <w:rPr>
          <w:iCs/>
          <w:color w:val="000000"/>
        </w:rPr>
      </w:pPr>
      <w:r w:rsidRPr="00151FD7">
        <w:rPr>
          <w:iCs/>
          <w:color w:val="000000"/>
        </w:rPr>
        <w:t xml:space="preserve">Praise Him above ye heavenly </w:t>
      </w:r>
      <w:proofErr w:type="gramStart"/>
      <w:r w:rsidRPr="00151FD7">
        <w:rPr>
          <w:iCs/>
          <w:color w:val="000000"/>
        </w:rPr>
        <w:t>host;</w:t>
      </w:r>
      <w:proofErr w:type="gramEnd"/>
      <w:r w:rsidRPr="00151FD7">
        <w:rPr>
          <w:iCs/>
          <w:color w:val="000000"/>
        </w:rPr>
        <w:t xml:space="preserve"> praise Father, Son, and Holy Ghost. </w:t>
      </w:r>
      <w:bookmarkEnd w:id="4"/>
    </w:p>
    <w:p w14:paraId="0E1F8520" w14:textId="508FBE16" w:rsidR="00A27D1C" w:rsidRPr="006D3F14" w:rsidRDefault="00A27D1C" w:rsidP="00151FD7">
      <w:pPr>
        <w:keepNext/>
        <w:pBdr>
          <w:top w:val="nil"/>
          <w:left w:val="nil"/>
          <w:bottom w:val="nil"/>
          <w:right w:val="nil"/>
          <w:between w:val="nil"/>
        </w:pBdr>
        <w:ind w:firstLine="720"/>
        <w:rPr>
          <w:b/>
          <w:color w:val="000000"/>
          <w:sz w:val="8"/>
          <w:szCs w:val="8"/>
        </w:rPr>
      </w:pPr>
    </w:p>
    <w:p w14:paraId="6A42C456" w14:textId="77777777" w:rsidR="00A27D1C" w:rsidRDefault="00000000">
      <w:pPr>
        <w:rPr>
          <w:b/>
          <w:color w:val="000000"/>
        </w:rPr>
      </w:pPr>
      <w:r w:rsidRPr="00EA011E">
        <w:rPr>
          <w:b/>
          <w:color w:val="000000"/>
          <w:highlight w:val="yellow"/>
        </w:rPr>
        <w:t>The Offertory Prayer</w:t>
      </w:r>
    </w:p>
    <w:p w14:paraId="53B06C46" w14:textId="77777777" w:rsidR="00A27D1C" w:rsidRPr="00EA5FF6" w:rsidRDefault="00A27D1C">
      <w:pPr>
        <w:rPr>
          <w:bCs/>
          <w:sz w:val="8"/>
          <w:szCs w:val="8"/>
        </w:rPr>
      </w:pPr>
    </w:p>
    <w:p w14:paraId="323694FE" w14:textId="77777777" w:rsidR="00A27D1C" w:rsidRPr="00EA5FF6" w:rsidRDefault="00000000">
      <w:pPr>
        <w:rPr>
          <w:bCs/>
          <w:color w:val="000000"/>
        </w:rPr>
      </w:pPr>
      <w:r w:rsidRPr="00EA5FF6">
        <w:rPr>
          <w:bCs/>
          <w:color w:val="000000"/>
        </w:rPr>
        <w:t>Dismissal of the Youth</w:t>
      </w:r>
    </w:p>
    <w:p w14:paraId="47E75191" w14:textId="77777777" w:rsidR="00EA5FF6" w:rsidRPr="00795366" w:rsidRDefault="00EA5FF6">
      <w:pPr>
        <w:rPr>
          <w:i/>
          <w:color w:val="000000"/>
          <w:sz w:val="8"/>
          <w:szCs w:val="8"/>
        </w:rPr>
      </w:pPr>
    </w:p>
    <w:p w14:paraId="7CCE6B32" w14:textId="3FF509C2" w:rsidR="0063058A" w:rsidRPr="0063058A" w:rsidRDefault="0063058A" w:rsidP="0063058A">
      <w:pPr>
        <w:rPr>
          <w:rFonts w:eastAsia="Calibri"/>
          <w:b/>
          <w:u w:val="single"/>
        </w:rPr>
      </w:pPr>
      <w:r w:rsidRPr="0063058A">
        <w:rPr>
          <w:b/>
          <w:bCs/>
          <w:color w:val="222222"/>
        </w:rPr>
        <w:t>Hymn</w:t>
      </w:r>
      <w:r w:rsidR="00964E3F" w:rsidRPr="0063058A">
        <w:rPr>
          <w:color w:val="222222"/>
        </w:rPr>
        <w:t xml:space="preserve"> </w:t>
      </w:r>
      <w:r>
        <w:rPr>
          <w:color w:val="222222"/>
        </w:rPr>
        <w:t xml:space="preserve">                                                 </w:t>
      </w:r>
      <w:proofErr w:type="gramStart"/>
      <w:r>
        <w:rPr>
          <w:color w:val="222222"/>
        </w:rPr>
        <w:t xml:space="preserve">   “</w:t>
      </w:r>
      <w:proofErr w:type="gramEnd"/>
      <w:r w:rsidRPr="0063058A">
        <w:rPr>
          <w:rFonts w:eastAsia="Calibri"/>
          <w:bCs/>
        </w:rPr>
        <w:t>When Jesus Came to Jordan</w:t>
      </w:r>
      <w:r>
        <w:rPr>
          <w:rFonts w:eastAsia="Calibri"/>
          <w:bCs/>
        </w:rPr>
        <w:t>”</w:t>
      </w:r>
      <w:r w:rsidRPr="0063058A">
        <w:rPr>
          <w:rFonts w:eastAsia="Calibri"/>
          <w:bCs/>
        </w:rPr>
        <w:t xml:space="preserve"> </w:t>
      </w:r>
      <w:r>
        <w:rPr>
          <w:rFonts w:eastAsia="Calibri"/>
          <w:bCs/>
        </w:rPr>
        <w:t xml:space="preserve">                                        </w:t>
      </w:r>
      <w:r w:rsidRPr="0063058A">
        <w:rPr>
          <w:rFonts w:eastAsia="Calibri"/>
          <w:bCs/>
        </w:rPr>
        <w:t xml:space="preserve"> # 252</w:t>
      </w:r>
    </w:p>
    <w:p w14:paraId="0A0E4840" w14:textId="77777777" w:rsidR="0063058A" w:rsidRPr="0063058A" w:rsidRDefault="0063058A" w:rsidP="0063058A">
      <w:pPr>
        <w:jc w:val="both"/>
        <w:rPr>
          <w:rFonts w:eastAsia="Calibri"/>
          <w:sz w:val="12"/>
          <w:szCs w:val="12"/>
        </w:rPr>
      </w:pPr>
    </w:p>
    <w:p w14:paraId="15F35940" w14:textId="0A2D61D1" w:rsidR="0063058A" w:rsidRPr="0063058A" w:rsidRDefault="0063058A" w:rsidP="0063058A">
      <w:pPr>
        <w:jc w:val="both"/>
        <w:rPr>
          <w:rFonts w:eastAsia="Calibri"/>
        </w:rPr>
      </w:pPr>
      <w:r w:rsidRPr="0063058A">
        <w:rPr>
          <w:rFonts w:eastAsia="Calibri"/>
        </w:rPr>
        <w:t>When Jesus came to Jordan to be baptized by John,</w:t>
      </w:r>
      <w:r w:rsidRPr="0063058A">
        <w:rPr>
          <w:rFonts w:eastAsia="Calibri"/>
        </w:rPr>
        <w:tab/>
        <w:t>he did not come for pardon but as the sinless one.</w:t>
      </w:r>
      <w:r w:rsidRPr="0063058A">
        <w:rPr>
          <w:rFonts w:eastAsia="Calibri"/>
        </w:rPr>
        <w:tab/>
      </w:r>
    </w:p>
    <w:p w14:paraId="33B397EF" w14:textId="5C0014DE" w:rsidR="0063058A" w:rsidRPr="0063058A" w:rsidRDefault="0063058A" w:rsidP="0063058A">
      <w:pPr>
        <w:jc w:val="both"/>
        <w:rPr>
          <w:rFonts w:eastAsia="Calibri"/>
        </w:rPr>
      </w:pPr>
      <w:r w:rsidRPr="0063058A">
        <w:rPr>
          <w:rFonts w:eastAsia="Calibri"/>
        </w:rPr>
        <w:t>He came to share repentance</w:t>
      </w:r>
      <w:r>
        <w:rPr>
          <w:rFonts w:eastAsia="Calibri"/>
        </w:rPr>
        <w:t xml:space="preserve"> </w:t>
      </w:r>
      <w:r w:rsidRPr="0063058A">
        <w:rPr>
          <w:rFonts w:eastAsia="Calibri"/>
        </w:rPr>
        <w:t>with all who mourn their sins, to speak the vital sentence with which good news begins.</w:t>
      </w:r>
      <w:r w:rsidRPr="0063058A">
        <w:rPr>
          <w:rFonts w:eastAsia="Calibri"/>
        </w:rPr>
        <w:tab/>
      </w:r>
    </w:p>
    <w:p w14:paraId="0BD881B2" w14:textId="77777777" w:rsidR="0063058A" w:rsidRPr="0063058A" w:rsidRDefault="0063058A" w:rsidP="0063058A">
      <w:pPr>
        <w:jc w:val="both"/>
        <w:rPr>
          <w:rFonts w:eastAsia="Calibri"/>
          <w:sz w:val="12"/>
          <w:szCs w:val="12"/>
        </w:rPr>
      </w:pPr>
    </w:p>
    <w:p w14:paraId="0BF4434A" w14:textId="77777777" w:rsidR="0063058A" w:rsidRPr="0063058A" w:rsidRDefault="0063058A" w:rsidP="0063058A">
      <w:pPr>
        <w:jc w:val="both"/>
        <w:rPr>
          <w:rFonts w:eastAsia="Calibri"/>
        </w:rPr>
      </w:pPr>
      <w:r w:rsidRPr="0063058A">
        <w:rPr>
          <w:rFonts w:eastAsia="Calibri"/>
        </w:rPr>
        <w:t>He came to share temptation, our utmost woe and loss, for us and our salvation to die upon the cross.</w:t>
      </w:r>
      <w:r w:rsidRPr="0063058A">
        <w:rPr>
          <w:rFonts w:eastAsia="Calibri"/>
        </w:rPr>
        <w:tab/>
      </w:r>
    </w:p>
    <w:p w14:paraId="34C61525" w14:textId="60F67100" w:rsidR="0063058A" w:rsidRPr="0063058A" w:rsidRDefault="0063058A" w:rsidP="0063058A">
      <w:pPr>
        <w:jc w:val="both"/>
        <w:rPr>
          <w:rFonts w:eastAsia="Calibri"/>
          <w:sz w:val="12"/>
          <w:szCs w:val="12"/>
        </w:rPr>
      </w:pPr>
      <w:proofErr w:type="gramStart"/>
      <w:r w:rsidRPr="0063058A">
        <w:rPr>
          <w:rFonts w:eastAsia="Calibri"/>
        </w:rPr>
        <w:t>So</w:t>
      </w:r>
      <w:proofErr w:type="gramEnd"/>
      <w:r w:rsidRPr="0063058A">
        <w:rPr>
          <w:rFonts w:eastAsia="Calibri"/>
        </w:rPr>
        <w:t xml:space="preserve"> when the Dove descended on him, the Son of Man, the hidden years had ended, the age of grace began.</w:t>
      </w:r>
    </w:p>
    <w:p w14:paraId="2E260D2D" w14:textId="77777777" w:rsidR="0063058A" w:rsidRPr="0063058A" w:rsidRDefault="0063058A" w:rsidP="0063058A">
      <w:pPr>
        <w:jc w:val="both"/>
        <w:rPr>
          <w:rFonts w:eastAsia="Calibri"/>
          <w:sz w:val="12"/>
          <w:szCs w:val="12"/>
        </w:rPr>
      </w:pPr>
    </w:p>
    <w:p w14:paraId="04D43DEF" w14:textId="77777777" w:rsidR="0063058A" w:rsidRPr="0063058A" w:rsidRDefault="0063058A" w:rsidP="0063058A">
      <w:pPr>
        <w:jc w:val="both"/>
        <w:rPr>
          <w:rFonts w:eastAsia="Calibri"/>
        </w:rPr>
      </w:pPr>
      <w:r w:rsidRPr="0063058A">
        <w:rPr>
          <w:rFonts w:eastAsia="Calibri"/>
        </w:rPr>
        <w:t xml:space="preserve">Come, Holy Spirit, aid us to keep the vows we make, this very day </w:t>
      </w:r>
      <w:proofErr w:type="gramStart"/>
      <w:r w:rsidRPr="0063058A">
        <w:rPr>
          <w:rFonts w:eastAsia="Calibri"/>
        </w:rPr>
        <w:t>invade</w:t>
      </w:r>
      <w:proofErr w:type="gramEnd"/>
      <w:r w:rsidRPr="0063058A">
        <w:rPr>
          <w:rFonts w:eastAsia="Calibri"/>
        </w:rPr>
        <w:t xml:space="preserve"> us, and every bondage break.</w:t>
      </w:r>
      <w:r w:rsidRPr="0063058A">
        <w:rPr>
          <w:rFonts w:eastAsia="Calibri"/>
        </w:rPr>
        <w:tab/>
      </w:r>
    </w:p>
    <w:p w14:paraId="31CC59A7" w14:textId="5D58B158" w:rsidR="00722330" w:rsidRDefault="0063058A" w:rsidP="0063058A">
      <w:pPr>
        <w:rPr>
          <w:color w:val="222222"/>
        </w:rPr>
      </w:pPr>
      <w:r w:rsidRPr="0063058A">
        <w:rPr>
          <w:rFonts w:eastAsia="Calibri"/>
        </w:rPr>
        <w:t>Come, give our lives direction, the gift we covet most: to share the resurrection that leads to Pentecost.</w:t>
      </w:r>
      <w:r w:rsidRPr="0063058A">
        <w:rPr>
          <w:rFonts w:ascii="Calibri" w:eastAsia="Calibri" w:hAnsi="Calibri" w:cs="Calibri"/>
          <w:szCs w:val="22"/>
        </w:rPr>
        <w:tab/>
      </w:r>
    </w:p>
    <w:p w14:paraId="75D387B0" w14:textId="04A10E3E" w:rsidR="00722330" w:rsidRPr="00371274" w:rsidRDefault="00722330">
      <w:pPr>
        <w:rPr>
          <w:b/>
          <w:bCs/>
          <w:color w:val="222222"/>
          <w:sz w:val="12"/>
          <w:szCs w:val="12"/>
        </w:rPr>
      </w:pPr>
    </w:p>
    <w:p w14:paraId="1DF16938" w14:textId="33CFECC8" w:rsidR="00A00534" w:rsidRDefault="00A00534" w:rsidP="004E7480">
      <w:pPr>
        <w:rPr>
          <w:bCs/>
          <w:i/>
          <w:iCs/>
          <w:color w:val="000000"/>
        </w:rPr>
      </w:pPr>
      <w:r w:rsidRPr="00A00534">
        <w:rPr>
          <w:bCs/>
          <w:i/>
          <w:iCs/>
          <w:color w:val="000000"/>
        </w:rPr>
        <w:t xml:space="preserve">Please be </w:t>
      </w:r>
      <w:proofErr w:type="gramStart"/>
      <w:r w:rsidRPr="00A00534">
        <w:rPr>
          <w:bCs/>
          <w:i/>
          <w:iCs/>
          <w:color w:val="000000"/>
        </w:rPr>
        <w:t>seated</w:t>
      </w:r>
      <w:proofErr w:type="gramEnd"/>
    </w:p>
    <w:p w14:paraId="16E6805D" w14:textId="77777777" w:rsidR="00A00534" w:rsidRPr="00F6098F" w:rsidRDefault="00A00534" w:rsidP="004E7480">
      <w:pPr>
        <w:rPr>
          <w:bCs/>
          <w:i/>
          <w:iCs/>
          <w:color w:val="000000"/>
          <w:sz w:val="12"/>
          <w:szCs w:val="12"/>
        </w:rPr>
      </w:pPr>
    </w:p>
    <w:p w14:paraId="3BC3037F" w14:textId="2A5851CC" w:rsidR="0063058A" w:rsidRPr="0063058A" w:rsidRDefault="00000000" w:rsidP="0063058A">
      <w:pPr>
        <w:rPr>
          <w:rFonts w:eastAsiaTheme="minorHAnsi" w:cstheme="minorBidi"/>
          <w:kern w:val="2"/>
          <w:szCs w:val="22"/>
          <w14:ligatures w14:val="standardContextual"/>
        </w:rPr>
      </w:pPr>
      <w:proofErr w:type="gramStart"/>
      <w:r w:rsidRPr="00643AF1">
        <w:rPr>
          <w:b/>
          <w:color w:val="000000"/>
        </w:rPr>
        <w:t>Scripture</w:t>
      </w:r>
      <w:r w:rsidR="004E7480">
        <w:rPr>
          <w:b/>
          <w:color w:val="000000"/>
        </w:rPr>
        <w:t xml:space="preserve"> </w:t>
      </w:r>
      <w:r w:rsidR="00B960EB">
        <w:rPr>
          <w:b/>
          <w:color w:val="000000"/>
        </w:rPr>
        <w:t xml:space="preserve"> </w:t>
      </w:r>
      <w:r w:rsidR="00A00534">
        <w:rPr>
          <w:b/>
          <w:color w:val="000000"/>
        </w:rPr>
        <w:t>Lesson</w:t>
      </w:r>
      <w:proofErr w:type="gramEnd"/>
      <w:r w:rsidR="0063058A">
        <w:rPr>
          <w:b/>
          <w:color w:val="000000"/>
        </w:rPr>
        <w:t xml:space="preserve">                                                                                                                  </w:t>
      </w:r>
      <w:r w:rsidR="0063058A" w:rsidRPr="0063058A">
        <w:rPr>
          <w:rFonts w:eastAsiaTheme="minorHAnsi" w:cstheme="minorBidi"/>
          <w:kern w:val="2"/>
          <w:szCs w:val="22"/>
          <w14:ligatures w14:val="standardContextual"/>
        </w:rPr>
        <w:t>Mark 1:9-15</w:t>
      </w:r>
    </w:p>
    <w:p w14:paraId="49380AEA" w14:textId="77777777" w:rsidR="0063058A" w:rsidRPr="0063058A" w:rsidRDefault="0063058A" w:rsidP="0063058A">
      <w:pPr>
        <w:rPr>
          <w:rFonts w:eastAsiaTheme="minorHAnsi" w:cstheme="minorBidi"/>
          <w:kern w:val="2"/>
          <w:sz w:val="12"/>
          <w:szCs w:val="12"/>
          <w14:ligatures w14:val="standardContextual"/>
        </w:rPr>
      </w:pPr>
    </w:p>
    <w:p w14:paraId="6839F142" w14:textId="112CE206" w:rsidR="0063058A" w:rsidRPr="0063058A" w:rsidRDefault="0063058A" w:rsidP="0063058A">
      <w:pPr>
        <w:rPr>
          <w:rFonts w:eastAsiaTheme="minorHAnsi" w:cstheme="minorBidi"/>
          <w:kern w:val="2"/>
          <w:szCs w:val="22"/>
          <w14:ligatures w14:val="standardContextual"/>
        </w:rPr>
      </w:pPr>
      <w:r w:rsidRPr="0063058A">
        <w:rPr>
          <w:rFonts w:eastAsiaTheme="minorHAnsi" w:cstheme="minorBidi"/>
          <w:kern w:val="2"/>
          <w:szCs w:val="22"/>
          <w14:ligatures w14:val="standardContextual"/>
        </w:rPr>
        <w:t>About that time, Jesus came from Nazareth of Galilee, and John baptized him in the Jordan River. While he was coming up out of the water, Jesus saw heaven splitting open and the Spirit, like a dove, coming down on him.  And there was a voice from heaven: “You are my Son, whom I dearly love; in you I find happiness.”</w:t>
      </w:r>
    </w:p>
    <w:p w14:paraId="11E9536F" w14:textId="77777777" w:rsidR="0063058A" w:rsidRPr="0063058A" w:rsidRDefault="0063058A" w:rsidP="0063058A">
      <w:pPr>
        <w:rPr>
          <w:rFonts w:eastAsiaTheme="minorHAnsi" w:cstheme="minorBidi"/>
          <w:kern w:val="2"/>
          <w:sz w:val="12"/>
          <w:szCs w:val="12"/>
          <w14:ligatures w14:val="standardContextual"/>
        </w:rPr>
      </w:pPr>
    </w:p>
    <w:p w14:paraId="3F3296BA" w14:textId="294160F9" w:rsidR="0063058A" w:rsidRPr="0063058A" w:rsidRDefault="0063058A" w:rsidP="0063058A">
      <w:pPr>
        <w:rPr>
          <w:rFonts w:eastAsiaTheme="minorHAnsi" w:cstheme="minorBidi"/>
          <w:kern w:val="2"/>
          <w:szCs w:val="22"/>
          <w14:ligatures w14:val="standardContextual"/>
        </w:rPr>
      </w:pPr>
      <w:r w:rsidRPr="0063058A">
        <w:rPr>
          <w:rFonts w:eastAsiaTheme="minorHAnsi" w:cstheme="minorBidi"/>
          <w:kern w:val="2"/>
          <w:szCs w:val="22"/>
          <w14:ligatures w14:val="standardContextual"/>
        </w:rPr>
        <w:t>At once the Spirit forced Jesus out into the wilderness. He was in the wilderness for forty days, tempted by Satan. He was among the wild animals, and the angels took care of him.</w:t>
      </w:r>
    </w:p>
    <w:p w14:paraId="12CD2967" w14:textId="77777777" w:rsidR="0063058A" w:rsidRPr="0063058A" w:rsidRDefault="0063058A" w:rsidP="0063058A">
      <w:pPr>
        <w:rPr>
          <w:rFonts w:eastAsiaTheme="minorHAnsi" w:cstheme="minorBidi"/>
          <w:kern w:val="2"/>
          <w:sz w:val="12"/>
          <w:szCs w:val="12"/>
          <w14:ligatures w14:val="standardContextual"/>
        </w:rPr>
      </w:pPr>
    </w:p>
    <w:p w14:paraId="71C539C2" w14:textId="6F4AA9A4" w:rsidR="0063058A" w:rsidRPr="0063058A" w:rsidRDefault="0063058A" w:rsidP="0063058A">
      <w:pPr>
        <w:rPr>
          <w:rFonts w:eastAsiaTheme="minorHAnsi" w:cstheme="minorBidi"/>
          <w:kern w:val="2"/>
          <w:szCs w:val="22"/>
          <w14:ligatures w14:val="standardContextual"/>
        </w:rPr>
      </w:pPr>
      <w:r w:rsidRPr="0063058A">
        <w:rPr>
          <w:rFonts w:eastAsiaTheme="minorHAnsi" w:cstheme="minorBidi"/>
          <w:kern w:val="2"/>
          <w:szCs w:val="22"/>
          <w14:ligatures w14:val="standardContextual"/>
        </w:rPr>
        <w:t xml:space="preserve"> After John was arrested, Jesus came into Galilee announcing God’s good news, saying, “Now is the time! Here comes God’s kingdom! Change your hearts and </w:t>
      </w:r>
      <w:proofErr w:type="gramStart"/>
      <w:r w:rsidRPr="0063058A">
        <w:rPr>
          <w:rFonts w:eastAsiaTheme="minorHAnsi" w:cstheme="minorBidi"/>
          <w:kern w:val="2"/>
          <w:szCs w:val="22"/>
          <w14:ligatures w14:val="standardContextual"/>
        </w:rPr>
        <w:t>lives, and</w:t>
      </w:r>
      <w:proofErr w:type="gramEnd"/>
      <w:r w:rsidRPr="0063058A">
        <w:rPr>
          <w:rFonts w:eastAsiaTheme="minorHAnsi" w:cstheme="minorBidi"/>
          <w:kern w:val="2"/>
          <w:szCs w:val="22"/>
          <w14:ligatures w14:val="standardContextual"/>
        </w:rPr>
        <w:t xml:space="preserve"> trust this good news!”</w:t>
      </w:r>
    </w:p>
    <w:p w14:paraId="3582C5A3" w14:textId="3645C2BC" w:rsidR="00936FD3" w:rsidRPr="004E7480" w:rsidRDefault="0063058A" w:rsidP="00A00534">
      <w:pPr>
        <w:rPr>
          <w:bCs/>
          <w:lang w:val="en"/>
        </w:rPr>
      </w:pPr>
      <w:r>
        <w:rPr>
          <w:b/>
          <w:color w:val="000000"/>
        </w:rPr>
        <w:t xml:space="preserve">       </w:t>
      </w:r>
    </w:p>
    <w:p w14:paraId="0A0C9918" w14:textId="27DD46DC" w:rsidR="00A00534" w:rsidRDefault="003B3254" w:rsidP="003B3254">
      <w:pPr>
        <w:tabs>
          <w:tab w:val="center" w:pos="9345"/>
          <w:tab w:val="right" w:pos="18690"/>
        </w:tabs>
        <w:rPr>
          <w:i/>
          <w:color w:val="000000"/>
        </w:rPr>
      </w:pPr>
      <w:r w:rsidRPr="00643AF1">
        <w:rPr>
          <w:b/>
          <w:color w:val="000000"/>
        </w:rPr>
        <w:t>Sermon</w:t>
      </w:r>
      <w:r w:rsidRPr="00643AF1">
        <w:rPr>
          <w:i/>
          <w:color w:val="000000"/>
        </w:rPr>
        <w:t xml:space="preserve"> </w:t>
      </w:r>
      <w:r w:rsidR="007E7555" w:rsidRPr="00643AF1">
        <w:rPr>
          <w:i/>
          <w:color w:val="000000"/>
        </w:rPr>
        <w:t xml:space="preserve">  </w:t>
      </w:r>
      <w:r w:rsidR="005246C8">
        <w:rPr>
          <w:i/>
          <w:color w:val="000000"/>
        </w:rPr>
        <w:t xml:space="preserve">                                                        </w:t>
      </w:r>
      <w:r w:rsidR="00493494">
        <w:rPr>
          <w:i/>
          <w:color w:val="000000"/>
        </w:rPr>
        <w:t xml:space="preserve">                </w:t>
      </w:r>
      <w:r w:rsidR="004E7480">
        <w:rPr>
          <w:i/>
          <w:color w:val="000000"/>
        </w:rPr>
        <w:t xml:space="preserve">                      </w:t>
      </w:r>
      <w:r w:rsidR="00493494">
        <w:rPr>
          <w:i/>
          <w:color w:val="000000"/>
        </w:rPr>
        <w:t xml:space="preserve">  </w:t>
      </w:r>
      <w:r w:rsidR="00240A00">
        <w:rPr>
          <w:i/>
          <w:color w:val="000000"/>
        </w:rPr>
        <w:t xml:space="preserve">                                 </w:t>
      </w:r>
      <w:proofErr w:type="gramStart"/>
      <w:r w:rsidR="00240A00">
        <w:rPr>
          <w:i/>
          <w:color w:val="000000"/>
        </w:rPr>
        <w:t xml:space="preserve">   “</w:t>
      </w:r>
      <w:proofErr w:type="gramEnd"/>
      <w:r w:rsidR="00240A00">
        <w:rPr>
          <w:i/>
          <w:color w:val="000000"/>
        </w:rPr>
        <w:t>Temptation”</w:t>
      </w:r>
    </w:p>
    <w:p w14:paraId="3361ABEC" w14:textId="557F271E" w:rsidR="00964E3F" w:rsidRPr="00A00534" w:rsidRDefault="00493494" w:rsidP="003B3254">
      <w:pPr>
        <w:tabs>
          <w:tab w:val="center" w:pos="9345"/>
          <w:tab w:val="right" w:pos="18690"/>
        </w:tabs>
        <w:rPr>
          <w:i/>
          <w:color w:val="000000"/>
          <w:sz w:val="16"/>
          <w:szCs w:val="16"/>
        </w:rPr>
      </w:pPr>
      <w:r w:rsidRPr="00A00534">
        <w:rPr>
          <w:i/>
          <w:color w:val="000000"/>
          <w:sz w:val="16"/>
          <w:szCs w:val="16"/>
        </w:rPr>
        <w:t xml:space="preserve">           </w:t>
      </w:r>
    </w:p>
    <w:p w14:paraId="2C998D3F" w14:textId="5179B17E" w:rsidR="00964E3F" w:rsidRPr="00A00534" w:rsidRDefault="00A00534" w:rsidP="003B3254">
      <w:pPr>
        <w:tabs>
          <w:tab w:val="center" w:pos="9345"/>
          <w:tab w:val="right" w:pos="18690"/>
        </w:tabs>
        <w:rPr>
          <w:i/>
          <w:color w:val="000000"/>
        </w:rPr>
      </w:pPr>
      <w:r w:rsidRPr="00A00534">
        <w:rPr>
          <w:i/>
          <w:color w:val="000000"/>
        </w:rPr>
        <w:lastRenderedPageBreak/>
        <w:t xml:space="preserve">Please </w:t>
      </w:r>
      <w:proofErr w:type="gramStart"/>
      <w:r w:rsidRPr="00A00534">
        <w:rPr>
          <w:i/>
          <w:color w:val="000000"/>
        </w:rPr>
        <w:t>stand</w:t>
      </w:r>
      <w:proofErr w:type="gramEnd"/>
    </w:p>
    <w:p w14:paraId="1855E209" w14:textId="2F16DC8F" w:rsidR="003B3254" w:rsidRPr="00643AF1" w:rsidRDefault="003B3254" w:rsidP="003B3254">
      <w:pPr>
        <w:tabs>
          <w:tab w:val="center" w:pos="9345"/>
          <w:tab w:val="right" w:pos="18690"/>
        </w:tabs>
        <w:rPr>
          <w:i/>
          <w:color w:val="000000"/>
        </w:rPr>
      </w:pPr>
      <w:r w:rsidRPr="00EA011E">
        <w:rPr>
          <w:b/>
          <w:color w:val="000000"/>
          <w:highlight w:val="yellow"/>
        </w:rPr>
        <w:t>*Affirmation of Faith</w:t>
      </w:r>
      <w:r w:rsidRPr="00643AF1">
        <w:rPr>
          <w:b/>
          <w:color w:val="000000"/>
        </w:rPr>
        <w:t xml:space="preserve">       </w:t>
      </w:r>
      <w:r w:rsidR="007E7555" w:rsidRPr="00643AF1">
        <w:rPr>
          <w:b/>
          <w:color w:val="000000"/>
        </w:rPr>
        <w:t xml:space="preserve">    </w:t>
      </w:r>
      <w:r w:rsidR="00EF1D7C">
        <w:rPr>
          <w:b/>
          <w:color w:val="000000"/>
        </w:rPr>
        <w:t xml:space="preserve">                          </w:t>
      </w:r>
      <w:r w:rsidR="007E7555" w:rsidRPr="00643AF1">
        <w:rPr>
          <w:b/>
          <w:color w:val="000000"/>
        </w:rPr>
        <w:t xml:space="preserve">      </w:t>
      </w:r>
      <w:r w:rsidRPr="00643AF1">
        <w:rPr>
          <w:b/>
          <w:color w:val="000000"/>
        </w:rPr>
        <w:t xml:space="preserve">  </w:t>
      </w:r>
      <w:r w:rsidR="005246C8">
        <w:rPr>
          <w:b/>
          <w:color w:val="000000"/>
        </w:rPr>
        <w:t xml:space="preserve">                     </w:t>
      </w:r>
      <w:r w:rsidRPr="00643AF1">
        <w:rPr>
          <w:b/>
          <w:color w:val="000000"/>
        </w:rPr>
        <w:t xml:space="preserve"> </w:t>
      </w:r>
      <w:r w:rsidR="00493494">
        <w:rPr>
          <w:b/>
          <w:color w:val="000000"/>
        </w:rPr>
        <w:t xml:space="preserve">                              </w:t>
      </w:r>
      <w:r w:rsidR="004E7480">
        <w:rPr>
          <w:b/>
          <w:color w:val="000000"/>
        </w:rPr>
        <w:t xml:space="preserve">    </w:t>
      </w:r>
      <w:r w:rsidR="00493494">
        <w:rPr>
          <w:b/>
          <w:color w:val="000000"/>
        </w:rPr>
        <w:t xml:space="preserve">   </w:t>
      </w:r>
      <w:proofErr w:type="gramStart"/>
      <w:r w:rsidRPr="00643AF1">
        <w:rPr>
          <w:i/>
          <w:color w:val="000000"/>
        </w:rPr>
        <w:t>The</w:t>
      </w:r>
      <w:proofErr w:type="gramEnd"/>
      <w:r w:rsidRPr="00643AF1">
        <w:rPr>
          <w:i/>
          <w:color w:val="000000"/>
        </w:rPr>
        <w:t xml:space="preserve"> Apostles’ Creed</w:t>
      </w:r>
    </w:p>
    <w:p w14:paraId="368CDA78" w14:textId="77777777" w:rsidR="007D4CF3" w:rsidRPr="005246C8" w:rsidRDefault="007D4CF3" w:rsidP="003B3254">
      <w:pPr>
        <w:tabs>
          <w:tab w:val="center" w:pos="9345"/>
          <w:tab w:val="right" w:pos="18690"/>
        </w:tabs>
        <w:rPr>
          <w:color w:val="000000"/>
          <w:sz w:val="8"/>
          <w:szCs w:val="8"/>
        </w:rPr>
      </w:pPr>
    </w:p>
    <w:p w14:paraId="28A4646B" w14:textId="111A3C6D" w:rsidR="003B3254" w:rsidRPr="00643AF1" w:rsidRDefault="003B3254" w:rsidP="003B3254">
      <w:pPr>
        <w:tabs>
          <w:tab w:val="center" w:pos="9345"/>
          <w:tab w:val="right" w:pos="18690"/>
        </w:tabs>
        <w:rPr>
          <w:color w:val="000000"/>
        </w:rPr>
      </w:pPr>
      <w:r w:rsidRPr="00643AF1">
        <w:rPr>
          <w:color w:val="000000"/>
        </w:rPr>
        <w:t xml:space="preserve">      I believe in God the Father Almighty, maker of heaven and </w:t>
      </w:r>
      <w:proofErr w:type="gramStart"/>
      <w:r w:rsidRPr="00643AF1">
        <w:rPr>
          <w:color w:val="000000"/>
        </w:rPr>
        <w:t>earth;</w:t>
      </w:r>
      <w:proofErr w:type="gramEnd"/>
      <w:r w:rsidRPr="00643AF1">
        <w:rPr>
          <w:color w:val="000000"/>
        </w:rPr>
        <w:t xml:space="preserve"> </w:t>
      </w:r>
    </w:p>
    <w:p w14:paraId="45AD3151" w14:textId="77777777" w:rsidR="003B3254" w:rsidRPr="00643AF1" w:rsidRDefault="003B3254" w:rsidP="003B3254">
      <w:pPr>
        <w:tabs>
          <w:tab w:val="center" w:pos="9345"/>
          <w:tab w:val="right" w:pos="18690"/>
        </w:tabs>
        <w:rPr>
          <w:color w:val="000000"/>
        </w:rPr>
      </w:pPr>
      <w:r w:rsidRPr="00643AF1">
        <w:rPr>
          <w:color w:val="000000"/>
        </w:rPr>
        <w:t xml:space="preserve">      And in Jesus Christ His only Son our Lord:</w:t>
      </w:r>
    </w:p>
    <w:p w14:paraId="2049BF1A" w14:textId="77777777" w:rsidR="003B3254" w:rsidRPr="00643AF1" w:rsidRDefault="003B3254" w:rsidP="003B3254">
      <w:pPr>
        <w:tabs>
          <w:tab w:val="center" w:pos="9345"/>
          <w:tab w:val="right" w:pos="18690"/>
        </w:tabs>
        <w:rPr>
          <w:color w:val="000000"/>
        </w:rPr>
      </w:pPr>
      <w:r w:rsidRPr="00643AF1">
        <w:rPr>
          <w:color w:val="000000"/>
        </w:rPr>
        <w:t xml:space="preserve">      who was conceived by the Holy Spirit, born of the Virgin Mary,</w:t>
      </w:r>
    </w:p>
    <w:p w14:paraId="483517A5" w14:textId="77777777" w:rsidR="003B3254" w:rsidRPr="00643AF1" w:rsidRDefault="003B3254" w:rsidP="003B3254">
      <w:pPr>
        <w:tabs>
          <w:tab w:val="center" w:pos="9345"/>
          <w:tab w:val="right" w:pos="18690"/>
        </w:tabs>
        <w:rPr>
          <w:color w:val="000000"/>
        </w:rPr>
      </w:pPr>
      <w:r w:rsidRPr="00643AF1">
        <w:rPr>
          <w:color w:val="000000"/>
        </w:rPr>
        <w:t xml:space="preserve">      suffered under Pontius Pilate, was crucified, dead, and </w:t>
      </w:r>
      <w:proofErr w:type="gramStart"/>
      <w:r w:rsidRPr="00643AF1">
        <w:rPr>
          <w:color w:val="000000"/>
        </w:rPr>
        <w:t>buried;</w:t>
      </w:r>
      <w:proofErr w:type="gramEnd"/>
    </w:p>
    <w:p w14:paraId="37D8EE8E" w14:textId="77777777" w:rsidR="003B3254" w:rsidRPr="00643AF1" w:rsidRDefault="003B3254" w:rsidP="003B3254">
      <w:pPr>
        <w:tabs>
          <w:tab w:val="center" w:pos="9345"/>
          <w:tab w:val="right" w:pos="18690"/>
        </w:tabs>
        <w:rPr>
          <w:color w:val="000000"/>
        </w:rPr>
      </w:pPr>
      <w:r w:rsidRPr="00643AF1">
        <w:rPr>
          <w:color w:val="000000"/>
        </w:rPr>
        <w:t xml:space="preserve">      the third day He rose from the dead; He ascended into heaven,</w:t>
      </w:r>
    </w:p>
    <w:p w14:paraId="1844A0B8" w14:textId="77777777" w:rsidR="003B3254" w:rsidRPr="00643AF1" w:rsidRDefault="003B3254" w:rsidP="003B3254">
      <w:pPr>
        <w:tabs>
          <w:tab w:val="center" w:pos="9345"/>
          <w:tab w:val="right" w:pos="18690"/>
        </w:tabs>
        <w:rPr>
          <w:color w:val="000000"/>
        </w:rPr>
      </w:pPr>
      <w:r w:rsidRPr="00643AF1">
        <w:rPr>
          <w:color w:val="000000"/>
        </w:rPr>
        <w:t xml:space="preserve">      and </w:t>
      </w:r>
      <w:proofErr w:type="spellStart"/>
      <w:r w:rsidRPr="00643AF1">
        <w:rPr>
          <w:color w:val="000000"/>
        </w:rPr>
        <w:t>sitteth</w:t>
      </w:r>
      <w:proofErr w:type="spellEnd"/>
      <w:r w:rsidRPr="00643AF1">
        <w:rPr>
          <w:color w:val="000000"/>
        </w:rPr>
        <w:t xml:space="preserve"> at the right hand of God the Father </w:t>
      </w:r>
      <w:proofErr w:type="gramStart"/>
      <w:r w:rsidRPr="00643AF1">
        <w:rPr>
          <w:color w:val="000000"/>
        </w:rPr>
        <w:t>Almighty;</w:t>
      </w:r>
      <w:proofErr w:type="gramEnd"/>
    </w:p>
    <w:p w14:paraId="1BD6723C" w14:textId="77777777" w:rsidR="003B3254" w:rsidRPr="00643AF1" w:rsidRDefault="003B3254" w:rsidP="003B3254">
      <w:pPr>
        <w:tabs>
          <w:tab w:val="center" w:pos="9345"/>
          <w:tab w:val="right" w:pos="18690"/>
        </w:tabs>
        <w:rPr>
          <w:color w:val="000000"/>
        </w:rPr>
      </w:pPr>
      <w:r w:rsidRPr="00643AF1">
        <w:rPr>
          <w:color w:val="000000"/>
        </w:rPr>
        <w:t xml:space="preserve">      from thence He shall come to judge the quick and the </w:t>
      </w:r>
      <w:proofErr w:type="gramStart"/>
      <w:r w:rsidRPr="00643AF1">
        <w:rPr>
          <w:color w:val="000000"/>
        </w:rPr>
        <w:t>dead;</w:t>
      </w:r>
      <w:proofErr w:type="gramEnd"/>
    </w:p>
    <w:p w14:paraId="0CE934E7" w14:textId="77777777" w:rsidR="003B3254" w:rsidRPr="005246C8" w:rsidRDefault="003B3254" w:rsidP="003B3254">
      <w:pPr>
        <w:tabs>
          <w:tab w:val="center" w:pos="9345"/>
          <w:tab w:val="right" w:pos="18690"/>
        </w:tabs>
        <w:rPr>
          <w:color w:val="000000"/>
          <w:sz w:val="8"/>
          <w:szCs w:val="8"/>
        </w:rPr>
      </w:pPr>
    </w:p>
    <w:p w14:paraId="699F31DF" w14:textId="77777777" w:rsidR="003B3254" w:rsidRPr="00643AF1" w:rsidRDefault="003B3254" w:rsidP="003B3254">
      <w:pPr>
        <w:tabs>
          <w:tab w:val="center" w:pos="9345"/>
          <w:tab w:val="right" w:pos="18690"/>
        </w:tabs>
        <w:rPr>
          <w:color w:val="000000"/>
        </w:rPr>
      </w:pPr>
      <w:r w:rsidRPr="00643AF1">
        <w:rPr>
          <w:color w:val="000000"/>
        </w:rPr>
        <w:t xml:space="preserve">      I believe in the Holy Spirit, the holy catholic church,</w:t>
      </w:r>
    </w:p>
    <w:p w14:paraId="1B491B72" w14:textId="77777777" w:rsidR="003B3254" w:rsidRPr="00643AF1" w:rsidRDefault="003B3254" w:rsidP="003B3254">
      <w:pPr>
        <w:tabs>
          <w:tab w:val="center" w:pos="9345"/>
          <w:tab w:val="right" w:pos="18690"/>
        </w:tabs>
        <w:rPr>
          <w:color w:val="000000"/>
        </w:rPr>
      </w:pPr>
      <w:r w:rsidRPr="00643AF1">
        <w:rPr>
          <w:color w:val="000000"/>
        </w:rPr>
        <w:t xml:space="preserve">      the communion of saints, the forgiveness of sins,</w:t>
      </w:r>
    </w:p>
    <w:p w14:paraId="5EAE9950" w14:textId="77777777" w:rsidR="003B3254" w:rsidRPr="00643AF1" w:rsidRDefault="003B3254" w:rsidP="003B3254">
      <w:pPr>
        <w:tabs>
          <w:tab w:val="center" w:pos="9345"/>
          <w:tab w:val="right" w:pos="18690"/>
        </w:tabs>
        <w:rPr>
          <w:color w:val="000000"/>
        </w:rPr>
      </w:pPr>
      <w:r w:rsidRPr="00643AF1">
        <w:rPr>
          <w:color w:val="000000"/>
        </w:rPr>
        <w:t xml:space="preserve">      the resurrection of the body, and the life everlasting.  Amen.</w:t>
      </w:r>
    </w:p>
    <w:p w14:paraId="3E297782" w14:textId="71D4E167" w:rsidR="00964E3F" w:rsidRPr="005141C5" w:rsidRDefault="003B3254" w:rsidP="00532D2D">
      <w:pPr>
        <w:tabs>
          <w:tab w:val="right" w:pos="18692"/>
        </w:tabs>
        <w:rPr>
          <w:b/>
          <w:color w:val="000000"/>
          <w:sz w:val="12"/>
          <w:szCs w:val="12"/>
        </w:rPr>
      </w:pPr>
      <w:r w:rsidRPr="00643AF1">
        <w:rPr>
          <w:b/>
          <w:color w:val="000000"/>
        </w:rPr>
        <w:t xml:space="preserve"> </w:t>
      </w:r>
    </w:p>
    <w:p w14:paraId="63174662" w14:textId="56C55AEA" w:rsidR="00E918F8" w:rsidRDefault="00056F7E" w:rsidP="00A00534">
      <w:pPr>
        <w:tabs>
          <w:tab w:val="right" w:pos="18692"/>
        </w:tabs>
        <w:rPr>
          <w:b/>
          <w:color w:val="000000"/>
        </w:rPr>
      </w:pPr>
      <w:r w:rsidRPr="00EA011E">
        <w:rPr>
          <w:b/>
          <w:color w:val="000000"/>
          <w:highlight w:val="yellow"/>
        </w:rPr>
        <w:t>Closing Hymn</w:t>
      </w:r>
      <w:r w:rsidR="00BC4EFF" w:rsidRPr="00EA011E">
        <w:rPr>
          <w:b/>
          <w:color w:val="000000"/>
          <w:highlight w:val="yellow"/>
        </w:rPr>
        <w:t xml:space="preserve">      </w:t>
      </w:r>
      <w:r w:rsidR="00E918F8" w:rsidRPr="00EA011E">
        <w:rPr>
          <w:b/>
          <w:color w:val="000000"/>
          <w:highlight w:val="yellow"/>
        </w:rPr>
        <w:t xml:space="preserve">                          </w:t>
      </w:r>
      <w:proofErr w:type="gramStart"/>
      <w:r w:rsidR="00E918F8" w:rsidRPr="00EA011E">
        <w:rPr>
          <w:b/>
          <w:color w:val="000000"/>
          <w:highlight w:val="yellow"/>
        </w:rPr>
        <w:t xml:space="preserve">   </w:t>
      </w:r>
      <w:r w:rsidR="00E918F8" w:rsidRPr="00EA011E">
        <w:rPr>
          <w:bCs/>
          <w:i/>
          <w:iCs/>
          <w:color w:val="000000"/>
          <w:highlight w:val="yellow"/>
        </w:rPr>
        <w:t>“</w:t>
      </w:r>
      <w:proofErr w:type="gramEnd"/>
      <w:r w:rsidR="00E918F8" w:rsidRPr="00EA011E">
        <w:rPr>
          <w:bCs/>
          <w:i/>
          <w:iCs/>
          <w:color w:val="000000"/>
          <w:highlight w:val="yellow"/>
        </w:rPr>
        <w:t>Yield Not To Temptation”</w:t>
      </w:r>
    </w:p>
    <w:p w14:paraId="30F43495" w14:textId="660B85C2" w:rsidR="00056F7E" w:rsidRPr="00E918F8" w:rsidRDefault="00BC4EFF" w:rsidP="00A00534">
      <w:pPr>
        <w:tabs>
          <w:tab w:val="right" w:pos="18692"/>
        </w:tabs>
        <w:rPr>
          <w:b/>
          <w:color w:val="000000"/>
          <w:sz w:val="10"/>
          <w:szCs w:val="10"/>
        </w:rPr>
      </w:pPr>
      <w:r w:rsidRPr="00E918F8">
        <w:rPr>
          <w:b/>
          <w:color w:val="000000"/>
          <w:sz w:val="10"/>
          <w:szCs w:val="10"/>
        </w:rPr>
        <w:t xml:space="preserve">      </w:t>
      </w:r>
      <w:r w:rsidR="00B504FE" w:rsidRPr="00E918F8">
        <w:rPr>
          <w:b/>
          <w:color w:val="000000"/>
          <w:sz w:val="10"/>
          <w:szCs w:val="10"/>
        </w:rPr>
        <w:t xml:space="preserve">                        </w:t>
      </w:r>
    </w:p>
    <w:p w14:paraId="1887A114" w14:textId="22A9E064" w:rsidR="00E918F8" w:rsidRPr="00E918F8" w:rsidRDefault="00E918F8" w:rsidP="00E918F8">
      <w:pPr>
        <w:tabs>
          <w:tab w:val="right" w:pos="18692"/>
        </w:tabs>
        <w:rPr>
          <w:bCs/>
          <w:color w:val="000000"/>
        </w:rPr>
      </w:pPr>
      <w:r w:rsidRPr="00E918F8">
        <w:rPr>
          <w:bCs/>
          <w:color w:val="000000"/>
        </w:rPr>
        <w:t>Yield not to temptation,</w:t>
      </w:r>
      <w:r>
        <w:rPr>
          <w:bCs/>
          <w:color w:val="000000"/>
        </w:rPr>
        <w:t xml:space="preserve"> f</w:t>
      </w:r>
      <w:r w:rsidRPr="00E918F8">
        <w:rPr>
          <w:bCs/>
          <w:color w:val="000000"/>
        </w:rPr>
        <w:t>or yielding is sin;</w:t>
      </w:r>
      <w:r>
        <w:rPr>
          <w:bCs/>
          <w:color w:val="000000"/>
        </w:rPr>
        <w:t xml:space="preserve"> e</w:t>
      </w:r>
      <w:r w:rsidRPr="00E918F8">
        <w:rPr>
          <w:bCs/>
          <w:color w:val="000000"/>
        </w:rPr>
        <w:t>ach victory will help you</w:t>
      </w:r>
      <w:r>
        <w:rPr>
          <w:bCs/>
          <w:color w:val="000000"/>
        </w:rPr>
        <w:t xml:space="preserve"> s</w:t>
      </w:r>
      <w:r w:rsidRPr="00E918F8">
        <w:rPr>
          <w:bCs/>
          <w:color w:val="000000"/>
        </w:rPr>
        <w:t xml:space="preserve">ome other to </w:t>
      </w:r>
      <w:proofErr w:type="gramStart"/>
      <w:r w:rsidRPr="00E918F8">
        <w:rPr>
          <w:bCs/>
          <w:color w:val="000000"/>
        </w:rPr>
        <w:t>win;</w:t>
      </w:r>
      <w:proofErr w:type="gramEnd"/>
    </w:p>
    <w:p w14:paraId="0D167EBD" w14:textId="0CA1FD11" w:rsidR="00E918F8" w:rsidRPr="00E918F8" w:rsidRDefault="00E918F8" w:rsidP="00E918F8">
      <w:pPr>
        <w:tabs>
          <w:tab w:val="right" w:pos="18692"/>
        </w:tabs>
        <w:rPr>
          <w:bCs/>
          <w:color w:val="000000"/>
        </w:rPr>
      </w:pPr>
      <w:r w:rsidRPr="00E918F8">
        <w:rPr>
          <w:bCs/>
          <w:color w:val="000000"/>
        </w:rPr>
        <w:t>Fight manfully onward,</w:t>
      </w:r>
      <w:r>
        <w:rPr>
          <w:bCs/>
          <w:color w:val="000000"/>
        </w:rPr>
        <w:t xml:space="preserve"> d</w:t>
      </w:r>
      <w:r w:rsidRPr="00E918F8">
        <w:rPr>
          <w:bCs/>
          <w:color w:val="000000"/>
        </w:rPr>
        <w:t>ark passions subdue,</w:t>
      </w:r>
      <w:r>
        <w:rPr>
          <w:bCs/>
          <w:color w:val="000000"/>
        </w:rPr>
        <w:t xml:space="preserve"> l</w:t>
      </w:r>
      <w:r w:rsidRPr="00E918F8">
        <w:rPr>
          <w:bCs/>
          <w:color w:val="000000"/>
        </w:rPr>
        <w:t>ook ever to Jesus,</w:t>
      </w:r>
      <w:r>
        <w:rPr>
          <w:bCs/>
          <w:color w:val="000000"/>
        </w:rPr>
        <w:t xml:space="preserve"> </w:t>
      </w:r>
      <w:r w:rsidRPr="00E918F8">
        <w:rPr>
          <w:bCs/>
          <w:color w:val="000000"/>
        </w:rPr>
        <w:t>He will carry</w:t>
      </w:r>
      <w:r>
        <w:rPr>
          <w:bCs/>
          <w:color w:val="000000"/>
        </w:rPr>
        <w:t xml:space="preserve"> </w:t>
      </w:r>
      <w:r w:rsidRPr="00E918F8">
        <w:rPr>
          <w:bCs/>
          <w:color w:val="000000"/>
        </w:rPr>
        <w:t>you through.</w:t>
      </w:r>
    </w:p>
    <w:p w14:paraId="3308CC23" w14:textId="3D22D0D7" w:rsidR="00E918F8" w:rsidRPr="00371274" w:rsidRDefault="00E918F8" w:rsidP="00E918F8">
      <w:pPr>
        <w:tabs>
          <w:tab w:val="right" w:pos="18692"/>
        </w:tabs>
        <w:rPr>
          <w:bCs/>
          <w:color w:val="000000"/>
          <w:sz w:val="12"/>
          <w:szCs w:val="12"/>
        </w:rPr>
      </w:pPr>
    </w:p>
    <w:p w14:paraId="3287EC25" w14:textId="3B6F6FDA" w:rsidR="00E918F8" w:rsidRPr="00E918F8" w:rsidRDefault="00E918F8" w:rsidP="00E918F8">
      <w:pPr>
        <w:tabs>
          <w:tab w:val="right" w:pos="18692"/>
        </w:tabs>
        <w:ind w:left="720"/>
        <w:rPr>
          <w:bCs/>
          <w:color w:val="000000"/>
        </w:rPr>
      </w:pPr>
      <w:r>
        <w:rPr>
          <w:bCs/>
          <w:color w:val="000000"/>
        </w:rPr>
        <w:t xml:space="preserve">Refrain: </w:t>
      </w:r>
      <w:r w:rsidRPr="00E918F8">
        <w:rPr>
          <w:bCs/>
          <w:color w:val="000000"/>
        </w:rPr>
        <w:t>Ask the Savior</w:t>
      </w:r>
      <w:r>
        <w:rPr>
          <w:bCs/>
          <w:color w:val="000000"/>
        </w:rPr>
        <w:t xml:space="preserve"> </w:t>
      </w:r>
      <w:r w:rsidRPr="00E918F8">
        <w:rPr>
          <w:bCs/>
          <w:color w:val="000000"/>
        </w:rPr>
        <w:t>to help you,</w:t>
      </w:r>
      <w:r>
        <w:rPr>
          <w:bCs/>
          <w:color w:val="000000"/>
        </w:rPr>
        <w:t xml:space="preserve"> c</w:t>
      </w:r>
      <w:r w:rsidRPr="00E918F8">
        <w:rPr>
          <w:bCs/>
          <w:color w:val="000000"/>
        </w:rPr>
        <w:t>omfort, strengthen</w:t>
      </w:r>
      <w:r>
        <w:rPr>
          <w:bCs/>
          <w:color w:val="000000"/>
        </w:rPr>
        <w:t xml:space="preserve"> </w:t>
      </w:r>
      <w:r w:rsidRPr="00E918F8">
        <w:rPr>
          <w:bCs/>
          <w:color w:val="000000"/>
        </w:rPr>
        <w:t xml:space="preserve">and keep </w:t>
      </w:r>
      <w:proofErr w:type="gramStart"/>
      <w:r w:rsidRPr="00E918F8">
        <w:rPr>
          <w:bCs/>
          <w:color w:val="000000"/>
        </w:rPr>
        <w:t>you;</w:t>
      </w:r>
      <w:proofErr w:type="gramEnd"/>
    </w:p>
    <w:p w14:paraId="7061F157" w14:textId="6AA0ED65" w:rsidR="00E918F8" w:rsidRPr="00E918F8" w:rsidRDefault="00E918F8" w:rsidP="00E918F8">
      <w:pPr>
        <w:tabs>
          <w:tab w:val="right" w:pos="18692"/>
        </w:tabs>
        <w:ind w:left="720"/>
        <w:rPr>
          <w:bCs/>
          <w:color w:val="000000"/>
        </w:rPr>
      </w:pPr>
      <w:r>
        <w:rPr>
          <w:bCs/>
          <w:color w:val="000000"/>
        </w:rPr>
        <w:t xml:space="preserve">              </w:t>
      </w:r>
      <w:r w:rsidRPr="00E918F8">
        <w:rPr>
          <w:bCs/>
          <w:color w:val="000000"/>
        </w:rPr>
        <w:t>He is willing</w:t>
      </w:r>
      <w:r>
        <w:rPr>
          <w:bCs/>
          <w:color w:val="000000"/>
        </w:rPr>
        <w:t xml:space="preserve"> </w:t>
      </w:r>
      <w:r w:rsidRPr="00E918F8">
        <w:rPr>
          <w:bCs/>
          <w:color w:val="000000"/>
        </w:rPr>
        <w:t>to aid you,</w:t>
      </w:r>
      <w:r>
        <w:rPr>
          <w:bCs/>
          <w:color w:val="000000"/>
        </w:rPr>
        <w:t xml:space="preserve"> </w:t>
      </w:r>
      <w:r w:rsidRPr="00E918F8">
        <w:rPr>
          <w:bCs/>
          <w:color w:val="000000"/>
        </w:rPr>
        <w:t>He will carry</w:t>
      </w:r>
      <w:r>
        <w:rPr>
          <w:bCs/>
          <w:color w:val="000000"/>
        </w:rPr>
        <w:t xml:space="preserve"> </w:t>
      </w:r>
      <w:r w:rsidRPr="00E918F8">
        <w:rPr>
          <w:bCs/>
          <w:color w:val="000000"/>
        </w:rPr>
        <w:t>you through.</w:t>
      </w:r>
    </w:p>
    <w:p w14:paraId="787489EB" w14:textId="7BB2AF5A" w:rsidR="00E918F8" w:rsidRPr="00E918F8" w:rsidRDefault="00E918F8" w:rsidP="00E918F8">
      <w:pPr>
        <w:tabs>
          <w:tab w:val="right" w:pos="18692"/>
        </w:tabs>
        <w:rPr>
          <w:bCs/>
          <w:color w:val="000000"/>
          <w:sz w:val="8"/>
          <w:szCs w:val="8"/>
        </w:rPr>
      </w:pPr>
    </w:p>
    <w:p w14:paraId="4BF801AE" w14:textId="77777777" w:rsidR="00E918F8" w:rsidRDefault="00E918F8" w:rsidP="00E918F8">
      <w:pPr>
        <w:tabs>
          <w:tab w:val="right" w:pos="18692"/>
        </w:tabs>
        <w:rPr>
          <w:bCs/>
          <w:color w:val="000000"/>
        </w:rPr>
      </w:pPr>
      <w:r w:rsidRPr="00E918F8">
        <w:rPr>
          <w:bCs/>
          <w:color w:val="000000"/>
        </w:rPr>
        <w:t>Shun evil companions,</w:t>
      </w:r>
      <w:r>
        <w:rPr>
          <w:bCs/>
          <w:color w:val="000000"/>
        </w:rPr>
        <w:t xml:space="preserve"> b</w:t>
      </w:r>
      <w:r w:rsidRPr="00E918F8">
        <w:rPr>
          <w:bCs/>
          <w:color w:val="000000"/>
        </w:rPr>
        <w:t>ad language</w:t>
      </w:r>
      <w:r>
        <w:rPr>
          <w:bCs/>
          <w:color w:val="000000"/>
        </w:rPr>
        <w:t xml:space="preserve"> </w:t>
      </w:r>
      <w:r w:rsidRPr="00E918F8">
        <w:rPr>
          <w:bCs/>
          <w:color w:val="000000"/>
        </w:rPr>
        <w:t>disdain,</w:t>
      </w:r>
      <w:r>
        <w:rPr>
          <w:bCs/>
          <w:color w:val="000000"/>
        </w:rPr>
        <w:t xml:space="preserve"> </w:t>
      </w:r>
      <w:r w:rsidRPr="00E918F8">
        <w:rPr>
          <w:bCs/>
          <w:color w:val="000000"/>
        </w:rPr>
        <w:t xml:space="preserve">God’s name </w:t>
      </w:r>
      <w:proofErr w:type="gramStart"/>
      <w:r w:rsidRPr="00E918F8">
        <w:rPr>
          <w:bCs/>
          <w:color w:val="000000"/>
        </w:rPr>
        <w:t>hold</w:t>
      </w:r>
      <w:proofErr w:type="gramEnd"/>
      <w:r w:rsidRPr="00E918F8">
        <w:rPr>
          <w:bCs/>
          <w:color w:val="000000"/>
        </w:rPr>
        <w:t xml:space="preserve"> in reverence,</w:t>
      </w:r>
      <w:r>
        <w:rPr>
          <w:bCs/>
          <w:color w:val="000000"/>
        </w:rPr>
        <w:t xml:space="preserve"> n</w:t>
      </w:r>
      <w:r w:rsidRPr="00E918F8">
        <w:rPr>
          <w:bCs/>
          <w:color w:val="000000"/>
        </w:rPr>
        <w:t>or take it in vain;</w:t>
      </w:r>
    </w:p>
    <w:p w14:paraId="62108AB2" w14:textId="2DB7032C" w:rsidR="00E918F8" w:rsidRDefault="00E918F8" w:rsidP="00E918F8">
      <w:pPr>
        <w:tabs>
          <w:tab w:val="right" w:pos="18692"/>
        </w:tabs>
        <w:rPr>
          <w:bCs/>
          <w:color w:val="000000"/>
        </w:rPr>
      </w:pPr>
      <w:r w:rsidRPr="00E918F8">
        <w:rPr>
          <w:bCs/>
          <w:color w:val="000000"/>
        </w:rPr>
        <w:t>Be thoughtful</w:t>
      </w:r>
      <w:r>
        <w:rPr>
          <w:bCs/>
          <w:color w:val="000000"/>
        </w:rPr>
        <w:t xml:space="preserve"> </w:t>
      </w:r>
      <w:r w:rsidRPr="00E918F8">
        <w:rPr>
          <w:bCs/>
          <w:color w:val="000000"/>
        </w:rPr>
        <w:t>and earnest,</w:t>
      </w:r>
      <w:r>
        <w:rPr>
          <w:bCs/>
          <w:color w:val="000000"/>
        </w:rPr>
        <w:t xml:space="preserve"> k</w:t>
      </w:r>
      <w:r w:rsidRPr="00E918F8">
        <w:rPr>
          <w:bCs/>
          <w:color w:val="000000"/>
        </w:rPr>
        <w:t>indhearted and true,</w:t>
      </w:r>
      <w:r>
        <w:rPr>
          <w:bCs/>
          <w:color w:val="000000"/>
        </w:rPr>
        <w:t xml:space="preserve"> l</w:t>
      </w:r>
      <w:r w:rsidRPr="00E918F8">
        <w:rPr>
          <w:bCs/>
          <w:color w:val="000000"/>
        </w:rPr>
        <w:t>ook ever to Jesus,</w:t>
      </w:r>
      <w:r>
        <w:rPr>
          <w:bCs/>
          <w:color w:val="000000"/>
        </w:rPr>
        <w:t xml:space="preserve"> </w:t>
      </w:r>
      <w:r w:rsidRPr="00E918F8">
        <w:rPr>
          <w:bCs/>
          <w:color w:val="000000"/>
        </w:rPr>
        <w:t>He will carry</w:t>
      </w:r>
      <w:r>
        <w:rPr>
          <w:bCs/>
          <w:color w:val="000000"/>
        </w:rPr>
        <w:t xml:space="preserve"> </w:t>
      </w:r>
      <w:r w:rsidRPr="00E918F8">
        <w:rPr>
          <w:bCs/>
          <w:color w:val="000000"/>
        </w:rPr>
        <w:t>you through.</w:t>
      </w:r>
      <w:r>
        <w:rPr>
          <w:bCs/>
          <w:color w:val="000000"/>
        </w:rPr>
        <w:t xml:space="preserve"> (Refrain)</w:t>
      </w:r>
    </w:p>
    <w:p w14:paraId="7EDF924C" w14:textId="77777777" w:rsidR="00E918F8" w:rsidRPr="00E918F8" w:rsidRDefault="00E918F8" w:rsidP="00E918F8">
      <w:pPr>
        <w:tabs>
          <w:tab w:val="right" w:pos="18692"/>
        </w:tabs>
        <w:rPr>
          <w:bCs/>
          <w:color w:val="000000"/>
          <w:sz w:val="8"/>
          <w:szCs w:val="8"/>
        </w:rPr>
      </w:pPr>
    </w:p>
    <w:p w14:paraId="067584F8" w14:textId="75A2EEC5" w:rsidR="00E918F8" w:rsidRPr="00E918F8" w:rsidRDefault="00E918F8" w:rsidP="00E918F8">
      <w:pPr>
        <w:tabs>
          <w:tab w:val="right" w:pos="18692"/>
        </w:tabs>
        <w:rPr>
          <w:bCs/>
          <w:color w:val="000000"/>
        </w:rPr>
      </w:pPr>
      <w:r w:rsidRPr="00E918F8">
        <w:rPr>
          <w:bCs/>
          <w:color w:val="000000"/>
        </w:rPr>
        <w:t xml:space="preserve">To him that </w:t>
      </w:r>
      <w:proofErr w:type="spellStart"/>
      <w:r w:rsidRPr="00E918F8">
        <w:rPr>
          <w:bCs/>
          <w:color w:val="000000"/>
        </w:rPr>
        <w:t>o’ercometh</w:t>
      </w:r>
      <w:proofErr w:type="spellEnd"/>
      <w:r w:rsidRPr="00E918F8">
        <w:rPr>
          <w:bCs/>
          <w:color w:val="000000"/>
        </w:rPr>
        <w:t>,</w:t>
      </w:r>
      <w:r>
        <w:rPr>
          <w:bCs/>
          <w:color w:val="000000"/>
        </w:rPr>
        <w:t xml:space="preserve"> </w:t>
      </w:r>
      <w:r w:rsidRPr="00E918F8">
        <w:rPr>
          <w:bCs/>
          <w:color w:val="000000"/>
        </w:rPr>
        <w:t>God giveth a crown;</w:t>
      </w:r>
      <w:r>
        <w:rPr>
          <w:bCs/>
          <w:color w:val="000000"/>
        </w:rPr>
        <w:t xml:space="preserve"> t</w:t>
      </w:r>
      <w:r w:rsidRPr="00E918F8">
        <w:rPr>
          <w:bCs/>
          <w:color w:val="000000"/>
        </w:rPr>
        <w:t>hrough faith we shall conquer,</w:t>
      </w:r>
      <w:r>
        <w:rPr>
          <w:bCs/>
          <w:color w:val="000000"/>
        </w:rPr>
        <w:t xml:space="preserve"> th</w:t>
      </w:r>
      <w:r w:rsidRPr="00E918F8">
        <w:rPr>
          <w:bCs/>
          <w:color w:val="000000"/>
        </w:rPr>
        <w:t>ough often</w:t>
      </w:r>
      <w:r>
        <w:rPr>
          <w:bCs/>
          <w:color w:val="000000"/>
        </w:rPr>
        <w:t xml:space="preserve"> </w:t>
      </w:r>
      <w:r w:rsidRPr="00E918F8">
        <w:rPr>
          <w:bCs/>
          <w:color w:val="000000"/>
        </w:rPr>
        <w:t xml:space="preserve">cast </w:t>
      </w:r>
      <w:proofErr w:type="gramStart"/>
      <w:r w:rsidRPr="00E918F8">
        <w:rPr>
          <w:bCs/>
          <w:color w:val="000000"/>
        </w:rPr>
        <w:t>down;</w:t>
      </w:r>
      <w:proofErr w:type="gramEnd"/>
    </w:p>
    <w:p w14:paraId="467962FC" w14:textId="25CC9978" w:rsidR="00E918F8" w:rsidRPr="00E918F8" w:rsidRDefault="00E918F8" w:rsidP="00E918F8">
      <w:pPr>
        <w:tabs>
          <w:tab w:val="right" w:pos="18692"/>
        </w:tabs>
        <w:rPr>
          <w:bCs/>
          <w:color w:val="000000"/>
        </w:rPr>
      </w:pPr>
      <w:r w:rsidRPr="00E918F8">
        <w:rPr>
          <w:bCs/>
          <w:color w:val="000000"/>
        </w:rPr>
        <w:t>He who is our Savior</w:t>
      </w:r>
      <w:r>
        <w:rPr>
          <w:bCs/>
          <w:color w:val="000000"/>
        </w:rPr>
        <w:t xml:space="preserve"> o</w:t>
      </w:r>
      <w:r w:rsidRPr="00E918F8">
        <w:rPr>
          <w:bCs/>
          <w:color w:val="000000"/>
        </w:rPr>
        <w:t>ur strength</w:t>
      </w:r>
      <w:r>
        <w:rPr>
          <w:bCs/>
          <w:color w:val="000000"/>
        </w:rPr>
        <w:t xml:space="preserve"> w</w:t>
      </w:r>
      <w:r w:rsidRPr="00E918F8">
        <w:rPr>
          <w:bCs/>
          <w:color w:val="000000"/>
        </w:rPr>
        <w:t>ill renew;</w:t>
      </w:r>
      <w:r>
        <w:rPr>
          <w:bCs/>
          <w:color w:val="000000"/>
        </w:rPr>
        <w:t xml:space="preserve"> l</w:t>
      </w:r>
      <w:r w:rsidRPr="00E918F8">
        <w:rPr>
          <w:bCs/>
          <w:color w:val="000000"/>
        </w:rPr>
        <w:t>ook ever to Jesus,</w:t>
      </w:r>
      <w:r>
        <w:rPr>
          <w:bCs/>
          <w:color w:val="000000"/>
        </w:rPr>
        <w:t xml:space="preserve"> </w:t>
      </w:r>
      <w:r w:rsidRPr="00E918F8">
        <w:rPr>
          <w:bCs/>
          <w:color w:val="000000"/>
        </w:rPr>
        <w:t>He will carry</w:t>
      </w:r>
      <w:r>
        <w:rPr>
          <w:bCs/>
          <w:color w:val="000000"/>
        </w:rPr>
        <w:t xml:space="preserve"> </w:t>
      </w:r>
      <w:r w:rsidRPr="00E918F8">
        <w:rPr>
          <w:bCs/>
          <w:color w:val="000000"/>
        </w:rPr>
        <w:t>you through.</w:t>
      </w:r>
      <w:r>
        <w:rPr>
          <w:bCs/>
          <w:color w:val="000000"/>
        </w:rPr>
        <w:t xml:space="preserve"> (Refrain)</w:t>
      </w:r>
    </w:p>
    <w:p w14:paraId="69E6FD3C" w14:textId="77777777" w:rsidR="00E918F8" w:rsidRPr="00371274" w:rsidRDefault="00E918F8" w:rsidP="003B3254">
      <w:pPr>
        <w:tabs>
          <w:tab w:val="right" w:pos="18692"/>
        </w:tabs>
        <w:rPr>
          <w:b/>
          <w:color w:val="000000"/>
          <w:sz w:val="12"/>
          <w:szCs w:val="12"/>
        </w:rPr>
      </w:pPr>
    </w:p>
    <w:p w14:paraId="6EAE1503" w14:textId="3528663D" w:rsidR="003B3254" w:rsidRPr="00643AF1" w:rsidRDefault="003B3254" w:rsidP="003B3254">
      <w:pPr>
        <w:tabs>
          <w:tab w:val="right" w:pos="18692"/>
        </w:tabs>
        <w:rPr>
          <w:b/>
          <w:color w:val="000000"/>
        </w:rPr>
      </w:pPr>
      <w:r w:rsidRPr="00EA011E">
        <w:rPr>
          <w:b/>
          <w:color w:val="000000"/>
          <w:highlight w:val="yellow"/>
        </w:rPr>
        <w:t>Benediction</w:t>
      </w:r>
    </w:p>
    <w:p w14:paraId="372B01C6" w14:textId="77777777" w:rsidR="008E1A53" w:rsidRPr="00371274" w:rsidRDefault="008E1A53" w:rsidP="00B960EB">
      <w:pPr>
        <w:tabs>
          <w:tab w:val="right" w:pos="18692"/>
        </w:tabs>
        <w:rPr>
          <w:b/>
          <w:color w:val="000000"/>
          <w:sz w:val="12"/>
          <w:szCs w:val="12"/>
        </w:rPr>
      </w:pPr>
      <w:bookmarkStart w:id="5" w:name="_Hlk143261828"/>
      <w:bookmarkEnd w:id="2"/>
    </w:p>
    <w:p w14:paraId="6B77C5DC" w14:textId="2C7D33B4" w:rsidR="00240A00" w:rsidRDefault="008E1A53" w:rsidP="00A00534">
      <w:pPr>
        <w:tabs>
          <w:tab w:val="right" w:pos="18692"/>
        </w:tabs>
        <w:rPr>
          <w:b/>
          <w:color w:val="000000"/>
        </w:rPr>
      </w:pPr>
      <w:r>
        <w:rPr>
          <w:b/>
          <w:color w:val="000000"/>
        </w:rPr>
        <w:t>Choral Benediction</w:t>
      </w:r>
      <w:r w:rsidR="00B960EB" w:rsidRPr="008E1A53">
        <w:rPr>
          <w:b/>
          <w:color w:val="000000"/>
        </w:rPr>
        <w:t xml:space="preserve">    </w:t>
      </w:r>
      <w:proofErr w:type="gramStart"/>
      <w:r w:rsidR="00B960EB" w:rsidRPr="008E1A53">
        <w:rPr>
          <w:b/>
          <w:color w:val="000000"/>
        </w:rPr>
        <w:t xml:space="preserve"> </w:t>
      </w:r>
      <w:r w:rsidR="00240A00">
        <w:rPr>
          <w:b/>
          <w:color w:val="000000"/>
        </w:rPr>
        <w:t xml:space="preserve">  “</w:t>
      </w:r>
      <w:proofErr w:type="gramEnd"/>
      <w:r w:rsidR="00240A00" w:rsidRPr="00240A00">
        <w:rPr>
          <w:bCs/>
          <w:i/>
          <w:iCs/>
          <w:color w:val="000000"/>
        </w:rPr>
        <w:t>Lord Who Throughout These Forty Days”       vs 1,4</w:t>
      </w:r>
      <w:r w:rsidR="00240A00">
        <w:rPr>
          <w:bCs/>
          <w:i/>
          <w:iCs/>
          <w:color w:val="000000"/>
        </w:rPr>
        <w:t xml:space="preserve">               </w:t>
      </w:r>
    </w:p>
    <w:p w14:paraId="47913E41" w14:textId="47CF0175" w:rsidR="00851954" w:rsidRPr="00240A00" w:rsidRDefault="00B960EB" w:rsidP="00A00534">
      <w:pPr>
        <w:tabs>
          <w:tab w:val="right" w:pos="18692"/>
        </w:tabs>
        <w:rPr>
          <w:bCs/>
          <w:color w:val="000000"/>
          <w:sz w:val="12"/>
          <w:szCs w:val="12"/>
        </w:rPr>
      </w:pPr>
      <w:r w:rsidRPr="00240A00">
        <w:rPr>
          <w:bCs/>
          <w:color w:val="000000"/>
          <w:sz w:val="12"/>
          <w:szCs w:val="12"/>
        </w:rPr>
        <w:t xml:space="preserve">                            </w:t>
      </w:r>
    </w:p>
    <w:p w14:paraId="68BB4999" w14:textId="7B6CBAD3" w:rsidR="00240A00" w:rsidRPr="00240A00" w:rsidRDefault="00240A00" w:rsidP="00240A00">
      <w:pPr>
        <w:tabs>
          <w:tab w:val="right" w:pos="18692"/>
        </w:tabs>
        <w:rPr>
          <w:bCs/>
          <w:color w:val="000000"/>
        </w:rPr>
      </w:pPr>
      <w:r w:rsidRPr="00240A00">
        <w:rPr>
          <w:bCs/>
          <w:color w:val="000000"/>
        </w:rPr>
        <w:t>Lord, who throughout these forty days,</w:t>
      </w:r>
      <w:r>
        <w:rPr>
          <w:bCs/>
          <w:color w:val="000000"/>
        </w:rPr>
        <w:t xml:space="preserve"> f</w:t>
      </w:r>
      <w:r w:rsidRPr="00240A00">
        <w:rPr>
          <w:bCs/>
          <w:color w:val="000000"/>
        </w:rPr>
        <w:t>or us did fast and pray,</w:t>
      </w:r>
    </w:p>
    <w:p w14:paraId="7B319948" w14:textId="6838B97E" w:rsidR="00A00534" w:rsidRDefault="00240A00" w:rsidP="00240A00">
      <w:pPr>
        <w:tabs>
          <w:tab w:val="right" w:pos="18692"/>
        </w:tabs>
        <w:rPr>
          <w:bCs/>
          <w:color w:val="000000"/>
        </w:rPr>
      </w:pPr>
      <w:r w:rsidRPr="00240A00">
        <w:rPr>
          <w:bCs/>
          <w:color w:val="000000"/>
        </w:rPr>
        <w:t xml:space="preserve">Teach us with you to mourn our sins, </w:t>
      </w:r>
      <w:r>
        <w:rPr>
          <w:bCs/>
          <w:color w:val="000000"/>
        </w:rPr>
        <w:t>a</w:t>
      </w:r>
      <w:r w:rsidRPr="00240A00">
        <w:rPr>
          <w:bCs/>
          <w:color w:val="000000"/>
        </w:rPr>
        <w:t>nd close by you to stay.</w:t>
      </w:r>
    </w:p>
    <w:p w14:paraId="6A40498A" w14:textId="77777777" w:rsidR="00240A00" w:rsidRPr="00240A00" w:rsidRDefault="00240A00" w:rsidP="00240A00">
      <w:pPr>
        <w:tabs>
          <w:tab w:val="right" w:pos="18692"/>
        </w:tabs>
        <w:rPr>
          <w:bCs/>
          <w:color w:val="000000"/>
          <w:sz w:val="12"/>
          <w:szCs w:val="12"/>
        </w:rPr>
      </w:pPr>
    </w:p>
    <w:p w14:paraId="03DB5C45" w14:textId="301F3E81" w:rsidR="00240A00" w:rsidRPr="00240A00" w:rsidRDefault="00240A00" w:rsidP="00240A00">
      <w:pPr>
        <w:tabs>
          <w:tab w:val="right" w:pos="18692"/>
        </w:tabs>
        <w:rPr>
          <w:bCs/>
          <w:color w:val="000000"/>
        </w:rPr>
      </w:pPr>
      <w:r w:rsidRPr="00240A00">
        <w:rPr>
          <w:bCs/>
          <w:color w:val="000000"/>
        </w:rPr>
        <w:t>And through these days of penitence,</w:t>
      </w:r>
      <w:r>
        <w:rPr>
          <w:bCs/>
          <w:color w:val="000000"/>
        </w:rPr>
        <w:t xml:space="preserve"> a</w:t>
      </w:r>
      <w:r w:rsidRPr="00240A00">
        <w:rPr>
          <w:bCs/>
          <w:color w:val="000000"/>
        </w:rPr>
        <w:t>nd through your Passion-tide,</w:t>
      </w:r>
    </w:p>
    <w:p w14:paraId="06A2B207" w14:textId="169BA3F0" w:rsidR="00240A00" w:rsidRPr="00240A00" w:rsidRDefault="00240A00" w:rsidP="00240A00">
      <w:pPr>
        <w:tabs>
          <w:tab w:val="right" w:pos="18692"/>
        </w:tabs>
        <w:rPr>
          <w:bCs/>
          <w:color w:val="000000"/>
        </w:rPr>
      </w:pPr>
      <w:r w:rsidRPr="00240A00">
        <w:rPr>
          <w:bCs/>
          <w:color w:val="000000"/>
        </w:rPr>
        <w:t>Forevermore, in life and death,</w:t>
      </w:r>
      <w:r>
        <w:rPr>
          <w:bCs/>
          <w:color w:val="000000"/>
        </w:rPr>
        <w:t xml:space="preserve"> </w:t>
      </w:r>
      <w:r w:rsidRPr="00240A00">
        <w:rPr>
          <w:bCs/>
          <w:color w:val="000000"/>
        </w:rPr>
        <w:t>O Lord, with us abide.</w:t>
      </w:r>
    </w:p>
    <w:p w14:paraId="3B7D0B94" w14:textId="00DA4B76" w:rsidR="00A00534" w:rsidRDefault="00BD10F3" w:rsidP="00A00534">
      <w:pPr>
        <w:tabs>
          <w:tab w:val="right" w:pos="18692"/>
        </w:tabs>
        <w:rPr>
          <w:color w:val="000000"/>
        </w:rPr>
      </w:pPr>
      <w:r w:rsidRPr="00643AF1">
        <w:rPr>
          <w:rFonts w:eastAsia="Times New Roman"/>
          <w:i/>
          <w:iCs/>
          <w:noProof/>
        </w:rPr>
        <mc:AlternateContent>
          <mc:Choice Requires="wps">
            <w:drawing>
              <wp:anchor distT="0" distB="0" distL="114300" distR="114300" simplePos="0" relativeHeight="251704320" behindDoc="0" locked="0" layoutInCell="1" allowOverlap="1" wp14:anchorId="384CE247" wp14:editId="40EF4497">
                <wp:simplePos x="0" y="0"/>
                <wp:positionH relativeFrom="column">
                  <wp:posOffset>1419225</wp:posOffset>
                </wp:positionH>
                <wp:positionV relativeFrom="paragraph">
                  <wp:posOffset>107315</wp:posOffset>
                </wp:positionV>
                <wp:extent cx="4440555" cy="635"/>
                <wp:effectExtent l="0" t="0" r="36195" b="37465"/>
                <wp:wrapNone/>
                <wp:docPr id="6026170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055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9D24A" id="_x0000_t32" coordsize="21600,21600" o:spt="32" o:oned="t" path="m,l21600,21600e" filled="f">
                <v:path arrowok="t" fillok="f" o:connecttype="none"/>
                <o:lock v:ext="edit" shapetype="t"/>
              </v:shapetype>
              <v:shape id="AutoShape 7" o:spid="_x0000_s1026" type="#_x0000_t32" style="position:absolute;margin-left:111.75pt;margin-top:8.45pt;width:349.6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"/>
            </w:pict>
          </mc:Fallback>
        </mc:AlternateContent>
      </w:r>
    </w:p>
    <w:bookmarkEnd w:id="3"/>
    <w:p w14:paraId="5802DCCD" w14:textId="77777777" w:rsidR="00BD10F3" w:rsidRPr="00BD10F3" w:rsidRDefault="00BD10F3" w:rsidP="00BD10F3">
      <w:pPr>
        <w:rPr>
          <w:rFonts w:eastAsiaTheme="minorHAnsi"/>
          <w:b/>
          <w:bCs/>
        </w:rPr>
      </w:pPr>
      <w:r w:rsidRPr="00BD10F3">
        <w:rPr>
          <w:rFonts w:eastAsiaTheme="minorHAnsi"/>
          <w:b/>
          <w:bCs/>
          <w:noProof/>
          <w14:ligatures w14:val="standardContextual"/>
        </w:rPr>
        <w:drawing>
          <wp:anchor distT="0" distB="0" distL="114300" distR="114300" simplePos="0" relativeHeight="251706368" behindDoc="0" locked="0" layoutInCell="1" allowOverlap="1" wp14:anchorId="5EE88314" wp14:editId="23ED80EE">
            <wp:simplePos x="0" y="0"/>
            <wp:positionH relativeFrom="column">
              <wp:posOffset>121285</wp:posOffset>
            </wp:positionH>
            <wp:positionV relativeFrom="paragraph">
              <wp:posOffset>36195</wp:posOffset>
            </wp:positionV>
            <wp:extent cx="1023620" cy="1334770"/>
            <wp:effectExtent l="0" t="0" r="5080" b="0"/>
            <wp:wrapSquare wrapText="bothSides"/>
            <wp:docPr id="1991957366" name="Picture 1" descr="A hand hol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957366" name="Picture 1" descr="A hand holding a book&#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3620" cy="1334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D7A45" w14:textId="77777777" w:rsidR="00BD10F3" w:rsidRPr="00BD10F3" w:rsidRDefault="00BD10F3" w:rsidP="00BD10F3">
      <w:pPr>
        <w:rPr>
          <w:rFonts w:eastAsiaTheme="minorHAnsi"/>
          <w:color w:val="121212"/>
          <w:shd w:val="clear" w:color="auto" w:fill="FFFFFF"/>
        </w:rPr>
      </w:pPr>
      <w:r w:rsidRPr="00BD10F3">
        <w:rPr>
          <w:rFonts w:eastAsiaTheme="minorHAnsi"/>
          <w:b/>
          <w:bCs/>
        </w:rPr>
        <w:t>Lectionary Scripture Readings</w:t>
      </w:r>
      <w:r w:rsidRPr="00BD10F3">
        <w:rPr>
          <w:rFonts w:eastAsiaTheme="minorHAnsi"/>
          <w:color w:val="121212"/>
          <w:shd w:val="clear" w:color="auto" w:fill="FFFFFF"/>
        </w:rPr>
        <w:t xml:space="preserve"> </w:t>
      </w:r>
    </w:p>
    <w:p w14:paraId="4BA85BB8" w14:textId="77777777" w:rsidR="00BD10F3" w:rsidRPr="00BD10F3" w:rsidRDefault="00BD10F3" w:rsidP="00BD10F3">
      <w:pPr>
        <w:rPr>
          <w:rFonts w:eastAsiaTheme="minorHAnsi"/>
        </w:rPr>
      </w:pPr>
      <w:bookmarkStart w:id="6" w:name="_Hlk117533600"/>
      <w:r w:rsidRPr="00BD10F3">
        <w:rPr>
          <w:rFonts w:eastAsiaTheme="minorHAnsi"/>
        </w:rPr>
        <w:t xml:space="preserve">Reading the bible </w:t>
      </w:r>
      <w:bookmarkEnd w:id="6"/>
      <w:r w:rsidRPr="00BD10F3">
        <w:rPr>
          <w:rFonts w:eastAsiaTheme="minorHAnsi"/>
        </w:rPr>
        <w:t xml:space="preserve">solidifies your faith and builds your doctrine. We become firm in our faith when we know what we </w:t>
      </w:r>
      <w:proofErr w:type="gramStart"/>
      <w:r w:rsidRPr="00BD10F3">
        <w:rPr>
          <w:rFonts w:eastAsiaTheme="minorHAnsi"/>
        </w:rPr>
        <w:t>actually believe</w:t>
      </w:r>
      <w:proofErr w:type="gramEnd"/>
      <w:r w:rsidRPr="00BD10F3">
        <w:rPr>
          <w:rFonts w:eastAsiaTheme="minorHAnsi"/>
        </w:rPr>
        <w:t xml:space="preserve"> and why we believe it.</w:t>
      </w:r>
    </w:p>
    <w:p w14:paraId="14D37398" w14:textId="77777777" w:rsidR="00BD10F3" w:rsidRPr="00BD10F3" w:rsidRDefault="00BD10F3" w:rsidP="00BD10F3">
      <w:pPr>
        <w:rPr>
          <w:rFonts w:eastAsiaTheme="minorHAnsi" w:cstheme="minorBidi"/>
          <w:kern w:val="2"/>
          <w:szCs w:val="22"/>
        </w:rPr>
      </w:pPr>
      <w:r w:rsidRPr="00BD10F3">
        <w:rPr>
          <w:rFonts w:eastAsiaTheme="minorHAnsi" w:cstheme="minorBidi"/>
          <w:b/>
          <w:bCs/>
          <w:kern w:val="2"/>
          <w:szCs w:val="22"/>
        </w:rPr>
        <w:t>Second Sunday in Lent - February 25, 2024</w:t>
      </w:r>
    </w:p>
    <w:p w14:paraId="0F0653AE" w14:textId="77777777" w:rsidR="00BD10F3" w:rsidRPr="00BD10F3" w:rsidRDefault="00BD10F3" w:rsidP="00BD10F3">
      <w:pPr>
        <w:rPr>
          <w:rFonts w:eastAsiaTheme="minorHAnsi" w:cstheme="minorBidi"/>
          <w:kern w:val="2"/>
          <w:szCs w:val="22"/>
        </w:rPr>
      </w:pPr>
      <w:r w:rsidRPr="00BD10F3">
        <w:rPr>
          <w:rFonts w:eastAsiaTheme="minorHAnsi" w:cstheme="minorBidi"/>
          <w:kern w:val="2"/>
          <w:szCs w:val="22"/>
        </w:rPr>
        <w:t>Mark 8:31-38 - Genesis 17:1-7, 15-16 - Psalm 22:23-31 - Romans 4:13-25</w:t>
      </w:r>
    </w:p>
    <w:p w14:paraId="00C4FC4D" w14:textId="77777777" w:rsidR="00BD10F3" w:rsidRDefault="00BD10F3" w:rsidP="00BD10F3">
      <w:pPr>
        <w:rPr>
          <w:rFonts w:eastAsiaTheme="minorHAnsi"/>
        </w:rPr>
      </w:pPr>
    </w:p>
    <w:p w14:paraId="4B498E67" w14:textId="77777777" w:rsidR="00C34240" w:rsidRDefault="00C34240" w:rsidP="00BD10F3">
      <w:pPr>
        <w:rPr>
          <w:rFonts w:eastAsiaTheme="minorHAnsi"/>
        </w:rPr>
      </w:pPr>
    </w:p>
    <w:p w14:paraId="7D6FA4C9" w14:textId="43450E7C" w:rsidR="00C34240" w:rsidRPr="00BD10F3" w:rsidRDefault="00C34240" w:rsidP="00BD10F3">
      <w:pPr>
        <w:rPr>
          <w:rFonts w:eastAsiaTheme="minorHAnsi"/>
        </w:rPr>
      </w:pPr>
      <w:r>
        <w:rPr>
          <w:rFonts w:eastAsiaTheme="minorHAnsi"/>
          <w:noProof/>
        </w:rPr>
        <w:drawing>
          <wp:anchor distT="0" distB="0" distL="114300" distR="114300" simplePos="0" relativeHeight="251714560" behindDoc="0" locked="0" layoutInCell="1" allowOverlap="1" wp14:anchorId="27FD4B11" wp14:editId="652A4595">
            <wp:simplePos x="0" y="0"/>
            <wp:positionH relativeFrom="column">
              <wp:posOffset>1314450</wp:posOffset>
            </wp:positionH>
            <wp:positionV relativeFrom="paragraph">
              <wp:posOffset>54610</wp:posOffset>
            </wp:positionV>
            <wp:extent cx="4456430" cy="18415"/>
            <wp:effectExtent l="0" t="0" r="0" b="0"/>
            <wp:wrapSquare wrapText="bothSides"/>
            <wp:docPr id="9186888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6430" cy="18415"/>
                    </a:xfrm>
                    <a:prstGeom prst="rect">
                      <a:avLst/>
                    </a:prstGeom>
                    <a:noFill/>
                  </pic:spPr>
                </pic:pic>
              </a:graphicData>
            </a:graphic>
            <wp14:sizeRelH relativeFrom="page">
              <wp14:pctWidth>0</wp14:pctWidth>
            </wp14:sizeRelH>
            <wp14:sizeRelV relativeFrom="page">
              <wp14:pctHeight>0</wp14:pctHeight>
            </wp14:sizeRelV>
          </wp:anchor>
        </w:drawing>
      </w:r>
    </w:p>
    <w:p w14:paraId="15A9F1B7" w14:textId="79061204" w:rsidR="00BD10F3" w:rsidRPr="00BD10F3" w:rsidRDefault="00BD10F3" w:rsidP="00BD10F3">
      <w:pPr>
        <w:spacing w:before="100" w:beforeAutospacing="1" w:after="100" w:afterAutospacing="1"/>
        <w:rPr>
          <w:rFonts w:eastAsia="Times New Roman"/>
        </w:rPr>
      </w:pPr>
      <w:bookmarkStart w:id="7" w:name="_Hlk157018041"/>
      <w:bookmarkStart w:id="8" w:name="_Hlk147239887"/>
      <w:bookmarkEnd w:id="0"/>
      <w:bookmarkEnd w:id="5"/>
      <w:r w:rsidRPr="00BD10F3">
        <w:rPr>
          <w:rFonts w:ascii="Times New Roman" w:eastAsia="Times New Roman" w:hAnsi="Times New Roman" w:cs="Times New Roman"/>
          <w:noProof/>
        </w:rPr>
        <w:drawing>
          <wp:anchor distT="0" distB="0" distL="114300" distR="114300" simplePos="0" relativeHeight="251708416" behindDoc="0" locked="0" layoutInCell="1" allowOverlap="1" wp14:anchorId="33AAC4A2" wp14:editId="4B7BF8E3">
            <wp:simplePos x="0" y="0"/>
            <wp:positionH relativeFrom="column">
              <wp:posOffset>0</wp:posOffset>
            </wp:positionH>
            <wp:positionV relativeFrom="paragraph">
              <wp:posOffset>200025</wp:posOffset>
            </wp:positionV>
            <wp:extent cx="1160780" cy="1143000"/>
            <wp:effectExtent l="0" t="0" r="1270" b="0"/>
            <wp:wrapSquare wrapText="right"/>
            <wp:docPr id="2" name="Picture 1" descr="A black and whit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and white sign with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078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10F3">
        <w:rPr>
          <w:rFonts w:eastAsia="Times New Roman" w:cs="Times New Roman"/>
          <w:b/>
        </w:rPr>
        <w:t xml:space="preserve">Joys &amp; Concerns:  Keep those prayers going and thank God for His answers! To add a prayer request or share </w:t>
      </w:r>
      <w:proofErr w:type="gramStart"/>
      <w:r w:rsidRPr="00BD10F3">
        <w:rPr>
          <w:rFonts w:eastAsia="Times New Roman" w:cs="Times New Roman"/>
          <w:b/>
        </w:rPr>
        <w:t>a joy</w:t>
      </w:r>
      <w:proofErr w:type="gramEnd"/>
      <w:r w:rsidRPr="00BD10F3">
        <w:rPr>
          <w:rFonts w:eastAsia="Times New Roman" w:cs="Times New Roman"/>
          <w:b/>
        </w:rPr>
        <w:t>,</w:t>
      </w:r>
      <w:r w:rsidRPr="00BD10F3">
        <w:rPr>
          <w:rFonts w:eastAsia="Times New Roman" w:cs="Times New Roman"/>
          <w:b/>
          <w:i/>
        </w:rPr>
        <w:t xml:space="preserve"> please call the </w:t>
      </w:r>
      <w:proofErr w:type="gramStart"/>
      <w:r w:rsidRPr="00BD10F3">
        <w:rPr>
          <w:rFonts w:eastAsia="Times New Roman" w:cs="Times New Roman"/>
          <w:b/>
          <w:i/>
        </w:rPr>
        <w:t>church</w:t>
      </w:r>
      <w:proofErr w:type="gramEnd"/>
      <w:r w:rsidRPr="00BD10F3">
        <w:rPr>
          <w:rFonts w:eastAsia="Times New Roman" w:cs="Times New Roman"/>
          <w:b/>
          <w:i/>
        </w:rPr>
        <w:t xml:space="preserve"> and leave a message.   (215) 745-7115.</w:t>
      </w:r>
      <w:bookmarkEnd w:id="7"/>
      <w:r>
        <w:rPr>
          <w:rFonts w:eastAsia="Times New Roman" w:cs="Times New Roman"/>
          <w:b/>
          <w:i/>
        </w:rPr>
        <w:t xml:space="preserve">   </w:t>
      </w:r>
      <w:r w:rsidRPr="00BD10F3">
        <w:rPr>
          <w:rFonts w:eastAsia="Times New Roman"/>
        </w:rPr>
        <w:t xml:space="preserve">People who dedicate part of their time to others have been found to have higher self-esteem and </w:t>
      </w:r>
      <w:proofErr w:type="gramStart"/>
      <w:r w:rsidRPr="00BD10F3">
        <w:rPr>
          <w:rFonts w:eastAsia="Times New Roman"/>
        </w:rPr>
        <w:t>overall</w:t>
      </w:r>
      <w:proofErr w:type="gramEnd"/>
      <w:r w:rsidRPr="00BD10F3">
        <w:rPr>
          <w:rFonts w:eastAsia="Times New Roman"/>
        </w:rPr>
        <w:t xml:space="preserve"> </w:t>
      </w:r>
      <w:proofErr w:type="spellStart"/>
      <w:proofErr w:type="gramStart"/>
      <w:r w:rsidRPr="00BD10F3">
        <w:rPr>
          <w:rFonts w:eastAsia="Times New Roman"/>
        </w:rPr>
        <w:t>well being</w:t>
      </w:r>
      <w:proofErr w:type="spellEnd"/>
      <w:proofErr w:type="gramEnd"/>
      <w:r w:rsidRPr="00BD10F3">
        <w:rPr>
          <w:rFonts w:eastAsia="Times New Roman"/>
        </w:rPr>
        <w:t xml:space="preserve">. The benefits of taking care of someone also depend on your consistency. So, the more regularly you pray for someone, the more confidence you’ll gain. Pray for others and improve your self-esteem. </w:t>
      </w:r>
    </w:p>
    <w:p w14:paraId="1F0749BD" w14:textId="77777777" w:rsidR="00C34240" w:rsidRDefault="00C34240" w:rsidP="00DF5ED0">
      <w:pPr>
        <w:rPr>
          <w:b/>
          <w:u w:val="single"/>
        </w:rPr>
      </w:pPr>
    </w:p>
    <w:p w14:paraId="456C0486" w14:textId="77777777" w:rsidR="00C34240" w:rsidRDefault="00C34240" w:rsidP="00DF5ED0">
      <w:pPr>
        <w:rPr>
          <w:b/>
          <w:u w:val="single"/>
        </w:rPr>
      </w:pPr>
    </w:p>
    <w:p w14:paraId="16005C0F" w14:textId="77777777" w:rsidR="00C34240" w:rsidRDefault="00C34240" w:rsidP="00DF5ED0">
      <w:pPr>
        <w:rPr>
          <w:b/>
          <w:u w:val="single"/>
        </w:rPr>
      </w:pPr>
    </w:p>
    <w:p w14:paraId="21A660D0" w14:textId="5BF66152" w:rsidR="00BD10F3" w:rsidRDefault="00BD10F3" w:rsidP="00DF5ED0">
      <w:pPr>
        <w:rPr>
          <w:b/>
          <w:u w:val="single"/>
        </w:rPr>
      </w:pPr>
      <w:r>
        <w:rPr>
          <w:b/>
          <w:u w:val="single"/>
        </w:rPr>
        <w:lastRenderedPageBreak/>
        <w:t>Prayer Requests from February 11</w:t>
      </w:r>
      <w:r w:rsidRPr="00BD10F3">
        <w:rPr>
          <w:b/>
          <w:u w:val="single"/>
          <w:vertAlign w:val="superscript"/>
        </w:rPr>
        <w:t>th</w:t>
      </w:r>
    </w:p>
    <w:p w14:paraId="69E38333" w14:textId="77777777" w:rsidR="00C34240" w:rsidRDefault="00C34240" w:rsidP="00C34240">
      <w:pPr>
        <w:rPr>
          <w:bCs/>
        </w:rPr>
      </w:pPr>
      <w:r w:rsidRPr="00C34240">
        <w:rPr>
          <w:bCs/>
        </w:rPr>
        <w:t xml:space="preserve">Prayers for Kass Greenlaw.  She was on a cruise and was taken to a hospital in St. Thomas.  The main concern was that her blood pressure was very low. She was in ICU for a few days until they were able to regulate her blood pressure. She also had some fluid in her </w:t>
      </w:r>
      <w:proofErr w:type="gramStart"/>
      <w:r w:rsidRPr="00C34240">
        <w:rPr>
          <w:bCs/>
        </w:rPr>
        <w:t>lung</w:t>
      </w:r>
      <w:proofErr w:type="gramEnd"/>
      <w:r w:rsidRPr="00C34240">
        <w:rPr>
          <w:bCs/>
        </w:rPr>
        <w:t xml:space="preserve"> and they were being overly cautious that it did not become </w:t>
      </w:r>
      <w:proofErr w:type="spellStart"/>
      <w:r w:rsidRPr="00C34240">
        <w:rPr>
          <w:bCs/>
        </w:rPr>
        <w:t>pnemonia</w:t>
      </w:r>
      <w:proofErr w:type="spellEnd"/>
      <w:r w:rsidRPr="00C34240">
        <w:rPr>
          <w:bCs/>
        </w:rPr>
        <w:t>. She is now in a regular room and should be coming home early this week.  Her son Dan has met with her via "facetime</w:t>
      </w:r>
      <w:proofErr w:type="gramStart"/>
      <w:r w:rsidRPr="00C34240">
        <w:rPr>
          <w:bCs/>
        </w:rPr>
        <w:t>"</w:t>
      </w:r>
      <w:proofErr w:type="gramEnd"/>
      <w:r w:rsidRPr="00C34240">
        <w:rPr>
          <w:bCs/>
        </w:rPr>
        <w:t xml:space="preserve"> and she is looking and feeling well.</w:t>
      </w:r>
    </w:p>
    <w:p w14:paraId="2E2876E1" w14:textId="77777777" w:rsidR="00C34240" w:rsidRPr="00C34240" w:rsidRDefault="00C34240" w:rsidP="00C34240">
      <w:pPr>
        <w:rPr>
          <w:bCs/>
          <w:sz w:val="8"/>
          <w:szCs w:val="8"/>
        </w:rPr>
      </w:pPr>
    </w:p>
    <w:p w14:paraId="0C118B75" w14:textId="77777777" w:rsidR="00C34240" w:rsidRDefault="00C34240" w:rsidP="00C34240">
      <w:pPr>
        <w:spacing w:line="276" w:lineRule="auto"/>
        <w:rPr>
          <w:bCs/>
        </w:rPr>
      </w:pPr>
      <w:r w:rsidRPr="00C34240">
        <w:rPr>
          <w:bCs/>
        </w:rPr>
        <w:t xml:space="preserve">Prayers for those not able to be in worship today, especially Val Hobson and the Sutton Family. </w:t>
      </w:r>
    </w:p>
    <w:p w14:paraId="582D1B82" w14:textId="181FC22D" w:rsidR="00C34240" w:rsidRPr="00C34240" w:rsidRDefault="00C34240" w:rsidP="00C34240">
      <w:pPr>
        <w:spacing w:line="276" w:lineRule="auto"/>
        <w:rPr>
          <w:bCs/>
        </w:rPr>
      </w:pPr>
      <w:r w:rsidRPr="00C34240">
        <w:rPr>
          <w:bCs/>
        </w:rPr>
        <w:t>Maurice Sutton has Covid.</w:t>
      </w:r>
    </w:p>
    <w:p w14:paraId="55853E37" w14:textId="77777777" w:rsidR="00C34240" w:rsidRPr="00C34240" w:rsidRDefault="00C34240" w:rsidP="00C34240">
      <w:pPr>
        <w:spacing w:line="276" w:lineRule="auto"/>
        <w:rPr>
          <w:bCs/>
        </w:rPr>
      </w:pPr>
      <w:r w:rsidRPr="00C34240">
        <w:rPr>
          <w:bCs/>
        </w:rPr>
        <w:t xml:space="preserve">Continued prayers for the Keyser family, as they await </w:t>
      </w:r>
      <w:proofErr w:type="gramStart"/>
      <w:r w:rsidRPr="00C34240">
        <w:rPr>
          <w:bCs/>
        </w:rPr>
        <w:t>results</w:t>
      </w:r>
      <w:proofErr w:type="gramEnd"/>
      <w:r w:rsidRPr="00C34240">
        <w:rPr>
          <w:bCs/>
        </w:rPr>
        <w:t xml:space="preserve"> of Dale Keyser's biopsy.</w:t>
      </w:r>
    </w:p>
    <w:p w14:paraId="73B0A4B6" w14:textId="77777777" w:rsidR="00C34240" w:rsidRPr="00C34240" w:rsidRDefault="00C34240" w:rsidP="00C34240">
      <w:pPr>
        <w:spacing w:line="276" w:lineRule="auto"/>
        <w:rPr>
          <w:bCs/>
        </w:rPr>
      </w:pPr>
      <w:r w:rsidRPr="00C34240">
        <w:rPr>
          <w:bCs/>
        </w:rPr>
        <w:t>Suzanne Turner broke a bone in her ankle.</w:t>
      </w:r>
    </w:p>
    <w:p w14:paraId="5AABC710" w14:textId="77777777" w:rsidR="00C34240" w:rsidRPr="00C34240" w:rsidRDefault="00C34240" w:rsidP="00C34240">
      <w:pPr>
        <w:spacing w:line="276" w:lineRule="auto"/>
        <w:rPr>
          <w:bCs/>
        </w:rPr>
      </w:pPr>
      <w:r w:rsidRPr="00C34240">
        <w:rPr>
          <w:bCs/>
        </w:rPr>
        <w:t>John Wilson Jr will be 58 this week - happy birthday!</w:t>
      </w:r>
    </w:p>
    <w:p w14:paraId="0B008EDA" w14:textId="77777777" w:rsidR="00C34240" w:rsidRPr="00C34240" w:rsidRDefault="00C34240" w:rsidP="00C34240">
      <w:pPr>
        <w:spacing w:line="276" w:lineRule="auto"/>
        <w:rPr>
          <w:bCs/>
        </w:rPr>
      </w:pPr>
      <w:r w:rsidRPr="00C34240">
        <w:rPr>
          <w:bCs/>
        </w:rPr>
        <w:t>Prayers for Sheryl Duke (Carol's sister) hope that change in medication works for her.</w:t>
      </w:r>
    </w:p>
    <w:p w14:paraId="2F74F319" w14:textId="77777777" w:rsidR="00C34240" w:rsidRPr="00C34240" w:rsidRDefault="00C34240" w:rsidP="00C34240">
      <w:pPr>
        <w:spacing w:line="276" w:lineRule="auto"/>
        <w:rPr>
          <w:bCs/>
        </w:rPr>
      </w:pPr>
      <w:r w:rsidRPr="00C34240">
        <w:rPr>
          <w:bCs/>
        </w:rPr>
        <w:t>Ron Smith (Cocoa's Dad) is having prostate surgery on the 14th.</w:t>
      </w:r>
    </w:p>
    <w:p w14:paraId="349EDEE0" w14:textId="77777777" w:rsidR="00C34240" w:rsidRPr="00C34240" w:rsidRDefault="00C34240" w:rsidP="00C34240">
      <w:pPr>
        <w:spacing w:line="276" w:lineRule="auto"/>
        <w:rPr>
          <w:bCs/>
        </w:rPr>
      </w:pPr>
      <w:r w:rsidRPr="00C34240">
        <w:rPr>
          <w:bCs/>
        </w:rPr>
        <w:t xml:space="preserve">Prayers for </w:t>
      </w:r>
      <w:proofErr w:type="gramStart"/>
      <w:r w:rsidRPr="00C34240">
        <w:rPr>
          <w:bCs/>
        </w:rPr>
        <w:t>family</w:t>
      </w:r>
      <w:proofErr w:type="gramEnd"/>
      <w:r w:rsidRPr="00C34240">
        <w:rPr>
          <w:bCs/>
        </w:rPr>
        <w:t xml:space="preserve"> of Eric Bonner, who took his own life last week.</w:t>
      </w:r>
    </w:p>
    <w:p w14:paraId="4DD8F437" w14:textId="77777777" w:rsidR="00C34240" w:rsidRPr="00C34240" w:rsidRDefault="00C34240" w:rsidP="00C34240">
      <w:pPr>
        <w:spacing w:line="276" w:lineRule="auto"/>
        <w:rPr>
          <w:bCs/>
        </w:rPr>
      </w:pPr>
      <w:r w:rsidRPr="00C34240">
        <w:rPr>
          <w:bCs/>
        </w:rPr>
        <w:t>Joy to have Eva in worship with us today.  Good that she is feeling better.</w:t>
      </w:r>
    </w:p>
    <w:p w14:paraId="171DCEB4" w14:textId="77777777" w:rsidR="00C34240" w:rsidRPr="00C34240" w:rsidRDefault="00C34240" w:rsidP="00C34240">
      <w:pPr>
        <w:spacing w:line="276" w:lineRule="auto"/>
        <w:rPr>
          <w:bCs/>
        </w:rPr>
      </w:pPr>
      <w:r w:rsidRPr="00C34240">
        <w:rPr>
          <w:bCs/>
        </w:rPr>
        <w:t>Jason's friend who has a brain tumor has finished treatment and is back in school.</w:t>
      </w:r>
    </w:p>
    <w:p w14:paraId="5FE419EC" w14:textId="6D8F985E" w:rsidR="00BD10F3" w:rsidRPr="00C34240" w:rsidRDefault="00C34240" w:rsidP="00C34240">
      <w:pPr>
        <w:spacing w:line="276" w:lineRule="auto"/>
        <w:rPr>
          <w:bCs/>
        </w:rPr>
      </w:pPr>
      <w:r w:rsidRPr="00C34240">
        <w:rPr>
          <w:bCs/>
        </w:rPr>
        <w:t>Welcome to Pastor Mike Nelson from EPA Conference</w:t>
      </w:r>
    </w:p>
    <w:p w14:paraId="5B77585B" w14:textId="77777777" w:rsidR="00BD10F3" w:rsidRDefault="00BD10F3" w:rsidP="00DF5ED0">
      <w:pPr>
        <w:rPr>
          <w:b/>
          <w:u w:val="single"/>
        </w:rPr>
      </w:pPr>
    </w:p>
    <w:p w14:paraId="6A8A0560" w14:textId="6A04F6A7" w:rsidR="00DF5ED0" w:rsidRPr="00DF5ED0" w:rsidRDefault="00DF5ED0" w:rsidP="00DF5ED0">
      <w:pPr>
        <w:rPr>
          <w:b/>
          <w:u w:val="single"/>
        </w:rPr>
      </w:pPr>
      <w:r w:rsidRPr="00DF5ED0">
        <w:rPr>
          <w:b/>
          <w:u w:val="single"/>
        </w:rPr>
        <w:t xml:space="preserve">Continuing Prayers for: </w:t>
      </w:r>
    </w:p>
    <w:p w14:paraId="4BFD14D5" w14:textId="77777777" w:rsidR="00DF5ED0" w:rsidRPr="00DF5ED0" w:rsidRDefault="00DF5ED0" w:rsidP="00DF5ED0">
      <w:r w:rsidRPr="00DF5ED0">
        <w:t xml:space="preserve">Eva Baumgartel          Dorothy Buzzard      Martha &amp; Wondor Korto       Scott Meyer                               </w:t>
      </w:r>
    </w:p>
    <w:p w14:paraId="47150ADE" w14:textId="77777777" w:rsidR="00DF5ED0" w:rsidRPr="00DF5ED0" w:rsidRDefault="00DF5ED0" w:rsidP="00DF5ED0">
      <w:pPr>
        <w:rPr>
          <w:b/>
        </w:rPr>
      </w:pPr>
      <w:r w:rsidRPr="00DF5ED0">
        <w:t xml:space="preserve">Cass Quigley              Marva  </w:t>
      </w:r>
    </w:p>
    <w:p w14:paraId="0D4EB82D" w14:textId="77777777" w:rsidR="00DF5ED0" w:rsidRPr="00DF5ED0" w:rsidRDefault="00DF5ED0" w:rsidP="00DF5ED0">
      <w:pPr>
        <w:rPr>
          <w:b/>
        </w:rPr>
      </w:pPr>
      <w:r w:rsidRPr="00DF5ED0">
        <w:rPr>
          <w:b/>
        </w:rPr>
        <w:t>For families, especially:</w:t>
      </w:r>
    </w:p>
    <w:p w14:paraId="1FFC3B70" w14:textId="77777777" w:rsidR="00DF5ED0" w:rsidRPr="00DF5ED0" w:rsidRDefault="00DF5ED0" w:rsidP="00DF5ED0">
      <w:r w:rsidRPr="00DF5ED0">
        <w:t xml:space="preserve">Betty Sauerwald &amp; </w:t>
      </w:r>
      <w:proofErr w:type="gramStart"/>
      <w:r w:rsidRPr="00DF5ED0">
        <w:t>family</w:t>
      </w:r>
      <w:proofErr w:type="gramEnd"/>
      <w:r w:rsidRPr="00DF5ED0">
        <w:t xml:space="preserve">    The Stefanescu &amp; Mc Manus Families      Jiselle &amp; Family</w:t>
      </w:r>
    </w:p>
    <w:p w14:paraId="2A810E28" w14:textId="77777777" w:rsidR="00DF5ED0" w:rsidRPr="00DF5ED0" w:rsidRDefault="00DF5ED0" w:rsidP="00DF5ED0">
      <w:r w:rsidRPr="00DF5ED0">
        <w:t>Zilpha and James Browne      Jean Bernard and family      The Spotts Family</w:t>
      </w:r>
    </w:p>
    <w:p w14:paraId="3408DF89" w14:textId="77777777" w:rsidR="00DF5ED0" w:rsidRPr="00DF5ED0" w:rsidRDefault="00DF5ED0" w:rsidP="00DF5ED0">
      <w:r w:rsidRPr="00DF5ED0">
        <w:t xml:space="preserve">Pastor Brendan Van Gorder &amp; family               </w:t>
      </w:r>
    </w:p>
    <w:p w14:paraId="53745DCA" w14:textId="77777777" w:rsidR="00DF5ED0" w:rsidRPr="00DF5ED0" w:rsidRDefault="00DF5ED0" w:rsidP="00DF5ED0"/>
    <w:p w14:paraId="323EF21D" w14:textId="77777777" w:rsidR="00DF5ED0" w:rsidRPr="00DF5ED0" w:rsidRDefault="00DF5ED0" w:rsidP="00DF5ED0">
      <w:pPr>
        <w:rPr>
          <w:sz w:val="12"/>
          <w:szCs w:val="12"/>
        </w:rPr>
      </w:pPr>
      <w:r w:rsidRPr="00DF5ED0">
        <w:rPr>
          <w:b/>
          <w:bCs/>
        </w:rPr>
        <w:t>For an end to violence, for peace</w:t>
      </w:r>
      <w:r w:rsidRPr="00DF5ED0">
        <w:t xml:space="preserve"> </w:t>
      </w:r>
      <w:r w:rsidRPr="00DF5ED0">
        <w:rPr>
          <w:b/>
          <w:bCs/>
        </w:rPr>
        <w:t>and stability</w:t>
      </w:r>
      <w:r w:rsidRPr="00DF5ED0">
        <w:t xml:space="preserve">                   </w:t>
      </w:r>
      <w:r w:rsidRPr="00DF5ED0">
        <w:rPr>
          <w:b/>
          <w:i/>
          <w:sz w:val="12"/>
          <w:szCs w:val="12"/>
        </w:rPr>
        <w:t xml:space="preserve">                     </w:t>
      </w:r>
      <w:r w:rsidRPr="00DF5ED0">
        <w:rPr>
          <w:sz w:val="12"/>
          <w:szCs w:val="12"/>
        </w:rPr>
        <w:t xml:space="preserve"> </w:t>
      </w:r>
    </w:p>
    <w:p w14:paraId="33DB134F" w14:textId="77777777" w:rsidR="00DF5ED0" w:rsidRPr="00DF5ED0" w:rsidRDefault="00DF5ED0" w:rsidP="00DF5ED0">
      <w:r w:rsidRPr="00DF5ED0">
        <w:t xml:space="preserve">Philadelphia, especially our community     -   Sierra Leone, Africa    </w:t>
      </w:r>
    </w:p>
    <w:p w14:paraId="76809031" w14:textId="77777777" w:rsidR="00DF5ED0" w:rsidRPr="00DF5ED0" w:rsidRDefault="00DF5ED0" w:rsidP="00DF5ED0">
      <w:r w:rsidRPr="00DF5ED0">
        <w:t xml:space="preserve">Haiti   -    Israel and Hamas   -   Ukraine and Russia          </w:t>
      </w:r>
    </w:p>
    <w:p w14:paraId="3D28A77B" w14:textId="77777777" w:rsidR="00DF5ED0" w:rsidRDefault="00DF5ED0" w:rsidP="00DF5ED0">
      <w:pPr>
        <w:rPr>
          <w:b/>
          <w:bCs/>
        </w:rPr>
      </w:pPr>
      <w:r w:rsidRPr="00DF5ED0">
        <w:rPr>
          <w:b/>
          <w:bCs/>
        </w:rPr>
        <w:t>Please praise and pray for our youth – they are the future of our church!</w:t>
      </w:r>
    </w:p>
    <w:p w14:paraId="487DE684" w14:textId="77777777" w:rsidR="00BD10F3" w:rsidRPr="00DF5ED0" w:rsidRDefault="00BD10F3" w:rsidP="00DF5ED0">
      <w:pPr>
        <w:rPr>
          <w:b/>
          <w:bCs/>
        </w:rPr>
      </w:pPr>
    </w:p>
    <w:p w14:paraId="5BADE0F0" w14:textId="243656F1" w:rsidR="00DF5ED0" w:rsidRPr="00DF5ED0" w:rsidRDefault="00BD10F3" w:rsidP="00DF5ED0">
      <w:pPr>
        <w:rPr>
          <w:b/>
          <w:bCs/>
        </w:rPr>
      </w:pPr>
      <w:r>
        <w:rPr>
          <w:noProof/>
          <w14:ligatures w14:val="standardContextual"/>
        </w:rPr>
        <w:drawing>
          <wp:anchor distT="0" distB="0" distL="114300" distR="114300" simplePos="0" relativeHeight="251711488" behindDoc="0" locked="0" layoutInCell="1" allowOverlap="1" wp14:anchorId="5C87D81A" wp14:editId="25D0A7A2">
            <wp:simplePos x="0" y="0"/>
            <wp:positionH relativeFrom="column">
              <wp:posOffset>1644650</wp:posOffset>
            </wp:positionH>
            <wp:positionV relativeFrom="paragraph">
              <wp:posOffset>143510</wp:posOffset>
            </wp:positionV>
            <wp:extent cx="3511550" cy="1085215"/>
            <wp:effectExtent l="0" t="0" r="0" b="635"/>
            <wp:wrapSquare wrapText="bothSides"/>
            <wp:docPr id="722497574" name="Picture 1" descr="A close-up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497574" name="Picture 1" descr="A close-up of a calenda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1550" cy="1085215"/>
                    </a:xfrm>
                    <a:prstGeom prst="rect">
                      <a:avLst/>
                    </a:prstGeom>
                    <a:noFill/>
                  </pic:spPr>
                </pic:pic>
              </a:graphicData>
            </a:graphic>
            <wp14:sizeRelH relativeFrom="page">
              <wp14:pctWidth>0</wp14:pctWidth>
            </wp14:sizeRelH>
            <wp14:sizeRelV relativeFrom="page">
              <wp14:pctHeight>0</wp14:pctHeight>
            </wp14:sizeRelV>
          </wp:anchor>
        </w:drawing>
      </w:r>
    </w:p>
    <w:bookmarkEnd w:id="1"/>
    <w:bookmarkEnd w:id="8"/>
    <w:p w14:paraId="0CD3AEF4" w14:textId="77777777" w:rsidR="000815B6" w:rsidRDefault="000815B6" w:rsidP="00046537">
      <w:pPr>
        <w:rPr>
          <w:rFonts w:eastAsia="Calibri"/>
          <w:b/>
          <w:bCs/>
          <w:u w:val="single"/>
        </w:rPr>
      </w:pPr>
    </w:p>
    <w:p w14:paraId="634C8B6F" w14:textId="77777777" w:rsidR="00BD10F3" w:rsidRDefault="00BD10F3" w:rsidP="00046537">
      <w:pPr>
        <w:rPr>
          <w:rFonts w:eastAsia="Calibri"/>
          <w:b/>
          <w:bCs/>
          <w:u w:val="single"/>
        </w:rPr>
      </w:pPr>
    </w:p>
    <w:p w14:paraId="0564BADD" w14:textId="77777777" w:rsidR="00BD10F3" w:rsidRDefault="00BD10F3" w:rsidP="00046537">
      <w:pPr>
        <w:rPr>
          <w:rFonts w:eastAsia="Calibri"/>
          <w:b/>
          <w:bCs/>
          <w:u w:val="single"/>
        </w:rPr>
      </w:pPr>
    </w:p>
    <w:p w14:paraId="5724C7EC" w14:textId="1E06A043" w:rsidR="00BD10F3" w:rsidRPr="00AC14E1" w:rsidRDefault="00BD10F3" w:rsidP="00BD10F3"/>
    <w:p w14:paraId="391695AE" w14:textId="77777777" w:rsidR="00BD10F3" w:rsidRDefault="00BD10F3" w:rsidP="00BD10F3"/>
    <w:p w14:paraId="5A9FE425" w14:textId="77777777" w:rsidR="00F1770D" w:rsidRDefault="00F1770D" w:rsidP="00046537">
      <w:pPr>
        <w:rPr>
          <w:rFonts w:eastAsia="Calibri"/>
          <w:b/>
          <w:bCs/>
          <w:u w:val="single"/>
        </w:rPr>
      </w:pPr>
    </w:p>
    <w:tbl>
      <w:tblPr>
        <w:tblStyle w:val="TableGrid1"/>
        <w:tblW w:w="0" w:type="auto"/>
        <w:jc w:val="center"/>
        <w:tblLook w:val="04A0" w:firstRow="1" w:lastRow="0" w:firstColumn="1" w:lastColumn="0" w:noHBand="0" w:noVBand="1"/>
      </w:tblPr>
      <w:tblGrid>
        <w:gridCol w:w="5040"/>
        <w:gridCol w:w="5760"/>
      </w:tblGrid>
      <w:tr w:rsidR="00EA26A9" w:rsidRPr="008F34F6" w14:paraId="5AD465F2" w14:textId="77777777" w:rsidTr="00EA26A9">
        <w:trPr>
          <w:trHeight w:val="1493"/>
          <w:jc w:val="center"/>
        </w:trPr>
        <w:tc>
          <w:tcPr>
            <w:tcW w:w="5040" w:type="dxa"/>
            <w:vAlign w:val="center"/>
          </w:tcPr>
          <w:p w14:paraId="5CA2F29E" w14:textId="77777777" w:rsidR="00EA26A9" w:rsidRPr="008F34F6" w:rsidRDefault="00EA26A9" w:rsidP="00EF65D1">
            <w:pPr>
              <w:jc w:val="center"/>
            </w:pPr>
            <w:r w:rsidRPr="008F34F6">
              <w:rPr>
                <w:rFonts w:eastAsia="Times New Roman" w:cs="Times New Roman"/>
                <w:iCs/>
              </w:rPr>
              <w:t>Sunday, February 18</w:t>
            </w:r>
            <w:r w:rsidRPr="008F34F6">
              <w:rPr>
                <w:rFonts w:eastAsia="Times New Roman" w:cs="Times New Roman"/>
                <w:iCs/>
                <w:vertAlign w:val="superscript"/>
              </w:rPr>
              <w:t>th</w:t>
            </w:r>
          </w:p>
        </w:tc>
        <w:tc>
          <w:tcPr>
            <w:tcW w:w="5760" w:type="dxa"/>
            <w:vAlign w:val="center"/>
          </w:tcPr>
          <w:p w14:paraId="72428384" w14:textId="77777777" w:rsidR="00EA26A9" w:rsidRPr="008F34F6" w:rsidRDefault="00EA26A9" w:rsidP="00EF65D1">
            <w:pPr>
              <w:jc w:val="center"/>
              <w:rPr>
                <w:rFonts w:eastAsia="Times New Roman" w:cs="Times New Roman"/>
                <w:b/>
                <w:bCs/>
                <w:iCs/>
              </w:rPr>
            </w:pPr>
            <w:r w:rsidRPr="008F34F6">
              <w:rPr>
                <w:rFonts w:eastAsia="Times New Roman" w:cs="Times New Roman"/>
                <w:b/>
                <w:bCs/>
                <w:iCs/>
              </w:rPr>
              <w:t>YOUTH FELLOWSHIP SWIM PARTY</w:t>
            </w:r>
          </w:p>
          <w:p w14:paraId="7CBC6346" w14:textId="77777777" w:rsidR="00EA26A9" w:rsidRPr="008F34F6" w:rsidRDefault="00EA26A9" w:rsidP="00EF65D1">
            <w:pPr>
              <w:jc w:val="center"/>
              <w:rPr>
                <w:rFonts w:eastAsia="Times New Roman" w:cs="Times New Roman"/>
                <w:iCs/>
              </w:rPr>
            </w:pPr>
            <w:r w:rsidRPr="008F34F6">
              <w:rPr>
                <w:rFonts w:eastAsia="Times New Roman" w:cs="Times New Roman"/>
                <w:iCs/>
              </w:rPr>
              <w:t>at the Philadelphia Protestant Home</w:t>
            </w:r>
          </w:p>
          <w:p w14:paraId="62396C3D" w14:textId="77777777" w:rsidR="00EA26A9" w:rsidRPr="008F34F6" w:rsidRDefault="00EA26A9" w:rsidP="00EF65D1">
            <w:pPr>
              <w:jc w:val="center"/>
              <w:rPr>
                <w:rFonts w:eastAsia="Times New Roman" w:cs="Times New Roman"/>
                <w:iCs/>
              </w:rPr>
            </w:pPr>
            <w:r w:rsidRPr="008F34F6">
              <w:rPr>
                <w:rFonts w:eastAsia="Times New Roman" w:cs="Times New Roman"/>
                <w:iCs/>
              </w:rPr>
              <w:t>1:00 – 3:00 PM   $ 5.00 per person.</w:t>
            </w:r>
          </w:p>
          <w:p w14:paraId="4FFA4B15" w14:textId="77777777" w:rsidR="00EA26A9" w:rsidRPr="008F34F6" w:rsidRDefault="00EA26A9" w:rsidP="00EF65D1">
            <w:pPr>
              <w:jc w:val="center"/>
              <w:rPr>
                <w:rFonts w:eastAsia="Times New Roman" w:cs="Times New Roman"/>
                <w:iCs/>
              </w:rPr>
            </w:pPr>
            <w:r w:rsidRPr="008F34F6">
              <w:rPr>
                <w:rFonts w:eastAsia="Times New Roman" w:cs="Times New Roman"/>
                <w:iCs/>
              </w:rPr>
              <w:t xml:space="preserve">All youth under the age of 12 must </w:t>
            </w:r>
            <w:proofErr w:type="gramStart"/>
            <w:r w:rsidRPr="008F34F6">
              <w:rPr>
                <w:rFonts w:eastAsia="Times New Roman" w:cs="Times New Roman"/>
                <w:iCs/>
              </w:rPr>
              <w:t>be</w:t>
            </w:r>
            <w:proofErr w:type="gramEnd"/>
          </w:p>
          <w:p w14:paraId="501F462F" w14:textId="77777777" w:rsidR="00EA26A9" w:rsidRPr="008F34F6" w:rsidRDefault="00EA26A9" w:rsidP="00EF65D1">
            <w:pPr>
              <w:jc w:val="center"/>
            </w:pPr>
            <w:r w:rsidRPr="008F34F6">
              <w:rPr>
                <w:rFonts w:eastAsia="Times New Roman" w:cs="Times New Roman"/>
                <w:iCs/>
              </w:rPr>
              <w:t>accompanied by an adult</w:t>
            </w:r>
          </w:p>
        </w:tc>
      </w:tr>
      <w:tr w:rsidR="00EA26A9" w:rsidRPr="008F34F6" w14:paraId="11AF3DAD" w14:textId="77777777" w:rsidTr="00EA26A9">
        <w:trPr>
          <w:trHeight w:val="620"/>
          <w:jc w:val="center"/>
        </w:trPr>
        <w:tc>
          <w:tcPr>
            <w:tcW w:w="5040" w:type="dxa"/>
            <w:vAlign w:val="center"/>
          </w:tcPr>
          <w:p w14:paraId="2157CBD5" w14:textId="77777777" w:rsidR="00EA26A9" w:rsidRPr="008F34F6" w:rsidRDefault="00EA26A9" w:rsidP="00EF65D1">
            <w:pPr>
              <w:jc w:val="center"/>
            </w:pPr>
            <w:r w:rsidRPr="008F34F6">
              <w:t>Sundays February 18</w:t>
            </w:r>
            <w:r w:rsidRPr="008F34F6">
              <w:rPr>
                <w:vertAlign w:val="superscript"/>
              </w:rPr>
              <w:t xml:space="preserve">th </w:t>
            </w:r>
            <w:r w:rsidRPr="008F34F6">
              <w:t>thru March 17</w:t>
            </w:r>
            <w:r w:rsidRPr="008F34F6">
              <w:rPr>
                <w:vertAlign w:val="superscript"/>
              </w:rPr>
              <w:t>th</w:t>
            </w:r>
            <w:r w:rsidRPr="008F34F6">
              <w:t xml:space="preserve">     </w:t>
            </w:r>
          </w:p>
        </w:tc>
        <w:tc>
          <w:tcPr>
            <w:tcW w:w="5760" w:type="dxa"/>
            <w:vAlign w:val="center"/>
          </w:tcPr>
          <w:p w14:paraId="403378D4" w14:textId="77777777" w:rsidR="00EA26A9" w:rsidRPr="008F34F6" w:rsidRDefault="00EA26A9" w:rsidP="00EF65D1">
            <w:pPr>
              <w:jc w:val="center"/>
            </w:pPr>
            <w:r w:rsidRPr="008F34F6">
              <w:t>Sundays in Lent Worship - 10:30 AM</w:t>
            </w:r>
          </w:p>
        </w:tc>
      </w:tr>
      <w:tr w:rsidR="00EA26A9" w:rsidRPr="008F34F6" w14:paraId="09113A1C" w14:textId="77777777" w:rsidTr="00EA26A9">
        <w:trPr>
          <w:trHeight w:val="432"/>
          <w:jc w:val="center"/>
        </w:trPr>
        <w:tc>
          <w:tcPr>
            <w:tcW w:w="5040" w:type="dxa"/>
            <w:vAlign w:val="center"/>
          </w:tcPr>
          <w:p w14:paraId="0ADDD577" w14:textId="77777777" w:rsidR="00EA26A9" w:rsidRPr="008F34F6" w:rsidRDefault="00EA26A9" w:rsidP="00EF65D1">
            <w:pPr>
              <w:jc w:val="center"/>
            </w:pPr>
            <w:proofErr w:type="gramStart"/>
            <w:r w:rsidRPr="008F34F6">
              <w:t>Tuesdays</w:t>
            </w:r>
            <w:proofErr w:type="gramEnd"/>
            <w:r w:rsidRPr="008F34F6">
              <w:t xml:space="preserve"> evenings during Lent </w:t>
            </w:r>
          </w:p>
          <w:p w14:paraId="7B52F1DF" w14:textId="77777777" w:rsidR="00EA26A9" w:rsidRPr="008F34F6" w:rsidRDefault="00EA26A9" w:rsidP="00EF65D1">
            <w:pPr>
              <w:jc w:val="center"/>
            </w:pPr>
            <w:r w:rsidRPr="008F34F6">
              <w:t>Feb 20</w:t>
            </w:r>
            <w:r w:rsidRPr="008F34F6">
              <w:rPr>
                <w:vertAlign w:val="superscript"/>
              </w:rPr>
              <w:t>th</w:t>
            </w:r>
            <w:r w:rsidRPr="008F34F6">
              <w:t xml:space="preserve"> thru March 19</w:t>
            </w:r>
            <w:r w:rsidRPr="008F34F6">
              <w:rPr>
                <w:vertAlign w:val="superscript"/>
              </w:rPr>
              <w:t>th</w:t>
            </w:r>
            <w:r w:rsidRPr="008F34F6">
              <w:t xml:space="preserve"> </w:t>
            </w:r>
          </w:p>
        </w:tc>
        <w:tc>
          <w:tcPr>
            <w:tcW w:w="5760" w:type="dxa"/>
            <w:vAlign w:val="center"/>
          </w:tcPr>
          <w:p w14:paraId="3815E854" w14:textId="77777777" w:rsidR="00EA26A9" w:rsidRPr="008F34F6" w:rsidRDefault="00EA26A9" w:rsidP="00EF65D1">
            <w:pPr>
              <w:jc w:val="center"/>
            </w:pPr>
            <w:r w:rsidRPr="008F34F6">
              <w:t>Lenten Bible Study on Zoom</w:t>
            </w:r>
          </w:p>
          <w:p w14:paraId="3B7EC325" w14:textId="77777777" w:rsidR="00EA26A9" w:rsidRPr="008F34F6" w:rsidRDefault="00EA26A9" w:rsidP="00EF65D1">
            <w:pPr>
              <w:jc w:val="center"/>
            </w:pPr>
            <w:r w:rsidRPr="008F34F6">
              <w:t>With Pastor Brendan   7:30 – 8:30 PM</w:t>
            </w:r>
          </w:p>
        </w:tc>
      </w:tr>
      <w:tr w:rsidR="00EA26A9" w:rsidRPr="008F34F6" w14:paraId="77F00F5F" w14:textId="77777777" w:rsidTr="00EA26A9">
        <w:trPr>
          <w:trHeight w:val="665"/>
          <w:jc w:val="center"/>
        </w:trPr>
        <w:tc>
          <w:tcPr>
            <w:tcW w:w="5040" w:type="dxa"/>
            <w:vAlign w:val="center"/>
          </w:tcPr>
          <w:p w14:paraId="74EF0B93" w14:textId="77777777" w:rsidR="00EA26A9" w:rsidRPr="008F34F6" w:rsidRDefault="00EA26A9" w:rsidP="00EF65D1">
            <w:pPr>
              <w:jc w:val="center"/>
            </w:pPr>
            <w:r w:rsidRPr="008F34F6">
              <w:t xml:space="preserve">Wednesday evenings during Lent  </w:t>
            </w:r>
          </w:p>
          <w:p w14:paraId="119C0A94" w14:textId="77777777" w:rsidR="00EA26A9" w:rsidRPr="008F34F6" w:rsidRDefault="00EA26A9" w:rsidP="00EF65D1">
            <w:pPr>
              <w:jc w:val="center"/>
            </w:pPr>
            <w:r w:rsidRPr="008F34F6">
              <w:t>Feb 21</w:t>
            </w:r>
            <w:r w:rsidRPr="008F34F6">
              <w:rPr>
                <w:vertAlign w:val="superscript"/>
              </w:rPr>
              <w:t>st</w:t>
            </w:r>
            <w:r w:rsidRPr="008F34F6">
              <w:t xml:space="preserve"> thru Mar 20</w:t>
            </w:r>
            <w:r w:rsidRPr="008F34F6">
              <w:rPr>
                <w:vertAlign w:val="superscript"/>
              </w:rPr>
              <w:t>th</w:t>
            </w:r>
            <w:r w:rsidRPr="008F34F6">
              <w:t xml:space="preserve"> </w:t>
            </w:r>
          </w:p>
        </w:tc>
        <w:tc>
          <w:tcPr>
            <w:tcW w:w="5760" w:type="dxa"/>
            <w:vAlign w:val="center"/>
          </w:tcPr>
          <w:p w14:paraId="2A4E9321" w14:textId="77777777" w:rsidR="00EA26A9" w:rsidRPr="008F34F6" w:rsidRDefault="00EA26A9" w:rsidP="00EF65D1">
            <w:pPr>
              <w:jc w:val="center"/>
            </w:pPr>
            <w:r w:rsidRPr="008F34F6">
              <w:t>Lenten Vesper Services at PPH</w:t>
            </w:r>
          </w:p>
          <w:p w14:paraId="236F17C8" w14:textId="77777777" w:rsidR="00EA26A9" w:rsidRPr="008F34F6" w:rsidRDefault="00EA26A9" w:rsidP="00EF65D1">
            <w:pPr>
              <w:jc w:val="center"/>
            </w:pPr>
            <w:r w:rsidRPr="008F34F6">
              <w:t>6:30 PM</w:t>
            </w:r>
          </w:p>
        </w:tc>
      </w:tr>
      <w:tr w:rsidR="00EA26A9" w:rsidRPr="008F34F6" w14:paraId="42DC4731" w14:textId="77777777" w:rsidTr="00EA26A9">
        <w:trPr>
          <w:trHeight w:val="647"/>
          <w:jc w:val="center"/>
        </w:trPr>
        <w:tc>
          <w:tcPr>
            <w:tcW w:w="5040" w:type="dxa"/>
            <w:vAlign w:val="center"/>
          </w:tcPr>
          <w:p w14:paraId="4F8AA6CC" w14:textId="77777777" w:rsidR="00EA26A9" w:rsidRPr="008F34F6" w:rsidRDefault="00EA26A9" w:rsidP="00EF65D1">
            <w:pPr>
              <w:jc w:val="center"/>
            </w:pPr>
            <w:r w:rsidRPr="008F34F6">
              <w:lastRenderedPageBreak/>
              <w:t>Wednesday Feb 21</w:t>
            </w:r>
            <w:r w:rsidRPr="008F34F6">
              <w:rPr>
                <w:vertAlign w:val="superscript"/>
              </w:rPr>
              <w:t>st</w:t>
            </w:r>
            <w:proofErr w:type="gramStart"/>
            <w:r w:rsidRPr="008F34F6">
              <w:rPr>
                <w:vertAlign w:val="superscript"/>
              </w:rPr>
              <w:t xml:space="preserve">   </w:t>
            </w:r>
            <w:r w:rsidRPr="008F34F6">
              <w:t>(</w:t>
            </w:r>
            <w:proofErr w:type="gramEnd"/>
            <w:r w:rsidRPr="008F34F6">
              <w:t>noon)</w:t>
            </w:r>
          </w:p>
          <w:p w14:paraId="152DC08C" w14:textId="77777777" w:rsidR="00EA26A9" w:rsidRPr="008F34F6" w:rsidRDefault="00EA26A9" w:rsidP="00EF65D1">
            <w:pPr>
              <w:jc w:val="center"/>
            </w:pPr>
            <w:r w:rsidRPr="008F34F6">
              <w:t>and Sunday Feb 25</w:t>
            </w:r>
            <w:proofErr w:type="gramStart"/>
            <w:r w:rsidRPr="008F34F6">
              <w:rPr>
                <w:vertAlign w:val="superscript"/>
              </w:rPr>
              <w:t xml:space="preserve">th  </w:t>
            </w:r>
            <w:r w:rsidRPr="008F34F6">
              <w:t>(</w:t>
            </w:r>
            <w:proofErr w:type="gramEnd"/>
            <w:r w:rsidRPr="008F34F6">
              <w:t>after worship)</w:t>
            </w:r>
          </w:p>
        </w:tc>
        <w:tc>
          <w:tcPr>
            <w:tcW w:w="5760" w:type="dxa"/>
            <w:vAlign w:val="center"/>
          </w:tcPr>
          <w:p w14:paraId="17406592" w14:textId="77777777" w:rsidR="00EA26A9" w:rsidRDefault="00EA26A9" w:rsidP="00EF65D1">
            <w:pPr>
              <w:jc w:val="center"/>
            </w:pPr>
            <w:r w:rsidRPr="008F34F6">
              <w:t>Women’s Fellowship Meetings</w:t>
            </w:r>
          </w:p>
          <w:p w14:paraId="1C855A0C" w14:textId="77777777" w:rsidR="00EA26A9" w:rsidRPr="008F34F6" w:rsidRDefault="00EA26A9" w:rsidP="00EF65D1">
            <w:pPr>
              <w:jc w:val="center"/>
            </w:pPr>
            <w:r>
              <w:t xml:space="preserve">ALL women are invited! </w:t>
            </w:r>
          </w:p>
        </w:tc>
      </w:tr>
      <w:tr w:rsidR="00EA26A9" w:rsidRPr="008F34F6" w14:paraId="72C0AE91" w14:textId="77777777" w:rsidTr="00EA26A9">
        <w:trPr>
          <w:trHeight w:val="432"/>
          <w:jc w:val="center"/>
        </w:trPr>
        <w:tc>
          <w:tcPr>
            <w:tcW w:w="5040" w:type="dxa"/>
            <w:vAlign w:val="center"/>
          </w:tcPr>
          <w:p w14:paraId="17A3EB8F" w14:textId="77777777" w:rsidR="00EA26A9" w:rsidRPr="008F34F6" w:rsidRDefault="00EA26A9" w:rsidP="00EF65D1">
            <w:pPr>
              <w:jc w:val="center"/>
            </w:pPr>
            <w:proofErr w:type="gramStart"/>
            <w:r w:rsidRPr="008F34F6">
              <w:t>Sunday  March</w:t>
            </w:r>
            <w:proofErr w:type="gramEnd"/>
            <w:r w:rsidRPr="008F34F6">
              <w:t xml:space="preserve"> 24</w:t>
            </w:r>
            <w:r w:rsidRPr="008F34F6">
              <w:rPr>
                <w:vertAlign w:val="superscript"/>
              </w:rPr>
              <w:t>th</w:t>
            </w:r>
          </w:p>
        </w:tc>
        <w:tc>
          <w:tcPr>
            <w:tcW w:w="5760" w:type="dxa"/>
            <w:vAlign w:val="center"/>
          </w:tcPr>
          <w:p w14:paraId="06908EBD" w14:textId="77777777" w:rsidR="00EA26A9" w:rsidRPr="008F34F6" w:rsidRDefault="00EA26A9" w:rsidP="00EF65D1">
            <w:pPr>
              <w:jc w:val="center"/>
            </w:pPr>
            <w:r w:rsidRPr="008F34F6">
              <w:t>Palm Sunday Worship 10:30 AM</w:t>
            </w:r>
          </w:p>
        </w:tc>
      </w:tr>
      <w:tr w:rsidR="00EA26A9" w:rsidRPr="008F34F6" w14:paraId="0AD4D10C" w14:textId="77777777" w:rsidTr="00EA26A9">
        <w:trPr>
          <w:trHeight w:val="432"/>
          <w:jc w:val="center"/>
        </w:trPr>
        <w:tc>
          <w:tcPr>
            <w:tcW w:w="5040" w:type="dxa"/>
            <w:vAlign w:val="center"/>
          </w:tcPr>
          <w:p w14:paraId="64F5DC92" w14:textId="77777777" w:rsidR="00EA26A9" w:rsidRPr="008F34F6" w:rsidRDefault="00EA26A9" w:rsidP="00EF65D1">
            <w:pPr>
              <w:jc w:val="center"/>
            </w:pPr>
            <w:r w:rsidRPr="008F34F6">
              <w:t>Thursday, March 28</w:t>
            </w:r>
            <w:r w:rsidRPr="008F34F6">
              <w:rPr>
                <w:vertAlign w:val="superscript"/>
              </w:rPr>
              <w:t>th</w:t>
            </w:r>
            <w:r w:rsidRPr="008F34F6">
              <w:t xml:space="preserve"> </w:t>
            </w:r>
          </w:p>
        </w:tc>
        <w:tc>
          <w:tcPr>
            <w:tcW w:w="5760" w:type="dxa"/>
            <w:vAlign w:val="center"/>
          </w:tcPr>
          <w:p w14:paraId="471BBC75" w14:textId="77777777" w:rsidR="00EA26A9" w:rsidRPr="008F34F6" w:rsidRDefault="00EA26A9" w:rsidP="00EF65D1">
            <w:pPr>
              <w:jc w:val="center"/>
            </w:pPr>
            <w:r w:rsidRPr="008F34F6">
              <w:t>Maundy Thursday Worship 7:00 PM</w:t>
            </w:r>
          </w:p>
          <w:p w14:paraId="0E19B22B" w14:textId="77777777" w:rsidR="00EA26A9" w:rsidRPr="008F34F6" w:rsidRDefault="00EA26A9" w:rsidP="00EF65D1">
            <w:pPr>
              <w:jc w:val="center"/>
            </w:pPr>
            <w:r w:rsidRPr="008F34F6">
              <w:t>Holy Communion</w:t>
            </w:r>
          </w:p>
        </w:tc>
      </w:tr>
      <w:tr w:rsidR="00EA26A9" w:rsidRPr="008F34F6" w14:paraId="0B5A50B5" w14:textId="77777777" w:rsidTr="00EA26A9">
        <w:trPr>
          <w:trHeight w:val="432"/>
          <w:jc w:val="center"/>
        </w:trPr>
        <w:tc>
          <w:tcPr>
            <w:tcW w:w="5040" w:type="dxa"/>
            <w:vAlign w:val="center"/>
          </w:tcPr>
          <w:p w14:paraId="21648065" w14:textId="77777777" w:rsidR="00EA26A9" w:rsidRPr="008F34F6" w:rsidRDefault="00EA26A9" w:rsidP="00EF65D1">
            <w:pPr>
              <w:jc w:val="center"/>
            </w:pPr>
            <w:r w:rsidRPr="008F34F6">
              <w:t>Friday, March 29</w:t>
            </w:r>
            <w:r w:rsidRPr="008F34F6">
              <w:rPr>
                <w:vertAlign w:val="superscript"/>
              </w:rPr>
              <w:t>th</w:t>
            </w:r>
            <w:r w:rsidRPr="008F34F6">
              <w:t xml:space="preserve"> </w:t>
            </w:r>
          </w:p>
        </w:tc>
        <w:tc>
          <w:tcPr>
            <w:tcW w:w="5760" w:type="dxa"/>
            <w:vAlign w:val="center"/>
          </w:tcPr>
          <w:p w14:paraId="279E5DA9" w14:textId="77777777" w:rsidR="00EA26A9" w:rsidRPr="008F34F6" w:rsidRDefault="00EA26A9" w:rsidP="00EF65D1">
            <w:pPr>
              <w:jc w:val="center"/>
            </w:pPr>
            <w:r w:rsidRPr="008F34F6">
              <w:t>Good Friday Worship 7:00 PM</w:t>
            </w:r>
          </w:p>
          <w:p w14:paraId="017BF45D" w14:textId="77777777" w:rsidR="00EA26A9" w:rsidRPr="008F34F6" w:rsidRDefault="00EA26A9" w:rsidP="00EF65D1">
            <w:pPr>
              <w:jc w:val="center"/>
            </w:pPr>
            <w:r w:rsidRPr="008F34F6">
              <w:t>Tenebrae Service</w:t>
            </w:r>
          </w:p>
        </w:tc>
      </w:tr>
      <w:tr w:rsidR="00EA26A9" w:rsidRPr="008F34F6" w14:paraId="181EAD9C" w14:textId="77777777" w:rsidTr="00EA26A9">
        <w:trPr>
          <w:trHeight w:val="432"/>
          <w:jc w:val="center"/>
        </w:trPr>
        <w:tc>
          <w:tcPr>
            <w:tcW w:w="5040" w:type="dxa"/>
            <w:vAlign w:val="center"/>
          </w:tcPr>
          <w:p w14:paraId="22D6D6B8" w14:textId="77777777" w:rsidR="00EA26A9" w:rsidRPr="008F34F6" w:rsidRDefault="00EA26A9" w:rsidP="00EF65D1">
            <w:pPr>
              <w:jc w:val="center"/>
            </w:pPr>
            <w:r w:rsidRPr="008F34F6">
              <w:t>Sunday, March 31</w:t>
            </w:r>
            <w:r w:rsidRPr="008F34F6">
              <w:rPr>
                <w:vertAlign w:val="superscript"/>
              </w:rPr>
              <w:t>st</w:t>
            </w:r>
            <w:r w:rsidRPr="008F34F6">
              <w:t xml:space="preserve"> </w:t>
            </w:r>
          </w:p>
        </w:tc>
        <w:tc>
          <w:tcPr>
            <w:tcW w:w="5760" w:type="dxa"/>
            <w:vAlign w:val="center"/>
          </w:tcPr>
          <w:p w14:paraId="26F82135" w14:textId="77777777" w:rsidR="00EA26A9" w:rsidRPr="008F34F6" w:rsidRDefault="00EA26A9" w:rsidP="00EF65D1">
            <w:pPr>
              <w:jc w:val="center"/>
            </w:pPr>
            <w:r w:rsidRPr="008F34F6">
              <w:t>Easter Sunday Worship 10:30 AM</w:t>
            </w:r>
          </w:p>
        </w:tc>
      </w:tr>
      <w:tr w:rsidR="00EA26A9" w:rsidRPr="008F34F6" w14:paraId="111F82D0" w14:textId="77777777" w:rsidTr="00EA26A9">
        <w:trPr>
          <w:trHeight w:val="432"/>
          <w:jc w:val="center"/>
        </w:trPr>
        <w:tc>
          <w:tcPr>
            <w:tcW w:w="5040" w:type="dxa"/>
          </w:tcPr>
          <w:p w14:paraId="6BF6F01B" w14:textId="77777777" w:rsidR="00EA26A9" w:rsidRPr="008F34F6" w:rsidRDefault="00EA26A9" w:rsidP="00EF65D1">
            <w:pPr>
              <w:jc w:val="center"/>
              <w:rPr>
                <w:rFonts w:eastAsia="Times New Roman" w:cs="Times New Roman"/>
                <w:iCs/>
                <w:sz w:val="12"/>
                <w:szCs w:val="12"/>
              </w:rPr>
            </w:pPr>
          </w:p>
          <w:p w14:paraId="7B66275D" w14:textId="77777777" w:rsidR="00EA26A9" w:rsidRPr="008F34F6" w:rsidRDefault="00EA26A9" w:rsidP="00EF65D1">
            <w:pPr>
              <w:jc w:val="center"/>
            </w:pPr>
            <w:r w:rsidRPr="008F34F6">
              <w:rPr>
                <w:rFonts w:eastAsia="Times New Roman" w:cs="Times New Roman"/>
                <w:iCs/>
                <w:noProof/>
              </w:rPr>
              <w:drawing>
                <wp:anchor distT="0" distB="0" distL="114300" distR="114300" simplePos="0" relativeHeight="251716608" behindDoc="0" locked="0" layoutInCell="1" allowOverlap="1" wp14:anchorId="310BFB74" wp14:editId="33BA6057">
                  <wp:simplePos x="0" y="0"/>
                  <wp:positionH relativeFrom="column">
                    <wp:posOffset>664845</wp:posOffset>
                  </wp:positionH>
                  <wp:positionV relativeFrom="paragraph">
                    <wp:posOffset>215900</wp:posOffset>
                  </wp:positionV>
                  <wp:extent cx="1381125" cy="878205"/>
                  <wp:effectExtent l="0" t="0" r="9525" b="0"/>
                  <wp:wrapSquare wrapText="bothSides"/>
                  <wp:docPr id="855284789"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430692" name="Picture 2" descr="A close-up of a 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1125" cy="878205"/>
                          </a:xfrm>
                          <a:prstGeom prst="rect">
                            <a:avLst/>
                          </a:prstGeom>
                          <a:noFill/>
                        </pic:spPr>
                      </pic:pic>
                    </a:graphicData>
                  </a:graphic>
                  <wp14:sizeRelH relativeFrom="page">
                    <wp14:pctWidth>0</wp14:pctWidth>
                  </wp14:sizeRelH>
                  <wp14:sizeRelV relativeFrom="page">
                    <wp14:pctHeight>0</wp14:pctHeight>
                  </wp14:sizeRelV>
                </wp:anchor>
              </w:drawing>
            </w:r>
            <w:r w:rsidRPr="008F34F6">
              <w:rPr>
                <w:rFonts w:eastAsia="Times New Roman" w:cs="Times New Roman"/>
                <w:iCs/>
              </w:rPr>
              <w:t>Sunday, April 7</w:t>
            </w:r>
            <w:r w:rsidRPr="008F34F6">
              <w:rPr>
                <w:rFonts w:eastAsia="Times New Roman" w:cs="Times New Roman"/>
                <w:iCs/>
                <w:vertAlign w:val="superscript"/>
              </w:rPr>
              <w:t>th</w:t>
            </w:r>
          </w:p>
        </w:tc>
        <w:tc>
          <w:tcPr>
            <w:tcW w:w="5760" w:type="dxa"/>
            <w:vAlign w:val="center"/>
          </w:tcPr>
          <w:p w14:paraId="1901246E" w14:textId="77777777" w:rsidR="00EA26A9" w:rsidRPr="008F34F6" w:rsidRDefault="00EA26A9" w:rsidP="00EF65D1">
            <w:pPr>
              <w:jc w:val="center"/>
              <w:rPr>
                <w:rFonts w:eastAsia="Times New Roman" w:cs="Times New Roman"/>
                <w:iCs/>
              </w:rPr>
            </w:pPr>
            <w:r w:rsidRPr="008F34F6">
              <w:rPr>
                <w:rFonts w:eastAsia="Times New Roman" w:cs="Times New Roman"/>
                <w:iCs/>
              </w:rPr>
              <w:t xml:space="preserve">The Snyders’ invite you to join </w:t>
            </w:r>
            <w:proofErr w:type="gramStart"/>
            <w:r w:rsidRPr="008F34F6">
              <w:rPr>
                <w:rFonts w:eastAsia="Times New Roman" w:cs="Times New Roman"/>
                <w:iCs/>
              </w:rPr>
              <w:t>them</w:t>
            </w:r>
            <w:proofErr w:type="gramEnd"/>
          </w:p>
          <w:p w14:paraId="5BDF5D5C" w14:textId="77777777" w:rsidR="00EA26A9" w:rsidRPr="008F34F6" w:rsidRDefault="00EA26A9" w:rsidP="00EF65D1">
            <w:pPr>
              <w:jc w:val="center"/>
              <w:rPr>
                <w:rFonts w:eastAsia="Times New Roman" w:cs="Times New Roman"/>
                <w:iCs/>
              </w:rPr>
            </w:pPr>
            <w:r w:rsidRPr="008F34F6">
              <w:rPr>
                <w:rFonts w:eastAsia="Times New Roman" w:cs="Times New Roman"/>
                <w:iCs/>
              </w:rPr>
              <w:t xml:space="preserve">for a </w:t>
            </w:r>
            <w:r w:rsidRPr="008F34F6">
              <w:rPr>
                <w:rFonts w:eastAsia="Times New Roman" w:cs="Times New Roman"/>
                <w:b/>
                <w:bCs/>
                <w:iCs/>
              </w:rPr>
              <w:t>bowling party celebration</w:t>
            </w:r>
          </w:p>
          <w:p w14:paraId="230D849D" w14:textId="77777777" w:rsidR="00EA26A9" w:rsidRPr="008F34F6" w:rsidRDefault="00EA26A9" w:rsidP="00EF65D1">
            <w:pPr>
              <w:jc w:val="center"/>
              <w:rPr>
                <w:rFonts w:eastAsia="Times New Roman" w:cs="Times New Roman"/>
                <w:iCs/>
              </w:rPr>
            </w:pPr>
            <w:r w:rsidRPr="008F34F6">
              <w:rPr>
                <w:rFonts w:eastAsia="Times New Roman" w:cs="Times New Roman"/>
                <w:iCs/>
              </w:rPr>
              <w:t>on Sunday, April 7</w:t>
            </w:r>
            <w:proofErr w:type="gramStart"/>
            <w:r w:rsidRPr="008F34F6">
              <w:rPr>
                <w:rFonts w:eastAsia="Times New Roman" w:cs="Times New Roman"/>
                <w:iCs/>
                <w:vertAlign w:val="superscript"/>
              </w:rPr>
              <w:t>th</w:t>
            </w:r>
            <w:r w:rsidRPr="008F34F6">
              <w:rPr>
                <w:rFonts w:eastAsia="Times New Roman" w:cs="Times New Roman"/>
                <w:iCs/>
              </w:rPr>
              <w:t xml:space="preserve">  1</w:t>
            </w:r>
            <w:proofErr w:type="gramEnd"/>
            <w:r w:rsidRPr="008F34F6">
              <w:rPr>
                <w:rFonts w:eastAsia="Times New Roman" w:cs="Times New Roman"/>
                <w:iCs/>
              </w:rPr>
              <w:t>:30 – 4:30 PM</w:t>
            </w:r>
          </w:p>
          <w:p w14:paraId="58A54DFB" w14:textId="77777777" w:rsidR="00EA26A9" w:rsidRPr="008F34F6" w:rsidRDefault="00EA26A9" w:rsidP="00EF65D1">
            <w:pPr>
              <w:jc w:val="center"/>
              <w:rPr>
                <w:rFonts w:eastAsia="Times New Roman" w:cs="Times New Roman"/>
                <w:iCs/>
              </w:rPr>
            </w:pPr>
            <w:r w:rsidRPr="008F34F6">
              <w:rPr>
                <w:rFonts w:eastAsia="Times New Roman" w:cs="Times New Roman"/>
                <w:iCs/>
              </w:rPr>
              <w:t>at Pike Lanes,121 Second Street Pike, Southampton, PA 18966</w:t>
            </w:r>
          </w:p>
          <w:p w14:paraId="58AD72F2" w14:textId="77777777" w:rsidR="00EA26A9" w:rsidRPr="008F34F6" w:rsidRDefault="00EA26A9" w:rsidP="00EF65D1">
            <w:pPr>
              <w:jc w:val="center"/>
            </w:pPr>
            <w:r w:rsidRPr="008F34F6">
              <w:rPr>
                <w:rFonts w:eastAsia="Times New Roman" w:cs="Times New Roman"/>
                <w:iCs/>
              </w:rPr>
              <w:t>Please let the Snyder’s know if you plan to attend.</w:t>
            </w:r>
          </w:p>
        </w:tc>
      </w:tr>
      <w:tr w:rsidR="00EA26A9" w:rsidRPr="008F34F6" w14:paraId="36C4A573" w14:textId="77777777" w:rsidTr="00EA26A9">
        <w:trPr>
          <w:trHeight w:val="1970"/>
          <w:jc w:val="center"/>
        </w:trPr>
        <w:tc>
          <w:tcPr>
            <w:tcW w:w="5040" w:type="dxa"/>
            <w:vAlign w:val="center"/>
          </w:tcPr>
          <w:p w14:paraId="00EA1153" w14:textId="77777777" w:rsidR="00EA26A9" w:rsidRPr="008F34F6" w:rsidRDefault="00EA26A9" w:rsidP="00EF65D1">
            <w:pPr>
              <w:jc w:val="center"/>
              <w:rPr>
                <w:rFonts w:eastAsia="Times New Roman" w:cs="Times New Roman"/>
                <w:iCs/>
              </w:rPr>
            </w:pPr>
          </w:p>
          <w:p w14:paraId="2EA753A0" w14:textId="77777777" w:rsidR="00EA26A9" w:rsidRPr="008F34F6" w:rsidRDefault="00EA26A9" w:rsidP="00EF65D1">
            <w:pPr>
              <w:jc w:val="center"/>
            </w:pPr>
            <w:r w:rsidRPr="008F34F6">
              <w:rPr>
                <w:rFonts w:eastAsia="Times New Roman" w:cs="Times New Roman"/>
                <w:iCs/>
              </w:rPr>
              <w:t>Sunday, April 28</w:t>
            </w:r>
            <w:r w:rsidRPr="008F34F6">
              <w:rPr>
                <w:rFonts w:eastAsia="Times New Roman" w:cs="Times New Roman"/>
                <w:iCs/>
                <w:vertAlign w:val="superscript"/>
              </w:rPr>
              <w:t>th</w:t>
            </w:r>
            <w:r w:rsidRPr="008F34F6">
              <w:rPr>
                <w:rFonts w:eastAsia="Times New Roman" w:cs="Times New Roman"/>
                <w:iCs/>
              </w:rPr>
              <w:t xml:space="preserve">  </w:t>
            </w:r>
          </w:p>
        </w:tc>
        <w:tc>
          <w:tcPr>
            <w:tcW w:w="5760" w:type="dxa"/>
            <w:vAlign w:val="center"/>
          </w:tcPr>
          <w:p w14:paraId="643FFCFD" w14:textId="77777777" w:rsidR="00EA26A9" w:rsidRPr="008F34F6" w:rsidRDefault="00EA26A9" w:rsidP="00EF65D1">
            <w:pPr>
              <w:jc w:val="center"/>
              <w:rPr>
                <w:rFonts w:eastAsia="Times New Roman" w:cs="Times New Roman"/>
                <w:iCs/>
              </w:rPr>
            </w:pPr>
            <w:r w:rsidRPr="008F34F6">
              <w:rPr>
                <w:rFonts w:eastAsia="Times New Roman" w:cs="Times New Roman"/>
                <w:iCs/>
              </w:rPr>
              <w:t>“</w:t>
            </w:r>
            <w:r w:rsidRPr="008F34F6">
              <w:rPr>
                <w:rFonts w:eastAsia="Times New Roman" w:cs="Times New Roman"/>
                <w:b/>
                <w:bCs/>
                <w:iCs/>
              </w:rPr>
              <w:t>Down The Aisle, Now &amp; Then”</w:t>
            </w:r>
          </w:p>
          <w:p w14:paraId="05D94F6A" w14:textId="77777777" w:rsidR="00EA26A9" w:rsidRPr="008F34F6" w:rsidRDefault="00EA26A9" w:rsidP="00EF65D1">
            <w:pPr>
              <w:jc w:val="center"/>
              <w:rPr>
                <w:rFonts w:eastAsia="Times New Roman" w:cs="Times New Roman"/>
                <w:iCs/>
              </w:rPr>
            </w:pPr>
            <w:r w:rsidRPr="008F34F6">
              <w:rPr>
                <w:rFonts w:eastAsia="Times New Roman" w:cs="Times New Roman"/>
                <w:iCs/>
              </w:rPr>
              <w:t>1:30 – 3:30 PM      Admission $ 10.00</w:t>
            </w:r>
          </w:p>
          <w:p w14:paraId="7CC85B0A" w14:textId="77777777" w:rsidR="00EA26A9" w:rsidRPr="008F34F6" w:rsidRDefault="00EA26A9" w:rsidP="00EF65D1">
            <w:pPr>
              <w:jc w:val="center"/>
              <w:rPr>
                <w:rFonts w:eastAsia="Times New Roman" w:cs="Times New Roman"/>
                <w:iCs/>
              </w:rPr>
            </w:pPr>
            <w:r w:rsidRPr="008F34F6">
              <w:rPr>
                <w:rFonts w:eastAsia="Times New Roman" w:cs="Times New Roman"/>
                <w:b/>
                <w:bCs/>
                <w:iCs/>
              </w:rPr>
              <w:t>A wedding fashion show fundraiser</w:t>
            </w:r>
          </w:p>
          <w:p w14:paraId="2D597E0D" w14:textId="77777777" w:rsidR="00EA26A9" w:rsidRPr="008F34F6" w:rsidRDefault="00EA26A9" w:rsidP="00EF65D1">
            <w:pPr>
              <w:jc w:val="center"/>
              <w:rPr>
                <w:rFonts w:eastAsia="Times New Roman" w:cs="Times New Roman"/>
                <w:iCs/>
              </w:rPr>
            </w:pPr>
            <w:r w:rsidRPr="008F34F6">
              <w:rPr>
                <w:rFonts w:eastAsia="Times New Roman" w:cs="Times New Roman"/>
                <w:iCs/>
              </w:rPr>
              <w:t>All are welcome to attend.</w:t>
            </w:r>
          </w:p>
          <w:p w14:paraId="5D459675" w14:textId="77777777" w:rsidR="00EA26A9" w:rsidRPr="008F34F6" w:rsidRDefault="00EA26A9" w:rsidP="00EF65D1">
            <w:pPr>
              <w:jc w:val="center"/>
              <w:rPr>
                <w:rFonts w:eastAsia="Times New Roman" w:cs="Times New Roman"/>
                <w:iCs/>
              </w:rPr>
            </w:pPr>
            <w:r w:rsidRPr="008F34F6">
              <w:rPr>
                <w:rFonts w:eastAsia="Times New Roman" w:cs="Times New Roman"/>
                <w:iCs/>
              </w:rPr>
              <w:t xml:space="preserve">Wedding fashion will </w:t>
            </w:r>
            <w:proofErr w:type="gramStart"/>
            <w:r w:rsidRPr="008F34F6">
              <w:rPr>
                <w:rFonts w:eastAsia="Times New Roman" w:cs="Times New Roman"/>
                <w:iCs/>
              </w:rPr>
              <w:t>include</w:t>
            </w:r>
            <w:proofErr w:type="gramEnd"/>
          </w:p>
          <w:p w14:paraId="51A9E942" w14:textId="77777777" w:rsidR="00EA26A9" w:rsidRPr="008F34F6" w:rsidRDefault="00EA26A9" w:rsidP="00EF65D1">
            <w:pPr>
              <w:jc w:val="center"/>
              <w:rPr>
                <w:rFonts w:eastAsia="Times New Roman" w:cs="Times New Roman"/>
                <w:iCs/>
              </w:rPr>
            </w:pPr>
            <w:r w:rsidRPr="008F34F6">
              <w:rPr>
                <w:rFonts w:eastAsia="Times New Roman" w:cs="Times New Roman"/>
                <w:iCs/>
              </w:rPr>
              <w:t>styles from 1880 to 2024</w:t>
            </w:r>
          </w:p>
          <w:p w14:paraId="7E66723F" w14:textId="77777777" w:rsidR="00EA26A9" w:rsidRPr="008F34F6" w:rsidRDefault="00EA26A9" w:rsidP="00EF65D1">
            <w:pPr>
              <w:jc w:val="center"/>
              <w:rPr>
                <w:rFonts w:eastAsia="Times New Roman" w:cs="Times New Roman"/>
                <w:iCs/>
              </w:rPr>
            </w:pPr>
            <w:r w:rsidRPr="008F34F6">
              <w:rPr>
                <w:rFonts w:eastAsia="Times New Roman" w:cs="Times New Roman"/>
                <w:iCs/>
              </w:rPr>
              <w:t xml:space="preserve">Refreshments will be </w:t>
            </w:r>
            <w:proofErr w:type="gramStart"/>
            <w:r w:rsidRPr="008F34F6">
              <w:rPr>
                <w:rFonts w:eastAsia="Times New Roman" w:cs="Times New Roman"/>
                <w:iCs/>
              </w:rPr>
              <w:t>served</w:t>
            </w:r>
            <w:proofErr w:type="gramEnd"/>
          </w:p>
          <w:p w14:paraId="3B39E2F5" w14:textId="77777777" w:rsidR="00EA26A9" w:rsidRPr="008F34F6" w:rsidRDefault="00EA26A9" w:rsidP="00EF65D1">
            <w:pPr>
              <w:jc w:val="center"/>
            </w:pPr>
            <w:r w:rsidRPr="008F34F6">
              <w:rPr>
                <w:rFonts w:eastAsia="Times New Roman" w:cs="Times New Roman"/>
                <w:iCs/>
              </w:rPr>
              <w:t>after the show.</w:t>
            </w:r>
          </w:p>
        </w:tc>
      </w:tr>
    </w:tbl>
    <w:p w14:paraId="7D2353FC" w14:textId="77777777" w:rsidR="00F1770D" w:rsidRDefault="00F1770D" w:rsidP="00046537">
      <w:pPr>
        <w:rPr>
          <w:rFonts w:eastAsia="Calibri"/>
          <w:b/>
          <w:bCs/>
          <w:u w:val="single"/>
        </w:rPr>
      </w:pPr>
    </w:p>
    <w:p w14:paraId="67C1A731" w14:textId="77777777" w:rsidR="00EA26A9" w:rsidRDefault="00EA26A9" w:rsidP="00EA26A9">
      <w:pPr>
        <w:jc w:val="center"/>
        <w:rPr>
          <w:color w:val="000000"/>
        </w:rPr>
      </w:pPr>
    </w:p>
    <w:p w14:paraId="0B37F1C6" w14:textId="77777777" w:rsidR="00EA26A9" w:rsidRDefault="00EA26A9" w:rsidP="00EA26A9">
      <w:pPr>
        <w:jc w:val="center"/>
        <w:rPr>
          <w:color w:val="000000"/>
        </w:rPr>
      </w:pPr>
      <w:r>
        <w:rPr>
          <w:color w:val="000000"/>
        </w:rPr>
        <w:t xml:space="preserve">On </w:t>
      </w:r>
      <w:r w:rsidRPr="0004531D">
        <w:rPr>
          <w:b/>
          <w:bCs/>
          <w:color w:val="000000"/>
        </w:rPr>
        <w:t>Tuesday evenings during lent</w:t>
      </w:r>
      <w:r>
        <w:rPr>
          <w:color w:val="000000"/>
        </w:rPr>
        <w:t xml:space="preserve"> starting on </w:t>
      </w:r>
      <w:r w:rsidRPr="0004531D">
        <w:rPr>
          <w:b/>
          <w:bCs/>
          <w:color w:val="000000"/>
        </w:rPr>
        <w:t>February 20</w:t>
      </w:r>
      <w:r w:rsidRPr="0004531D">
        <w:rPr>
          <w:b/>
          <w:bCs/>
          <w:color w:val="000000"/>
          <w:vertAlign w:val="superscript"/>
        </w:rPr>
        <w:t>th</w:t>
      </w:r>
      <w:r>
        <w:rPr>
          <w:color w:val="000000"/>
        </w:rPr>
        <w:t xml:space="preserve"> p</w:t>
      </w:r>
      <w:r w:rsidRPr="0004531D">
        <w:rPr>
          <w:color w:val="000000"/>
        </w:rPr>
        <w:t xml:space="preserve">lease Join Crescentville United Methodist Church as we "Struggle to the Cross". We will be meeting every Tuesday night </w:t>
      </w:r>
      <w:r w:rsidRPr="0004531D">
        <w:rPr>
          <w:b/>
          <w:bCs/>
          <w:color w:val="000000"/>
        </w:rPr>
        <w:t>on Zoom</w:t>
      </w:r>
      <w:r w:rsidRPr="0004531D">
        <w:rPr>
          <w:color w:val="000000"/>
        </w:rPr>
        <w:t xml:space="preserve"> from </w:t>
      </w:r>
      <w:r w:rsidRPr="0004531D">
        <w:rPr>
          <w:b/>
          <w:bCs/>
          <w:color w:val="000000"/>
        </w:rPr>
        <w:t>7:30-8:30pm</w:t>
      </w:r>
      <w:r w:rsidRPr="0004531D">
        <w:rPr>
          <w:color w:val="000000"/>
        </w:rPr>
        <w:t xml:space="preserve"> to discuss a selection from the book by UMC Bishop Sharma Lewis </w:t>
      </w:r>
      <w:r w:rsidRPr="0004531D">
        <w:rPr>
          <w:i/>
          <w:iCs/>
          <w:color w:val="000000"/>
        </w:rPr>
        <w:t>"Struggle to the Cross"</w:t>
      </w:r>
      <w:r w:rsidRPr="0004531D">
        <w:rPr>
          <w:color w:val="000000"/>
        </w:rPr>
        <w:t>. You can show up on zoom without a book and we will read and discuss a passage together. If you'd prefer to purchase a book you can do so and follow along and make it a daily practice. This is going to be a journey where we really get to know each other, our inside selves, and God. All ages are welcome!</w:t>
      </w:r>
      <w:r>
        <w:rPr>
          <w:color w:val="000000"/>
        </w:rPr>
        <w:t xml:space="preserve"> The zoom link will be sent out by text and email, and the link is also available on our website.  The study will be </w:t>
      </w:r>
      <w:proofErr w:type="gramStart"/>
      <w:r>
        <w:rPr>
          <w:color w:val="000000"/>
        </w:rPr>
        <w:t>recorded</w:t>
      </w:r>
      <w:proofErr w:type="gramEnd"/>
      <w:r>
        <w:rPr>
          <w:color w:val="000000"/>
        </w:rPr>
        <w:t xml:space="preserve"> and the video posted afterwards.</w:t>
      </w:r>
    </w:p>
    <w:p w14:paraId="7C42ECC7" w14:textId="77777777" w:rsidR="00EA26A9" w:rsidRDefault="00EA26A9" w:rsidP="00EA26A9">
      <w:pPr>
        <w:jc w:val="center"/>
        <w:rPr>
          <w:color w:val="000000"/>
        </w:rPr>
      </w:pPr>
      <w:r>
        <w:rPr>
          <w:noProof/>
          <w:color w:val="000000"/>
        </w:rPr>
        <w:drawing>
          <wp:anchor distT="0" distB="0" distL="114300" distR="114300" simplePos="0" relativeHeight="251719680" behindDoc="0" locked="0" layoutInCell="1" allowOverlap="1" wp14:anchorId="45DEC60D" wp14:editId="773C9978">
            <wp:simplePos x="0" y="0"/>
            <wp:positionH relativeFrom="column">
              <wp:posOffset>2800350</wp:posOffset>
            </wp:positionH>
            <wp:positionV relativeFrom="paragraph">
              <wp:posOffset>142240</wp:posOffset>
            </wp:positionV>
            <wp:extent cx="1771650" cy="28575"/>
            <wp:effectExtent l="0" t="0" r="0" b="0"/>
            <wp:wrapSquare wrapText="bothSides"/>
            <wp:docPr id="41317827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1650" cy="28575"/>
                    </a:xfrm>
                    <a:prstGeom prst="rect">
                      <a:avLst/>
                    </a:prstGeom>
                    <a:noFill/>
                  </pic:spPr>
                </pic:pic>
              </a:graphicData>
            </a:graphic>
            <wp14:sizeRelH relativeFrom="page">
              <wp14:pctWidth>0</wp14:pctWidth>
            </wp14:sizeRelH>
            <wp14:sizeRelV relativeFrom="page">
              <wp14:pctHeight>0</wp14:pctHeight>
            </wp14:sizeRelV>
          </wp:anchor>
        </w:drawing>
      </w:r>
    </w:p>
    <w:p w14:paraId="2E8282CF" w14:textId="77777777" w:rsidR="00EA26A9" w:rsidRDefault="00EA26A9" w:rsidP="00EA26A9">
      <w:pPr>
        <w:jc w:val="center"/>
        <w:rPr>
          <w:color w:val="000000"/>
        </w:rPr>
      </w:pPr>
    </w:p>
    <w:p w14:paraId="5FE1040F" w14:textId="77777777" w:rsidR="00EA26A9" w:rsidRDefault="00EA26A9" w:rsidP="00EA26A9">
      <w:pPr>
        <w:jc w:val="center"/>
        <w:rPr>
          <w:color w:val="000000"/>
        </w:rPr>
      </w:pPr>
      <w:r w:rsidRPr="0004531D">
        <w:rPr>
          <w:color w:val="000000"/>
        </w:rPr>
        <w:t xml:space="preserve">On </w:t>
      </w:r>
      <w:r w:rsidRPr="0004531D">
        <w:rPr>
          <w:b/>
          <w:bCs/>
          <w:color w:val="000000"/>
        </w:rPr>
        <w:t>Wednesday Evenings</w:t>
      </w:r>
      <w:r w:rsidRPr="0004531D">
        <w:rPr>
          <w:color w:val="000000"/>
        </w:rPr>
        <w:t xml:space="preserve"> </w:t>
      </w:r>
      <w:r w:rsidRPr="0004531D">
        <w:rPr>
          <w:b/>
          <w:bCs/>
          <w:color w:val="000000"/>
        </w:rPr>
        <w:t xml:space="preserve">starting on </w:t>
      </w:r>
      <w:proofErr w:type="gramStart"/>
      <w:r w:rsidRPr="0004531D">
        <w:rPr>
          <w:b/>
          <w:bCs/>
          <w:color w:val="000000"/>
        </w:rPr>
        <w:t>February</w:t>
      </w:r>
      <w:r>
        <w:rPr>
          <w:color w:val="000000"/>
        </w:rPr>
        <w:t xml:space="preserve"> 21</w:t>
      </w:r>
      <w:r w:rsidRPr="0004531D">
        <w:rPr>
          <w:color w:val="000000"/>
          <w:vertAlign w:val="superscript"/>
        </w:rPr>
        <w:t>st</w:t>
      </w:r>
      <w:proofErr w:type="gramEnd"/>
      <w:r>
        <w:rPr>
          <w:color w:val="000000"/>
        </w:rPr>
        <w:t xml:space="preserve"> </w:t>
      </w:r>
      <w:r w:rsidRPr="0004531D">
        <w:rPr>
          <w:color w:val="000000"/>
        </w:rPr>
        <w:t>you are invited to attend</w:t>
      </w:r>
    </w:p>
    <w:p w14:paraId="56658A84" w14:textId="77777777" w:rsidR="00EA26A9" w:rsidRDefault="00EA26A9" w:rsidP="00EA26A9">
      <w:pPr>
        <w:jc w:val="center"/>
        <w:rPr>
          <w:color w:val="000000"/>
        </w:rPr>
      </w:pPr>
      <w:r w:rsidRPr="0004531D">
        <w:rPr>
          <w:color w:val="000000"/>
        </w:rPr>
        <w:t xml:space="preserve"> </w:t>
      </w:r>
      <w:r w:rsidRPr="0004531D">
        <w:rPr>
          <w:b/>
          <w:bCs/>
          <w:color w:val="000000"/>
        </w:rPr>
        <w:t>Lenten Vesper Services at The Philadelphia Protestant Home.</w:t>
      </w:r>
      <w:r w:rsidRPr="0004531D">
        <w:rPr>
          <w:color w:val="000000"/>
        </w:rPr>
        <w:t xml:space="preserve"> </w:t>
      </w:r>
    </w:p>
    <w:p w14:paraId="107FC658" w14:textId="77777777" w:rsidR="00EA26A9" w:rsidRDefault="00EA26A9" w:rsidP="00EA26A9">
      <w:pPr>
        <w:jc w:val="center"/>
        <w:rPr>
          <w:color w:val="000000"/>
        </w:rPr>
      </w:pPr>
      <w:r w:rsidRPr="0004531D">
        <w:rPr>
          <w:color w:val="000000"/>
        </w:rPr>
        <w:t xml:space="preserve">(6401 Martins Mill Road) </w:t>
      </w:r>
      <w:r>
        <w:rPr>
          <w:color w:val="2B2B2B"/>
        </w:rPr>
        <w:t xml:space="preserve">The service lasts about 45 minutes and includes songs, readings, prayer, and a brief meditation.  </w:t>
      </w:r>
      <w:r w:rsidRPr="0004531D">
        <w:rPr>
          <w:color w:val="000000"/>
        </w:rPr>
        <w:t>The services will be</w:t>
      </w:r>
      <w:r>
        <w:rPr>
          <w:color w:val="000000"/>
        </w:rPr>
        <w:t>gin</w:t>
      </w:r>
      <w:r w:rsidRPr="0004531D">
        <w:rPr>
          <w:color w:val="000000"/>
        </w:rPr>
        <w:t xml:space="preserve"> at 6:30 PM.  Please enter through the chapel doors.  Pastor Randy and Sue Creevey will be participating in these services.  The services will be recorded and posted later.</w:t>
      </w:r>
    </w:p>
    <w:p w14:paraId="10E8D006" w14:textId="77777777" w:rsidR="00EA26A9" w:rsidRPr="0034662D" w:rsidRDefault="00EA26A9" w:rsidP="00EA26A9">
      <w:pPr>
        <w:jc w:val="center"/>
        <w:rPr>
          <w:color w:val="000000"/>
          <w:sz w:val="12"/>
          <w:szCs w:val="12"/>
        </w:rPr>
      </w:pPr>
    </w:p>
    <w:p w14:paraId="4E164D75" w14:textId="1A82CEFC" w:rsidR="00EA26A9" w:rsidRDefault="00EA26A9" w:rsidP="00EA26A9">
      <w:pPr>
        <w:jc w:val="center"/>
        <w:rPr>
          <w:b/>
          <w:bCs/>
        </w:rPr>
      </w:pPr>
      <w:r>
        <w:rPr>
          <w:noProof/>
          <w:color w:val="000000"/>
        </w:rPr>
        <w:drawing>
          <wp:anchor distT="0" distB="0" distL="114300" distR="114300" simplePos="0" relativeHeight="251721728" behindDoc="0" locked="0" layoutInCell="1" allowOverlap="1" wp14:anchorId="3BEDC117" wp14:editId="33264747">
            <wp:simplePos x="0" y="0"/>
            <wp:positionH relativeFrom="column">
              <wp:posOffset>2800350</wp:posOffset>
            </wp:positionH>
            <wp:positionV relativeFrom="paragraph">
              <wp:posOffset>47625</wp:posOffset>
            </wp:positionV>
            <wp:extent cx="1771650" cy="28575"/>
            <wp:effectExtent l="0" t="0" r="0" b="0"/>
            <wp:wrapSquare wrapText="bothSides"/>
            <wp:docPr id="7404725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1650" cy="28575"/>
                    </a:xfrm>
                    <a:prstGeom prst="rect">
                      <a:avLst/>
                    </a:prstGeom>
                    <a:noFill/>
                  </pic:spPr>
                </pic:pic>
              </a:graphicData>
            </a:graphic>
            <wp14:sizeRelH relativeFrom="page">
              <wp14:pctWidth>0</wp14:pctWidth>
            </wp14:sizeRelH>
            <wp14:sizeRelV relativeFrom="page">
              <wp14:pctHeight>0</wp14:pctHeight>
            </wp14:sizeRelV>
          </wp:anchor>
        </w:drawing>
      </w:r>
    </w:p>
    <w:p w14:paraId="48A66EF9" w14:textId="274B64A0" w:rsidR="00EA26A9" w:rsidRDefault="00EA26A9" w:rsidP="00EA26A9">
      <w:pPr>
        <w:jc w:val="center"/>
      </w:pPr>
      <w:r>
        <w:rPr>
          <w:b/>
          <w:bCs/>
          <w:noProof/>
        </w:rPr>
        <w:drawing>
          <wp:anchor distT="0" distB="0" distL="114300" distR="114300" simplePos="0" relativeHeight="251718656" behindDoc="0" locked="0" layoutInCell="1" allowOverlap="1" wp14:anchorId="2FED7778" wp14:editId="0DEFC026">
            <wp:simplePos x="0" y="0"/>
            <wp:positionH relativeFrom="column">
              <wp:posOffset>66675</wp:posOffset>
            </wp:positionH>
            <wp:positionV relativeFrom="paragraph">
              <wp:posOffset>85725</wp:posOffset>
            </wp:positionV>
            <wp:extent cx="1466850" cy="855980"/>
            <wp:effectExtent l="0" t="0" r="0" b="0"/>
            <wp:wrapSquare wrapText="bothSides"/>
            <wp:docPr id="668814072" name="Picture 6" descr="A heart an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814072" name="Picture 6" descr="A heart and text on a white background&#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466850" cy="855980"/>
                    </a:xfrm>
                    <a:prstGeom prst="rect">
                      <a:avLst/>
                    </a:prstGeom>
                  </pic:spPr>
                </pic:pic>
              </a:graphicData>
            </a:graphic>
            <wp14:sizeRelH relativeFrom="margin">
              <wp14:pctWidth>0</wp14:pctWidth>
            </wp14:sizeRelH>
            <wp14:sizeRelV relativeFrom="margin">
              <wp14:pctHeight>0</wp14:pctHeight>
            </wp14:sizeRelV>
          </wp:anchor>
        </w:drawing>
      </w:r>
      <w:r w:rsidRPr="002D4B6E">
        <w:t xml:space="preserve">Our women’s fellowship is expanding to two meetings in the month of February.  The meeting </w:t>
      </w:r>
      <w:r>
        <w:t xml:space="preserve">that was </w:t>
      </w:r>
      <w:r w:rsidRPr="002D4B6E">
        <w:t>held after worship on Jan 21</w:t>
      </w:r>
      <w:r w:rsidRPr="002D4B6E">
        <w:rPr>
          <w:vertAlign w:val="superscript"/>
        </w:rPr>
        <w:t>st</w:t>
      </w:r>
      <w:r w:rsidRPr="002D4B6E">
        <w:t xml:space="preserve"> ha</w:t>
      </w:r>
      <w:r>
        <w:t>d</w:t>
      </w:r>
      <w:r w:rsidRPr="002D4B6E">
        <w:t xml:space="preserve"> wonderful attendance from women who are not able to meet on a week</w:t>
      </w:r>
      <w:r>
        <w:t>day afternoon</w:t>
      </w:r>
      <w:r w:rsidRPr="002D4B6E">
        <w:t xml:space="preserve">. </w:t>
      </w:r>
    </w:p>
    <w:p w14:paraId="33FC2EC2" w14:textId="77777777" w:rsidR="00EA26A9" w:rsidRDefault="00EA26A9" w:rsidP="00EA26A9">
      <w:pPr>
        <w:jc w:val="center"/>
      </w:pPr>
    </w:p>
    <w:p w14:paraId="6C9A9C52" w14:textId="77777777" w:rsidR="00EA26A9" w:rsidRDefault="00EA26A9" w:rsidP="00EA26A9">
      <w:pPr>
        <w:jc w:val="center"/>
      </w:pPr>
      <w:r w:rsidRPr="002D4B6E">
        <w:t>As it is very important to include all, Sue Snyder will lead meetings on</w:t>
      </w:r>
    </w:p>
    <w:p w14:paraId="026BD973" w14:textId="43FD4113" w:rsidR="00EA26A9" w:rsidRDefault="00EA26A9" w:rsidP="00EA26A9">
      <w:pPr>
        <w:jc w:val="center"/>
      </w:pPr>
      <w:r w:rsidRPr="002D4B6E">
        <w:t xml:space="preserve"> </w:t>
      </w:r>
      <w:r w:rsidRPr="00407454">
        <w:rPr>
          <w:b/>
          <w:bCs/>
        </w:rPr>
        <w:t>Wednesday Feb 21</w:t>
      </w:r>
      <w:r w:rsidRPr="00407454">
        <w:rPr>
          <w:b/>
          <w:bCs/>
          <w:vertAlign w:val="superscript"/>
        </w:rPr>
        <w:t>st</w:t>
      </w:r>
      <w:r w:rsidRPr="00407454">
        <w:rPr>
          <w:b/>
          <w:bCs/>
        </w:rPr>
        <w:t xml:space="preserve"> at noon and on Sunday February </w:t>
      </w:r>
      <w:r>
        <w:rPr>
          <w:b/>
          <w:bCs/>
        </w:rPr>
        <w:t>2</w:t>
      </w:r>
      <w:r w:rsidRPr="00407454">
        <w:rPr>
          <w:b/>
          <w:bCs/>
        </w:rPr>
        <w:t>5</w:t>
      </w:r>
      <w:r w:rsidRPr="00407454">
        <w:rPr>
          <w:b/>
          <w:bCs/>
          <w:vertAlign w:val="superscript"/>
        </w:rPr>
        <w:t>th</w:t>
      </w:r>
      <w:r w:rsidRPr="00407454">
        <w:rPr>
          <w:b/>
          <w:bCs/>
        </w:rPr>
        <w:t xml:space="preserve"> after worship</w:t>
      </w:r>
      <w:r w:rsidRPr="002D4B6E">
        <w:t>.</w:t>
      </w:r>
    </w:p>
    <w:p w14:paraId="7E81B45D" w14:textId="4E31AF0C" w:rsidR="00EA26A9" w:rsidRPr="002D4B6E" w:rsidRDefault="00EA26A9" w:rsidP="00EA26A9">
      <w:pPr>
        <w:jc w:val="center"/>
      </w:pPr>
      <w:r>
        <w:rPr>
          <w:b/>
          <w:bCs/>
        </w:rPr>
        <w:t xml:space="preserve">                                    All women are invited to attend one or both meetings. </w:t>
      </w:r>
    </w:p>
    <w:p w14:paraId="4090A794" w14:textId="77777777" w:rsidR="00EA26A9" w:rsidRDefault="00EA26A9" w:rsidP="00EA26A9">
      <w:pPr>
        <w:jc w:val="center"/>
      </w:pPr>
      <w:r w:rsidRPr="002D4B6E">
        <w:t xml:space="preserve">Our Women’s Fellowship is a strong group of wonderful women sharing ideas, planning events, </w:t>
      </w:r>
    </w:p>
    <w:p w14:paraId="50F15EB4" w14:textId="63153B4B" w:rsidR="00EA26A9" w:rsidRDefault="00EA26A9" w:rsidP="00EA26A9">
      <w:pPr>
        <w:jc w:val="center"/>
      </w:pPr>
      <w:r w:rsidRPr="002D4B6E">
        <w:t>and having fun together in fellowship.</w:t>
      </w:r>
    </w:p>
    <w:p w14:paraId="37CC2B00" w14:textId="205A03F6" w:rsidR="00F1770D" w:rsidRDefault="00EA26A9" w:rsidP="00EA26A9">
      <w:pPr>
        <w:jc w:val="center"/>
        <w:rPr>
          <w:rFonts w:eastAsia="Calibri"/>
          <w:b/>
          <w:bCs/>
          <w:u w:val="single"/>
        </w:rPr>
      </w:pPr>
      <w:r>
        <w:t xml:space="preserve">If you have any questions, please talk </w:t>
      </w:r>
      <w:proofErr w:type="gramStart"/>
      <w:r>
        <w:t>with</w:t>
      </w:r>
      <w:proofErr w:type="gramEnd"/>
      <w:r>
        <w:t xml:space="preserve"> Sue Snyder.</w:t>
      </w:r>
    </w:p>
    <w:sectPr w:rsidR="00F1770D" w:rsidSect="002C7777">
      <w:footerReference w:type="default" r:id="rId17"/>
      <w:pgSz w:w="12240" w:h="15840" w:code="1"/>
      <w:pgMar w:top="720" w:right="360" w:bottom="360" w:left="36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9814F" w14:textId="77777777" w:rsidR="002C7777" w:rsidRDefault="002C7777">
      <w:r>
        <w:separator/>
      </w:r>
    </w:p>
  </w:endnote>
  <w:endnote w:type="continuationSeparator" w:id="0">
    <w:p w14:paraId="17998C65" w14:textId="77777777" w:rsidR="002C7777" w:rsidRDefault="002C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EBC2" w14:textId="77777777" w:rsidR="00A27D1C" w:rsidRDefault="00A27D1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F93F" w14:textId="77777777" w:rsidR="002C7777" w:rsidRDefault="002C7777">
      <w:r>
        <w:separator/>
      </w:r>
    </w:p>
  </w:footnote>
  <w:footnote w:type="continuationSeparator" w:id="0">
    <w:p w14:paraId="1D8099EF" w14:textId="77777777" w:rsidR="002C7777" w:rsidRDefault="002C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D1C"/>
    <w:rsid w:val="00001E66"/>
    <w:rsid w:val="00037881"/>
    <w:rsid w:val="00046537"/>
    <w:rsid w:val="00056F7E"/>
    <w:rsid w:val="00066F98"/>
    <w:rsid w:val="000815B6"/>
    <w:rsid w:val="0008246A"/>
    <w:rsid w:val="000A4344"/>
    <w:rsid w:val="000B4C76"/>
    <w:rsid w:val="000D4032"/>
    <w:rsid w:val="00110533"/>
    <w:rsid w:val="00112923"/>
    <w:rsid w:val="001205AD"/>
    <w:rsid w:val="00146F66"/>
    <w:rsid w:val="00151FD7"/>
    <w:rsid w:val="00160DC4"/>
    <w:rsid w:val="0018097F"/>
    <w:rsid w:val="001F1BA0"/>
    <w:rsid w:val="0020241E"/>
    <w:rsid w:val="0022018B"/>
    <w:rsid w:val="002302E5"/>
    <w:rsid w:val="00240A00"/>
    <w:rsid w:val="002723D7"/>
    <w:rsid w:val="002911F4"/>
    <w:rsid w:val="002B188B"/>
    <w:rsid w:val="002B2581"/>
    <w:rsid w:val="002C7777"/>
    <w:rsid w:val="002F6D01"/>
    <w:rsid w:val="00311F1D"/>
    <w:rsid w:val="003131F8"/>
    <w:rsid w:val="003203D5"/>
    <w:rsid w:val="00351F89"/>
    <w:rsid w:val="00371274"/>
    <w:rsid w:val="003731EE"/>
    <w:rsid w:val="00374CD6"/>
    <w:rsid w:val="003A4E31"/>
    <w:rsid w:val="003A5F38"/>
    <w:rsid w:val="003B3254"/>
    <w:rsid w:val="003C6D81"/>
    <w:rsid w:val="004110C8"/>
    <w:rsid w:val="004138E0"/>
    <w:rsid w:val="00434B1F"/>
    <w:rsid w:val="00451E56"/>
    <w:rsid w:val="00492B39"/>
    <w:rsid w:val="00493494"/>
    <w:rsid w:val="004E7480"/>
    <w:rsid w:val="0050179B"/>
    <w:rsid w:val="00502C5E"/>
    <w:rsid w:val="005141C5"/>
    <w:rsid w:val="0052033A"/>
    <w:rsid w:val="005246C8"/>
    <w:rsid w:val="00532D2D"/>
    <w:rsid w:val="0054489B"/>
    <w:rsid w:val="00550343"/>
    <w:rsid w:val="005541F1"/>
    <w:rsid w:val="005835B3"/>
    <w:rsid w:val="00591311"/>
    <w:rsid w:val="00595125"/>
    <w:rsid w:val="005B765B"/>
    <w:rsid w:val="005C5B43"/>
    <w:rsid w:val="006235FA"/>
    <w:rsid w:val="00625A1B"/>
    <w:rsid w:val="00627FE0"/>
    <w:rsid w:val="0063058A"/>
    <w:rsid w:val="00643AF1"/>
    <w:rsid w:val="00644630"/>
    <w:rsid w:val="006856A8"/>
    <w:rsid w:val="006A2111"/>
    <w:rsid w:val="006C1909"/>
    <w:rsid w:val="006D3F14"/>
    <w:rsid w:val="006D57FF"/>
    <w:rsid w:val="00703B6F"/>
    <w:rsid w:val="0070697D"/>
    <w:rsid w:val="00722330"/>
    <w:rsid w:val="00722DC8"/>
    <w:rsid w:val="007345AC"/>
    <w:rsid w:val="0079167F"/>
    <w:rsid w:val="00794E62"/>
    <w:rsid w:val="00795366"/>
    <w:rsid w:val="007A4217"/>
    <w:rsid w:val="007B50EA"/>
    <w:rsid w:val="007C6D0E"/>
    <w:rsid w:val="007D4CF3"/>
    <w:rsid w:val="007D5C1A"/>
    <w:rsid w:val="007E1623"/>
    <w:rsid w:val="007E7555"/>
    <w:rsid w:val="00841A10"/>
    <w:rsid w:val="00851954"/>
    <w:rsid w:val="00863F42"/>
    <w:rsid w:val="008E1A53"/>
    <w:rsid w:val="00936FD3"/>
    <w:rsid w:val="00955453"/>
    <w:rsid w:val="00964E3F"/>
    <w:rsid w:val="009A5129"/>
    <w:rsid w:val="009D28A1"/>
    <w:rsid w:val="009E4285"/>
    <w:rsid w:val="009F15C0"/>
    <w:rsid w:val="00A00534"/>
    <w:rsid w:val="00A16281"/>
    <w:rsid w:val="00A24C4D"/>
    <w:rsid w:val="00A27D1C"/>
    <w:rsid w:val="00A4575B"/>
    <w:rsid w:val="00A46061"/>
    <w:rsid w:val="00A61C09"/>
    <w:rsid w:val="00A65EB1"/>
    <w:rsid w:val="00AA4EA7"/>
    <w:rsid w:val="00AB3745"/>
    <w:rsid w:val="00AD18A4"/>
    <w:rsid w:val="00AD7355"/>
    <w:rsid w:val="00B00218"/>
    <w:rsid w:val="00B10B98"/>
    <w:rsid w:val="00B15BAE"/>
    <w:rsid w:val="00B17206"/>
    <w:rsid w:val="00B504FE"/>
    <w:rsid w:val="00B621E2"/>
    <w:rsid w:val="00B843DD"/>
    <w:rsid w:val="00B960EB"/>
    <w:rsid w:val="00BC4EFF"/>
    <w:rsid w:val="00BD10F3"/>
    <w:rsid w:val="00BD7B7E"/>
    <w:rsid w:val="00C14EA8"/>
    <w:rsid w:val="00C34240"/>
    <w:rsid w:val="00C42E1F"/>
    <w:rsid w:val="00C43DE4"/>
    <w:rsid w:val="00CA56A3"/>
    <w:rsid w:val="00CC41AC"/>
    <w:rsid w:val="00CF091A"/>
    <w:rsid w:val="00CF538F"/>
    <w:rsid w:val="00D2735A"/>
    <w:rsid w:val="00D44261"/>
    <w:rsid w:val="00D86C15"/>
    <w:rsid w:val="00DF5A01"/>
    <w:rsid w:val="00DF5ED0"/>
    <w:rsid w:val="00E372FB"/>
    <w:rsid w:val="00E51DA2"/>
    <w:rsid w:val="00E54EDE"/>
    <w:rsid w:val="00E62F26"/>
    <w:rsid w:val="00E8066D"/>
    <w:rsid w:val="00E918F8"/>
    <w:rsid w:val="00EA011E"/>
    <w:rsid w:val="00EA26A9"/>
    <w:rsid w:val="00EA5FF6"/>
    <w:rsid w:val="00EB5E24"/>
    <w:rsid w:val="00EC4CA4"/>
    <w:rsid w:val="00EF1D7C"/>
    <w:rsid w:val="00F0394E"/>
    <w:rsid w:val="00F1770D"/>
    <w:rsid w:val="00F34F8A"/>
    <w:rsid w:val="00F428BC"/>
    <w:rsid w:val="00F45881"/>
    <w:rsid w:val="00F6098F"/>
    <w:rsid w:val="00F81BB4"/>
    <w:rsid w:val="00FA62DC"/>
    <w:rsid w:val="00FB3F09"/>
    <w:rsid w:val="00FB5C29"/>
    <w:rsid w:val="00FB64F3"/>
    <w:rsid w:val="00FD6350"/>
    <w:rsid w:val="00FE3375"/>
    <w:rsid w:val="00FE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8F9D"/>
  <w15:docId w15:val="{CD045229-08ED-4BD3-9AE0-743C20CA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style>
  <w:style w:type="paragraph" w:styleId="Heading1">
    <w:name w:val="heading 1"/>
    <w:basedOn w:val="Normal"/>
    <w:next w:val="Normal"/>
    <w:link w:val="Heading1Char"/>
    <w:uiPriority w:val="9"/>
    <w:qFormat/>
    <w:rsid w:val="00F54E7C"/>
    <w:pPr>
      <w:keepNext/>
      <w:spacing w:before="240" w:after="60"/>
      <w:outlineLvl w:val="0"/>
    </w:pPr>
    <w:rPr>
      <w:rFonts w:ascii="Cambria" w:hAnsi="Cambria"/>
      <w:b/>
      <w:bCs/>
      <w:kern w:val="32"/>
      <w:sz w:val="32"/>
      <w:szCs w:val="32"/>
    </w:rPr>
  </w:style>
  <w:style w:type="paragraph" w:styleId="Heading2">
    <w:name w:val="heading 2"/>
    <w:basedOn w:val="Normal"/>
    <w:next w:val="Normal"/>
    <w:uiPriority w:val="9"/>
    <w:semiHidden/>
    <w:unhideWhenUsed/>
    <w:qFormat/>
    <w:rsid w:val="00B9768E"/>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6663E8"/>
    <w:pPr>
      <w:jc w:val="center"/>
    </w:pPr>
    <w:rPr>
      <w:rFonts w:ascii="Comic Sans MS" w:hAnsi="Comic Sans MS"/>
      <w:b/>
      <w:bCs/>
      <w:sz w:val="28"/>
    </w:rPr>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NormalWeb">
    <w:name w:val="Normal (Web)"/>
    <w:basedOn w:val="Normal"/>
    <w:unhideWhenUsed/>
    <w:rsid w:val="00633E05"/>
    <w:pPr>
      <w:spacing w:before="100" w:beforeAutospacing="1" w:after="360"/>
    </w:pPr>
    <w:rPr>
      <w:rFonts w:ascii="Times New Roman" w:hAnsi="Times New Roman"/>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4D735F"/>
  </w:style>
  <w:style w:type="character" w:styleId="Hyperlink">
    <w:name w:val="Hyperlink"/>
    <w:uiPriority w:val="99"/>
    <w:semiHidden/>
    <w:unhideWhenUsed/>
    <w:rsid w:val="00FE4DFA"/>
    <w:rPr>
      <w:color w:val="0000FF"/>
      <w:u w:val="single"/>
    </w:rPr>
  </w:style>
  <w:style w:type="character" w:customStyle="1" w:styleId="Heading1Char">
    <w:name w:val="Heading 1 Char"/>
    <w:link w:val="Heading1"/>
    <w:uiPriority w:val="9"/>
    <w:rsid w:val="00F54E7C"/>
    <w:rPr>
      <w:rFonts w:ascii="Cambria" w:eastAsia="Times New Roman" w:hAnsi="Cambria" w:cs="Times New Roman"/>
      <w:b/>
      <w:bCs/>
      <w:kern w:val="32"/>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BD10F3"/>
    <w:rPr>
      <w:rFonts w:eastAsiaTheme="minorHAnsi" w:cstheme="minorBidi"/>
      <w:kern w:val="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A26A9"/>
    <w:rPr>
      <w:rFonts w:eastAsia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0008">
      <w:bodyDiv w:val="1"/>
      <w:marLeft w:val="0"/>
      <w:marRight w:val="0"/>
      <w:marTop w:val="0"/>
      <w:marBottom w:val="0"/>
      <w:divBdr>
        <w:top w:val="none" w:sz="0" w:space="0" w:color="auto"/>
        <w:left w:val="none" w:sz="0" w:space="0" w:color="auto"/>
        <w:bottom w:val="none" w:sz="0" w:space="0" w:color="auto"/>
        <w:right w:val="none" w:sz="0" w:space="0" w:color="auto"/>
      </w:divBdr>
    </w:div>
    <w:div w:id="548341247">
      <w:bodyDiv w:val="1"/>
      <w:marLeft w:val="0"/>
      <w:marRight w:val="0"/>
      <w:marTop w:val="0"/>
      <w:marBottom w:val="0"/>
      <w:divBdr>
        <w:top w:val="none" w:sz="0" w:space="0" w:color="auto"/>
        <w:left w:val="none" w:sz="0" w:space="0" w:color="auto"/>
        <w:bottom w:val="none" w:sz="0" w:space="0" w:color="auto"/>
        <w:right w:val="none" w:sz="0" w:space="0" w:color="auto"/>
      </w:divBdr>
    </w:div>
    <w:div w:id="730889804">
      <w:bodyDiv w:val="1"/>
      <w:marLeft w:val="0"/>
      <w:marRight w:val="0"/>
      <w:marTop w:val="0"/>
      <w:marBottom w:val="0"/>
      <w:divBdr>
        <w:top w:val="none" w:sz="0" w:space="0" w:color="auto"/>
        <w:left w:val="none" w:sz="0" w:space="0" w:color="auto"/>
        <w:bottom w:val="none" w:sz="0" w:space="0" w:color="auto"/>
        <w:right w:val="none" w:sz="0" w:space="0" w:color="auto"/>
      </w:divBdr>
    </w:div>
    <w:div w:id="893810302">
      <w:bodyDiv w:val="1"/>
      <w:marLeft w:val="0"/>
      <w:marRight w:val="0"/>
      <w:marTop w:val="0"/>
      <w:marBottom w:val="0"/>
      <w:divBdr>
        <w:top w:val="none" w:sz="0" w:space="0" w:color="auto"/>
        <w:left w:val="none" w:sz="0" w:space="0" w:color="auto"/>
        <w:bottom w:val="none" w:sz="0" w:space="0" w:color="auto"/>
        <w:right w:val="none" w:sz="0" w:space="0" w:color="auto"/>
      </w:divBdr>
    </w:div>
    <w:div w:id="1238901793">
      <w:bodyDiv w:val="1"/>
      <w:marLeft w:val="0"/>
      <w:marRight w:val="0"/>
      <w:marTop w:val="0"/>
      <w:marBottom w:val="0"/>
      <w:divBdr>
        <w:top w:val="none" w:sz="0" w:space="0" w:color="auto"/>
        <w:left w:val="none" w:sz="0" w:space="0" w:color="auto"/>
        <w:bottom w:val="none" w:sz="0" w:space="0" w:color="auto"/>
        <w:right w:val="none" w:sz="0" w:space="0" w:color="auto"/>
      </w:divBdr>
    </w:div>
    <w:div w:id="1298334102">
      <w:bodyDiv w:val="1"/>
      <w:marLeft w:val="0"/>
      <w:marRight w:val="0"/>
      <w:marTop w:val="0"/>
      <w:marBottom w:val="0"/>
      <w:divBdr>
        <w:top w:val="none" w:sz="0" w:space="0" w:color="auto"/>
        <w:left w:val="none" w:sz="0" w:space="0" w:color="auto"/>
        <w:bottom w:val="none" w:sz="0" w:space="0" w:color="auto"/>
        <w:right w:val="none" w:sz="0" w:space="0" w:color="auto"/>
      </w:divBdr>
    </w:div>
    <w:div w:id="187068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m4YKEEw3NRIDz9/Iwlig2AHIiQ==">CgMxLjA4AHIhMWQ0OVU5OE9nek5vSVNHTGtUVkJrbGYybzNXTjAyMUdB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6C24F5-8451-4F04-A73A-161FAC87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Crescentville</dc:creator>
  <cp:lastModifiedBy>Susan Creevey</cp:lastModifiedBy>
  <cp:revision>5</cp:revision>
  <cp:lastPrinted>2023-09-13T23:43:00Z</cp:lastPrinted>
  <dcterms:created xsi:type="dcterms:W3CDTF">2024-02-12T01:34:00Z</dcterms:created>
  <dcterms:modified xsi:type="dcterms:W3CDTF">2024-02-17T20:43:00Z</dcterms:modified>
</cp:coreProperties>
</file>